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F95" w:rsidRPr="000A6F95" w:rsidRDefault="000A6F95" w:rsidP="000A6F95">
      <w:pPr>
        <w:pStyle w:val="a9"/>
        <w:ind w:firstLine="709"/>
        <w:jc w:val="center"/>
        <w:rPr>
          <w:b/>
          <w:sz w:val="26"/>
          <w:szCs w:val="26"/>
          <w:lang w:val="uz-Cyrl-UZ"/>
        </w:rPr>
      </w:pPr>
    </w:p>
    <w:p w:rsidR="000A6F95" w:rsidRPr="000A6F95" w:rsidRDefault="000A6F95" w:rsidP="000A6F95">
      <w:pPr>
        <w:pStyle w:val="a9"/>
        <w:ind w:firstLine="709"/>
        <w:jc w:val="center"/>
        <w:rPr>
          <w:b/>
          <w:sz w:val="26"/>
          <w:szCs w:val="26"/>
          <w:lang w:val="uz-Cyrl-UZ"/>
        </w:rPr>
      </w:pPr>
      <w:r w:rsidRPr="000A6F95">
        <w:rPr>
          <w:b/>
          <w:noProof/>
          <w:sz w:val="26"/>
          <w:szCs w:val="26"/>
        </w:rPr>
        <w:drawing>
          <wp:inline distT="0" distB="0" distL="0" distR="0">
            <wp:extent cx="2516505" cy="13754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2516505" cy="1375410"/>
                    </a:xfrm>
                    <a:prstGeom prst="rect">
                      <a:avLst/>
                    </a:prstGeom>
                    <a:noFill/>
                    <a:ln w="9525">
                      <a:noFill/>
                      <a:miter lim="800000"/>
                      <a:headEnd/>
                      <a:tailEnd/>
                    </a:ln>
                  </pic:spPr>
                </pic:pic>
              </a:graphicData>
            </a:graphic>
          </wp:inline>
        </w:drawing>
      </w:r>
    </w:p>
    <w:p w:rsidR="000A6F95" w:rsidRPr="000A6F95" w:rsidRDefault="000A6F95" w:rsidP="000A6F95">
      <w:pPr>
        <w:pStyle w:val="a9"/>
        <w:ind w:firstLine="709"/>
        <w:jc w:val="both"/>
        <w:rPr>
          <w:b/>
          <w:sz w:val="26"/>
          <w:szCs w:val="26"/>
          <w:lang w:val="uz-Cyrl-UZ"/>
        </w:rPr>
      </w:pPr>
    </w:p>
    <w:p w:rsidR="000A6F95" w:rsidRPr="000A6F95" w:rsidRDefault="000A6F95" w:rsidP="000A6F95">
      <w:pPr>
        <w:pStyle w:val="a9"/>
        <w:ind w:firstLine="709"/>
        <w:jc w:val="center"/>
        <w:rPr>
          <w:b/>
          <w:sz w:val="26"/>
          <w:szCs w:val="26"/>
          <w:lang w:val="uz-Cyrl-UZ"/>
        </w:rPr>
      </w:pPr>
      <w:r w:rsidRPr="000A6F95">
        <w:rPr>
          <w:b/>
          <w:sz w:val="26"/>
          <w:szCs w:val="26"/>
          <w:lang w:val="uz-Cyrl-UZ"/>
        </w:rPr>
        <w:t xml:space="preserve">Ўзбекистон Соғлиқни сақлаш ходимлари касаба уюшмаси </w:t>
      </w:r>
      <w:r w:rsidRPr="000A6F95">
        <w:rPr>
          <w:b/>
          <w:sz w:val="26"/>
          <w:szCs w:val="26"/>
        </w:rPr>
        <w:t>Республика</w:t>
      </w:r>
      <w:r w:rsidRPr="000A6F95">
        <w:rPr>
          <w:b/>
          <w:sz w:val="26"/>
          <w:szCs w:val="26"/>
          <w:lang w:val="uz-Cyrl-UZ"/>
        </w:rPr>
        <w:t xml:space="preserve"> Кенгаши</w:t>
      </w:r>
    </w:p>
    <w:p w:rsidR="000A6F95" w:rsidRPr="000A6F95" w:rsidRDefault="000A6F95" w:rsidP="000A6F95">
      <w:pPr>
        <w:pStyle w:val="a9"/>
        <w:ind w:firstLine="709"/>
        <w:jc w:val="center"/>
        <w:rPr>
          <w:b/>
          <w:sz w:val="26"/>
          <w:szCs w:val="26"/>
          <w:lang w:val="uz-Cyrl-UZ"/>
        </w:rPr>
      </w:pPr>
    </w:p>
    <w:p w:rsidR="000A6F95" w:rsidRPr="000A6F95" w:rsidRDefault="000A6F95" w:rsidP="000A6F95">
      <w:pPr>
        <w:pStyle w:val="a9"/>
        <w:ind w:firstLine="709"/>
        <w:jc w:val="center"/>
        <w:rPr>
          <w:b/>
          <w:sz w:val="26"/>
          <w:szCs w:val="26"/>
          <w:lang w:val="uz-Cyrl-UZ"/>
        </w:rPr>
      </w:pPr>
      <w:r w:rsidRPr="000A6F95">
        <w:rPr>
          <w:b/>
          <w:sz w:val="26"/>
          <w:szCs w:val="26"/>
          <w:lang w:val="uz-Cyrl-UZ"/>
        </w:rPr>
        <w:t xml:space="preserve"> </w:t>
      </w:r>
    </w:p>
    <w:p w:rsidR="000A6F95" w:rsidRPr="000A6F95" w:rsidRDefault="000A6F95" w:rsidP="000A6F95">
      <w:pPr>
        <w:pStyle w:val="a9"/>
        <w:ind w:firstLine="709"/>
        <w:jc w:val="center"/>
        <w:rPr>
          <w:b/>
          <w:sz w:val="26"/>
          <w:szCs w:val="26"/>
          <w:lang w:val="uz-Cyrl-UZ"/>
        </w:rPr>
      </w:pPr>
      <w:r w:rsidRPr="000A6F95">
        <w:rPr>
          <w:b/>
          <w:sz w:val="26"/>
          <w:szCs w:val="26"/>
          <w:lang w:val="uz-Cyrl-UZ"/>
        </w:rPr>
        <w:t xml:space="preserve">Соғлиқни сақлаш бюджет муассасалари учун </w:t>
      </w:r>
    </w:p>
    <w:p w:rsidR="000A6F95" w:rsidRPr="000A6F95" w:rsidRDefault="000A6F95" w:rsidP="000A6F95">
      <w:pPr>
        <w:pStyle w:val="a9"/>
        <w:ind w:firstLine="709"/>
        <w:jc w:val="center"/>
        <w:rPr>
          <w:b/>
          <w:sz w:val="26"/>
          <w:szCs w:val="26"/>
          <w:lang w:val="uz-Cyrl-UZ"/>
        </w:rPr>
      </w:pPr>
      <w:r w:rsidRPr="000A6F95">
        <w:rPr>
          <w:b/>
          <w:sz w:val="26"/>
          <w:szCs w:val="26"/>
          <w:lang w:val="uz-Cyrl-UZ"/>
        </w:rPr>
        <w:t xml:space="preserve">жамоа шартномаси </w:t>
      </w:r>
    </w:p>
    <w:p w:rsidR="000A6F95" w:rsidRPr="000A6F95" w:rsidRDefault="000A6F95" w:rsidP="000A6F95">
      <w:pPr>
        <w:pStyle w:val="a9"/>
        <w:ind w:firstLine="709"/>
        <w:jc w:val="center"/>
        <w:rPr>
          <w:b/>
          <w:sz w:val="26"/>
          <w:szCs w:val="26"/>
          <w:lang w:val="uz-Cyrl-UZ"/>
        </w:rPr>
      </w:pPr>
    </w:p>
    <w:p w:rsidR="000A6F95" w:rsidRPr="000A6F95" w:rsidRDefault="000A6F95" w:rsidP="000A6F95">
      <w:pPr>
        <w:pStyle w:val="a9"/>
        <w:ind w:firstLine="709"/>
        <w:jc w:val="center"/>
        <w:rPr>
          <w:b/>
          <w:sz w:val="26"/>
          <w:szCs w:val="26"/>
          <w:lang w:val="uz-Cyrl-UZ"/>
        </w:rPr>
      </w:pPr>
      <w:r w:rsidRPr="000A6F95">
        <w:rPr>
          <w:b/>
          <w:sz w:val="26"/>
          <w:szCs w:val="26"/>
          <w:lang w:val="uz-Cyrl-UZ"/>
        </w:rPr>
        <w:t>МАКЕТИ</w:t>
      </w:r>
    </w:p>
    <w:p w:rsidR="000A6F95" w:rsidRPr="000A6F95" w:rsidRDefault="000A6F95" w:rsidP="000A6F95">
      <w:pPr>
        <w:pStyle w:val="a9"/>
        <w:ind w:firstLine="709"/>
        <w:jc w:val="center"/>
        <w:rPr>
          <w:sz w:val="26"/>
          <w:szCs w:val="26"/>
          <w:lang w:val="uz-Cyrl-UZ"/>
        </w:rPr>
      </w:pPr>
    </w:p>
    <w:p w:rsidR="000A6F95" w:rsidRPr="000A6F95" w:rsidRDefault="000A6F95" w:rsidP="000A6F95">
      <w:pPr>
        <w:pStyle w:val="a9"/>
        <w:ind w:firstLine="709"/>
        <w:jc w:val="center"/>
        <w:rPr>
          <w:sz w:val="26"/>
          <w:szCs w:val="26"/>
          <w:lang w:val="uz-Latn-UZ"/>
        </w:rPr>
      </w:pPr>
    </w:p>
    <w:p w:rsidR="000A6F95" w:rsidRPr="000A6F95" w:rsidRDefault="000A6F95" w:rsidP="000A6F95">
      <w:pPr>
        <w:pStyle w:val="a9"/>
        <w:ind w:firstLine="709"/>
        <w:jc w:val="both"/>
        <w:rPr>
          <w:sz w:val="26"/>
          <w:szCs w:val="26"/>
          <w:lang w:val="uz-Latn-UZ"/>
        </w:rPr>
      </w:pPr>
    </w:p>
    <w:p w:rsidR="000A6F95" w:rsidRPr="000A6F95" w:rsidRDefault="000A6F95" w:rsidP="000A6F95">
      <w:pPr>
        <w:pStyle w:val="a9"/>
        <w:ind w:firstLine="709"/>
        <w:jc w:val="both"/>
        <w:rPr>
          <w:sz w:val="26"/>
          <w:szCs w:val="26"/>
          <w:lang w:val="uz-Latn-UZ"/>
        </w:rPr>
      </w:pPr>
    </w:p>
    <w:p w:rsidR="000A6F95" w:rsidRDefault="000A6F95" w:rsidP="000A6F95">
      <w:pPr>
        <w:pStyle w:val="a9"/>
        <w:ind w:firstLine="709"/>
        <w:jc w:val="both"/>
        <w:rPr>
          <w:sz w:val="26"/>
          <w:szCs w:val="26"/>
          <w:lang w:val="uz-Cyrl-UZ"/>
        </w:rPr>
      </w:pPr>
    </w:p>
    <w:p w:rsidR="000A6F95" w:rsidRDefault="000A6F95" w:rsidP="000A6F95">
      <w:pPr>
        <w:pStyle w:val="a9"/>
        <w:ind w:firstLine="709"/>
        <w:jc w:val="both"/>
        <w:rPr>
          <w:sz w:val="26"/>
          <w:szCs w:val="26"/>
          <w:lang w:val="uz-Cyrl-UZ"/>
        </w:rPr>
      </w:pPr>
    </w:p>
    <w:p w:rsidR="000A6F95" w:rsidRDefault="000A6F95" w:rsidP="000A6F95">
      <w:pPr>
        <w:pStyle w:val="a9"/>
        <w:ind w:firstLine="709"/>
        <w:jc w:val="both"/>
        <w:rPr>
          <w:sz w:val="26"/>
          <w:szCs w:val="26"/>
          <w:lang w:val="uz-Cyrl-UZ"/>
        </w:rPr>
      </w:pPr>
    </w:p>
    <w:p w:rsidR="000A6F95" w:rsidRDefault="000A6F95" w:rsidP="000A6F95">
      <w:pPr>
        <w:pStyle w:val="a9"/>
        <w:ind w:firstLine="709"/>
        <w:jc w:val="both"/>
        <w:rPr>
          <w:sz w:val="26"/>
          <w:szCs w:val="26"/>
          <w:lang w:val="uz-Cyrl-UZ"/>
        </w:rPr>
      </w:pPr>
    </w:p>
    <w:p w:rsidR="000A6F95" w:rsidRDefault="000A6F95" w:rsidP="000A6F95">
      <w:pPr>
        <w:pStyle w:val="a9"/>
        <w:ind w:firstLine="709"/>
        <w:jc w:val="both"/>
        <w:rPr>
          <w:sz w:val="26"/>
          <w:szCs w:val="26"/>
          <w:lang w:val="uz-Cyrl-UZ"/>
        </w:rPr>
      </w:pPr>
    </w:p>
    <w:p w:rsidR="000A6F95" w:rsidRPr="000A6F95" w:rsidRDefault="000A6F95" w:rsidP="000A6F95">
      <w:pPr>
        <w:pStyle w:val="a9"/>
        <w:ind w:firstLine="709"/>
        <w:jc w:val="both"/>
        <w:rPr>
          <w:sz w:val="26"/>
          <w:szCs w:val="26"/>
          <w:lang w:val="uz-Cyrl-UZ"/>
        </w:rPr>
      </w:pPr>
    </w:p>
    <w:p w:rsidR="000A6F95" w:rsidRPr="000A6F95" w:rsidRDefault="000A6F95" w:rsidP="000A6F95">
      <w:pPr>
        <w:pStyle w:val="a9"/>
        <w:ind w:firstLine="709"/>
        <w:jc w:val="both"/>
        <w:rPr>
          <w:sz w:val="26"/>
          <w:szCs w:val="26"/>
          <w:lang w:val="uz-Cyrl-UZ"/>
        </w:rPr>
      </w:pPr>
    </w:p>
    <w:p w:rsidR="000A6F95" w:rsidRPr="000A6F95" w:rsidRDefault="000A6F95" w:rsidP="000A6F95">
      <w:pPr>
        <w:pStyle w:val="a9"/>
        <w:ind w:firstLine="709"/>
        <w:jc w:val="both"/>
        <w:rPr>
          <w:sz w:val="26"/>
          <w:szCs w:val="26"/>
          <w:lang w:val="uz-Cyrl-UZ"/>
        </w:rPr>
      </w:pPr>
    </w:p>
    <w:p w:rsidR="000A6F95" w:rsidRPr="000A6F95" w:rsidRDefault="000A6F95" w:rsidP="000A6F95">
      <w:pPr>
        <w:pStyle w:val="a9"/>
        <w:ind w:firstLine="709"/>
        <w:jc w:val="both"/>
        <w:rPr>
          <w:sz w:val="26"/>
          <w:szCs w:val="26"/>
          <w:lang w:val="uz-Cyrl-UZ"/>
        </w:rPr>
      </w:pPr>
    </w:p>
    <w:p w:rsidR="000A6F95" w:rsidRPr="000A6F95" w:rsidRDefault="000A6F95" w:rsidP="000A6F95">
      <w:pPr>
        <w:pStyle w:val="a9"/>
        <w:ind w:firstLine="709"/>
        <w:jc w:val="both"/>
        <w:rPr>
          <w:sz w:val="26"/>
          <w:szCs w:val="26"/>
          <w:lang w:val="uz-Cyrl-UZ"/>
        </w:rPr>
      </w:pPr>
    </w:p>
    <w:p w:rsidR="000A6F95" w:rsidRPr="000A6F95" w:rsidRDefault="000A6F95" w:rsidP="000A6F95">
      <w:pPr>
        <w:pStyle w:val="a9"/>
        <w:ind w:firstLine="709"/>
        <w:jc w:val="both"/>
        <w:rPr>
          <w:sz w:val="26"/>
          <w:szCs w:val="26"/>
          <w:lang w:val="uz-Cyrl-UZ"/>
        </w:rPr>
      </w:pPr>
    </w:p>
    <w:p w:rsidR="000A6F95" w:rsidRPr="000A6F95" w:rsidRDefault="000A6F95" w:rsidP="000A6F95">
      <w:pPr>
        <w:pStyle w:val="a9"/>
        <w:ind w:firstLine="709"/>
        <w:jc w:val="both"/>
        <w:rPr>
          <w:sz w:val="26"/>
          <w:szCs w:val="26"/>
          <w:lang w:val="uz-Cyrl-UZ"/>
        </w:rPr>
      </w:pPr>
    </w:p>
    <w:p w:rsidR="000A6F95" w:rsidRPr="000A6F95" w:rsidRDefault="000A6F95" w:rsidP="000A6F95">
      <w:pPr>
        <w:pStyle w:val="a9"/>
        <w:ind w:firstLine="709"/>
        <w:jc w:val="both"/>
        <w:rPr>
          <w:sz w:val="26"/>
          <w:szCs w:val="26"/>
          <w:lang w:val="uz-Cyrl-UZ"/>
        </w:rPr>
      </w:pPr>
    </w:p>
    <w:p w:rsidR="000A6F95" w:rsidRPr="000A6F95" w:rsidRDefault="000A6F95" w:rsidP="000A6F95">
      <w:pPr>
        <w:pStyle w:val="a9"/>
        <w:ind w:firstLine="709"/>
        <w:jc w:val="both"/>
        <w:rPr>
          <w:sz w:val="26"/>
          <w:szCs w:val="26"/>
          <w:lang w:val="uz-Cyrl-UZ"/>
        </w:rPr>
      </w:pPr>
    </w:p>
    <w:p w:rsidR="000A6F95" w:rsidRPr="000A6F95" w:rsidRDefault="000A6F95" w:rsidP="000A6F95">
      <w:pPr>
        <w:spacing w:after="0" w:line="240" w:lineRule="auto"/>
        <w:jc w:val="center"/>
        <w:rPr>
          <w:rFonts w:ascii="Times New Roman" w:hAnsi="Times New Roman" w:cs="Times New Roman"/>
          <w:b/>
          <w:sz w:val="26"/>
          <w:szCs w:val="26"/>
          <w:lang w:val="uz-Cyrl-UZ"/>
        </w:rPr>
      </w:pPr>
      <w:r w:rsidRPr="000A6F95">
        <w:rPr>
          <w:rFonts w:ascii="Times New Roman" w:hAnsi="Times New Roman" w:cs="Times New Roman"/>
          <w:b/>
          <w:sz w:val="26"/>
          <w:szCs w:val="26"/>
          <w:lang w:val="uz-Latn-UZ"/>
        </w:rPr>
        <w:t>To</w:t>
      </w:r>
      <w:r w:rsidRPr="000A6F95">
        <w:rPr>
          <w:rFonts w:ascii="Times New Roman" w:hAnsi="Times New Roman" w:cs="Times New Roman"/>
          <w:b/>
          <w:sz w:val="26"/>
          <w:szCs w:val="26"/>
          <w:lang w:val="uz-Cyrl-UZ"/>
        </w:rPr>
        <w:t>шкент</w:t>
      </w:r>
      <w:r w:rsidRPr="000A6F95">
        <w:rPr>
          <w:rFonts w:ascii="Times New Roman" w:hAnsi="Times New Roman" w:cs="Times New Roman"/>
          <w:b/>
          <w:sz w:val="26"/>
          <w:szCs w:val="26"/>
          <w:lang w:val="uz-Latn-UZ"/>
        </w:rPr>
        <w:t xml:space="preserve">    -   20</w:t>
      </w:r>
      <w:r>
        <w:rPr>
          <w:rFonts w:ascii="Times New Roman" w:hAnsi="Times New Roman" w:cs="Times New Roman"/>
          <w:b/>
          <w:sz w:val="26"/>
          <w:szCs w:val="26"/>
          <w:lang w:val="uz-Cyrl-UZ"/>
        </w:rPr>
        <w:t>17</w:t>
      </w:r>
      <w:r w:rsidRPr="000A6F95">
        <w:rPr>
          <w:rFonts w:ascii="Times New Roman" w:hAnsi="Times New Roman" w:cs="Times New Roman"/>
          <w:b/>
          <w:sz w:val="26"/>
          <w:szCs w:val="26"/>
          <w:lang w:val="uz-Cyrl-UZ"/>
        </w:rPr>
        <w:t xml:space="preserve"> йил</w:t>
      </w:r>
    </w:p>
    <w:p w:rsidR="000A6F95" w:rsidRDefault="000A6F95" w:rsidP="000A6F95">
      <w:pPr>
        <w:spacing w:after="0" w:line="240" w:lineRule="auto"/>
        <w:ind w:left="709"/>
        <w:jc w:val="both"/>
        <w:rPr>
          <w:rFonts w:ascii="Times New Roman" w:hAnsi="Times New Roman" w:cs="Times New Roman"/>
          <w:b/>
          <w:sz w:val="26"/>
          <w:szCs w:val="26"/>
          <w:lang w:val="uz-Cyrl-UZ"/>
        </w:rPr>
      </w:pPr>
    </w:p>
    <w:p w:rsidR="000A6F95" w:rsidRPr="0024732E" w:rsidRDefault="000A6F95" w:rsidP="000A6F95">
      <w:pPr>
        <w:spacing w:after="0" w:line="240" w:lineRule="auto"/>
        <w:ind w:firstLine="709"/>
        <w:jc w:val="center"/>
        <w:rPr>
          <w:rFonts w:ascii="Times New Roman" w:hAnsi="Times New Roman"/>
          <w:b/>
          <w:sz w:val="26"/>
          <w:szCs w:val="26"/>
          <w:lang w:val="uz-Cyrl-UZ"/>
        </w:rPr>
      </w:pPr>
      <w:r w:rsidRPr="0024732E">
        <w:rPr>
          <w:rFonts w:ascii="Times New Roman" w:hAnsi="Times New Roman"/>
          <w:b/>
          <w:sz w:val="26"/>
          <w:szCs w:val="26"/>
          <w:lang w:val="uz-Cyrl-UZ"/>
        </w:rPr>
        <w:lastRenderedPageBreak/>
        <w:t xml:space="preserve">                                                                   Меҳнат жамоаси </w:t>
      </w:r>
    </w:p>
    <w:p w:rsidR="000A6F95" w:rsidRPr="0024732E" w:rsidRDefault="000A6F95" w:rsidP="000A6F95">
      <w:pPr>
        <w:spacing w:after="0" w:line="240" w:lineRule="auto"/>
        <w:ind w:firstLine="709"/>
        <w:jc w:val="right"/>
        <w:rPr>
          <w:rFonts w:ascii="Times New Roman" w:hAnsi="Times New Roman"/>
          <w:b/>
          <w:sz w:val="26"/>
          <w:szCs w:val="26"/>
          <w:lang w:val="uz-Cyrl-UZ"/>
        </w:rPr>
      </w:pPr>
      <w:r w:rsidRPr="0024732E">
        <w:rPr>
          <w:rFonts w:ascii="Times New Roman" w:hAnsi="Times New Roman"/>
          <w:b/>
          <w:sz w:val="26"/>
          <w:szCs w:val="26"/>
          <w:lang w:val="uz-Cyrl-UZ"/>
        </w:rPr>
        <w:t xml:space="preserve"> йиғилишида  мақулланган.</w:t>
      </w:r>
    </w:p>
    <w:p w:rsidR="000A6F95" w:rsidRPr="0024732E" w:rsidRDefault="000A6F95" w:rsidP="000A6F95">
      <w:pPr>
        <w:spacing w:after="0" w:line="240" w:lineRule="auto"/>
        <w:ind w:firstLine="709"/>
        <w:jc w:val="center"/>
        <w:rPr>
          <w:rFonts w:ascii="Times New Roman" w:hAnsi="Times New Roman"/>
          <w:sz w:val="26"/>
          <w:szCs w:val="26"/>
          <w:lang w:val="uz-Cyrl-UZ"/>
        </w:rPr>
      </w:pPr>
      <w:r w:rsidRPr="0024732E">
        <w:rPr>
          <w:rFonts w:ascii="Times New Roman" w:hAnsi="Times New Roman"/>
          <w:sz w:val="26"/>
          <w:szCs w:val="26"/>
          <w:lang w:val="uz-Cyrl-UZ"/>
        </w:rPr>
        <w:t xml:space="preserve">                                                                     201</w:t>
      </w:r>
      <w:r>
        <w:rPr>
          <w:rFonts w:ascii="Times New Roman" w:hAnsi="Times New Roman"/>
          <w:sz w:val="26"/>
          <w:szCs w:val="26"/>
          <w:lang w:val="uz-Cyrl-UZ"/>
        </w:rPr>
        <w:t>7</w:t>
      </w:r>
      <w:r w:rsidRPr="0024732E">
        <w:rPr>
          <w:rFonts w:ascii="Times New Roman" w:hAnsi="Times New Roman"/>
          <w:sz w:val="26"/>
          <w:szCs w:val="26"/>
          <w:lang w:val="uz-Cyrl-UZ"/>
        </w:rPr>
        <w:t xml:space="preserve"> йил «___»_________</w:t>
      </w:r>
    </w:p>
    <w:p w:rsidR="000A6F95" w:rsidRPr="000A6F95" w:rsidRDefault="000A6F95" w:rsidP="000A6F95">
      <w:pPr>
        <w:spacing w:after="0" w:line="240" w:lineRule="auto"/>
        <w:ind w:firstLine="709"/>
        <w:jc w:val="center"/>
        <w:rPr>
          <w:rFonts w:ascii="Times New Roman" w:hAnsi="Times New Roman"/>
          <w:sz w:val="26"/>
          <w:szCs w:val="26"/>
          <w:lang w:val="uz-Cyrl-UZ"/>
        </w:rPr>
      </w:pPr>
    </w:p>
    <w:p w:rsidR="000A6F95" w:rsidRPr="000A6F95" w:rsidRDefault="000A6F95" w:rsidP="000A6F95">
      <w:pPr>
        <w:spacing w:after="0" w:line="240" w:lineRule="auto"/>
        <w:ind w:firstLine="709"/>
        <w:jc w:val="center"/>
        <w:rPr>
          <w:rFonts w:ascii="Times New Roman" w:hAnsi="Times New Roman"/>
          <w:sz w:val="26"/>
          <w:szCs w:val="26"/>
          <w:lang w:val="uz-Cyrl-UZ"/>
        </w:rPr>
      </w:pPr>
    </w:p>
    <w:p w:rsidR="000A6F95" w:rsidRPr="0024732E" w:rsidRDefault="000A6F95" w:rsidP="000A6F95">
      <w:pPr>
        <w:spacing w:after="0" w:line="240" w:lineRule="auto"/>
        <w:ind w:firstLine="709"/>
        <w:jc w:val="center"/>
        <w:rPr>
          <w:rFonts w:ascii="Times New Roman" w:hAnsi="Times New Roman"/>
          <w:b/>
          <w:sz w:val="26"/>
          <w:szCs w:val="26"/>
        </w:rPr>
      </w:pPr>
      <w:r w:rsidRPr="0024732E">
        <w:rPr>
          <w:rFonts w:ascii="Times New Roman" w:hAnsi="Times New Roman"/>
          <w:b/>
          <w:sz w:val="26"/>
          <w:szCs w:val="26"/>
        </w:rPr>
        <w:t>Муассаса номи</w:t>
      </w:r>
    </w:p>
    <w:p w:rsidR="000A6F95" w:rsidRPr="0024732E" w:rsidRDefault="000A6F95" w:rsidP="000A6F95">
      <w:pPr>
        <w:spacing w:after="0" w:line="240" w:lineRule="auto"/>
        <w:ind w:firstLine="709"/>
        <w:jc w:val="center"/>
        <w:rPr>
          <w:rFonts w:ascii="Times New Roman" w:hAnsi="Times New Roman"/>
          <w:b/>
          <w:sz w:val="26"/>
          <w:szCs w:val="26"/>
          <w:lang w:val="uz-Cyrl-UZ"/>
        </w:rPr>
      </w:pPr>
      <w:r w:rsidRPr="0024732E">
        <w:rPr>
          <w:rFonts w:ascii="Times New Roman" w:hAnsi="Times New Roman"/>
          <w:sz w:val="26"/>
          <w:szCs w:val="26"/>
          <w:lang w:val="uz-Cyrl-UZ"/>
        </w:rPr>
        <w:t xml:space="preserve">      </w:t>
      </w:r>
    </w:p>
    <w:p w:rsidR="000A6F95" w:rsidRPr="0024732E" w:rsidRDefault="000A6F95" w:rsidP="000A6F95">
      <w:pPr>
        <w:spacing w:after="0" w:line="240" w:lineRule="auto"/>
        <w:ind w:firstLine="709"/>
        <w:jc w:val="center"/>
        <w:rPr>
          <w:rFonts w:ascii="Times New Roman" w:hAnsi="Times New Roman"/>
          <w:b/>
          <w:sz w:val="26"/>
          <w:szCs w:val="26"/>
        </w:rPr>
      </w:pPr>
      <w:r w:rsidRPr="0024732E">
        <w:rPr>
          <w:rFonts w:ascii="Times New Roman" w:hAnsi="Times New Roman"/>
          <w:b/>
          <w:sz w:val="26"/>
          <w:szCs w:val="26"/>
          <w:lang w:val="uz-Cyrl-UZ"/>
        </w:rPr>
        <w:t>20</w:t>
      </w:r>
      <w:r w:rsidRPr="0024732E">
        <w:rPr>
          <w:rFonts w:ascii="Times New Roman" w:hAnsi="Times New Roman"/>
          <w:b/>
          <w:sz w:val="26"/>
          <w:szCs w:val="26"/>
        </w:rPr>
        <w:t>____</w:t>
      </w:r>
      <w:r w:rsidRPr="0024732E">
        <w:rPr>
          <w:rFonts w:ascii="Times New Roman" w:hAnsi="Times New Roman"/>
          <w:b/>
          <w:sz w:val="26"/>
          <w:szCs w:val="26"/>
          <w:lang w:val="uz-Cyrl-UZ"/>
        </w:rPr>
        <w:t xml:space="preserve"> -  20</w:t>
      </w:r>
      <w:r w:rsidRPr="0024732E">
        <w:rPr>
          <w:rFonts w:ascii="Times New Roman" w:hAnsi="Times New Roman"/>
          <w:b/>
          <w:sz w:val="26"/>
          <w:szCs w:val="26"/>
        </w:rPr>
        <w:t>_____</w:t>
      </w:r>
      <w:r w:rsidRPr="0024732E">
        <w:rPr>
          <w:rFonts w:ascii="Times New Roman" w:hAnsi="Times New Roman"/>
          <w:b/>
          <w:sz w:val="26"/>
          <w:szCs w:val="26"/>
          <w:lang w:val="uz-Cyrl-UZ"/>
        </w:rPr>
        <w:t xml:space="preserve"> </w:t>
      </w:r>
      <w:r w:rsidRPr="0024732E">
        <w:rPr>
          <w:rFonts w:ascii="Times New Roman" w:hAnsi="Times New Roman"/>
          <w:b/>
          <w:sz w:val="26"/>
          <w:szCs w:val="26"/>
        </w:rPr>
        <w:t xml:space="preserve"> йиллар</w:t>
      </w:r>
      <w:r w:rsidRPr="0024732E">
        <w:rPr>
          <w:rFonts w:ascii="Times New Roman" w:hAnsi="Times New Roman"/>
          <w:b/>
          <w:sz w:val="26"/>
          <w:szCs w:val="26"/>
          <w:lang w:val="uz-Cyrl-UZ"/>
        </w:rPr>
        <w:t xml:space="preserve"> </w:t>
      </w:r>
      <w:r w:rsidRPr="0024732E">
        <w:rPr>
          <w:rFonts w:ascii="Times New Roman" w:hAnsi="Times New Roman"/>
          <w:b/>
          <w:sz w:val="26"/>
          <w:szCs w:val="26"/>
        </w:rPr>
        <w:t xml:space="preserve"> учун</w:t>
      </w:r>
    </w:p>
    <w:p w:rsidR="000A6F95" w:rsidRPr="0024732E" w:rsidRDefault="000A6F95" w:rsidP="000A6F95">
      <w:pPr>
        <w:spacing w:after="0" w:line="240" w:lineRule="auto"/>
        <w:ind w:firstLine="709"/>
        <w:jc w:val="center"/>
        <w:rPr>
          <w:rFonts w:ascii="Times New Roman" w:hAnsi="Times New Roman"/>
          <w:b/>
          <w:sz w:val="26"/>
          <w:szCs w:val="26"/>
          <w:lang w:val="uz-Cyrl-UZ"/>
        </w:rPr>
      </w:pPr>
      <w:r w:rsidRPr="0024732E">
        <w:rPr>
          <w:rFonts w:ascii="Times New Roman" w:hAnsi="Times New Roman"/>
          <w:b/>
          <w:sz w:val="26"/>
          <w:szCs w:val="26"/>
          <w:lang w:val="uz-Cyrl-UZ"/>
        </w:rPr>
        <w:t>Ж А М О А     Ш А Р Т Н О М А С И</w:t>
      </w:r>
    </w:p>
    <w:p w:rsidR="000A6F95" w:rsidRPr="0024732E" w:rsidRDefault="000A6F95" w:rsidP="000A6F95">
      <w:pPr>
        <w:spacing w:after="0" w:line="240" w:lineRule="auto"/>
        <w:ind w:firstLine="709"/>
        <w:jc w:val="both"/>
        <w:rPr>
          <w:rFonts w:ascii="Times New Roman" w:hAnsi="Times New Roman"/>
          <w:b/>
          <w:sz w:val="26"/>
          <w:szCs w:val="26"/>
        </w:rPr>
      </w:pPr>
    </w:p>
    <w:p w:rsidR="000A6F95" w:rsidRPr="0024732E" w:rsidRDefault="000A6F95" w:rsidP="000A6F95">
      <w:pPr>
        <w:spacing w:after="0" w:line="240" w:lineRule="auto"/>
        <w:ind w:firstLine="709"/>
        <w:jc w:val="both"/>
        <w:rPr>
          <w:rFonts w:ascii="Times New Roman" w:hAnsi="Times New Roman"/>
          <w:b/>
          <w:sz w:val="26"/>
          <w:szCs w:val="26"/>
        </w:rPr>
      </w:pPr>
    </w:p>
    <w:p w:rsidR="000A6F95" w:rsidRPr="0024732E" w:rsidRDefault="000A6F95" w:rsidP="000A6F95">
      <w:pPr>
        <w:spacing w:after="0" w:line="240" w:lineRule="auto"/>
        <w:ind w:firstLine="709"/>
        <w:jc w:val="both"/>
        <w:rPr>
          <w:rFonts w:ascii="Times New Roman" w:hAnsi="Times New Roman"/>
          <w:b/>
          <w:sz w:val="26"/>
          <w:szCs w:val="26"/>
        </w:rPr>
      </w:pPr>
    </w:p>
    <w:p w:rsidR="000A6F95" w:rsidRPr="0024732E" w:rsidRDefault="000A6F95" w:rsidP="000A6F95">
      <w:pPr>
        <w:spacing w:after="0" w:line="240" w:lineRule="auto"/>
        <w:ind w:firstLine="709"/>
        <w:jc w:val="both"/>
        <w:rPr>
          <w:rFonts w:ascii="Times New Roman" w:hAnsi="Times New Roman"/>
          <w:sz w:val="26"/>
          <w:szCs w:val="26"/>
          <w:lang w:val="uz-Cyrl-UZ"/>
        </w:rPr>
      </w:pPr>
    </w:p>
    <w:p w:rsidR="000A6F95" w:rsidRPr="0024732E" w:rsidRDefault="000A6F95" w:rsidP="000A6F95">
      <w:pPr>
        <w:spacing w:after="0" w:line="240" w:lineRule="auto"/>
        <w:ind w:firstLine="709"/>
        <w:jc w:val="both"/>
        <w:rPr>
          <w:rFonts w:ascii="Times New Roman" w:hAnsi="Times New Roman"/>
          <w:sz w:val="26"/>
          <w:szCs w:val="26"/>
          <w:lang w:val="uz-Cyrl-UZ"/>
        </w:rPr>
      </w:pPr>
      <w:r w:rsidRPr="0024732E">
        <w:rPr>
          <w:rFonts w:ascii="Times New Roman" w:hAnsi="Times New Roman"/>
          <w:sz w:val="26"/>
          <w:szCs w:val="26"/>
          <w:lang w:val="uz-Cyrl-UZ"/>
        </w:rPr>
        <w:t>Меҳнат жамоасининг умумий йиғилиши қарорига биноан жамоа шартномасига имзо чекдилар:</w:t>
      </w:r>
    </w:p>
    <w:p w:rsidR="000A6F95" w:rsidRPr="0024732E" w:rsidRDefault="000A6F95" w:rsidP="000A6F95">
      <w:pPr>
        <w:spacing w:after="0" w:line="240" w:lineRule="auto"/>
        <w:ind w:firstLine="709"/>
        <w:jc w:val="both"/>
        <w:rPr>
          <w:rFonts w:ascii="Times New Roman" w:hAnsi="Times New Roman"/>
          <w:sz w:val="26"/>
          <w:szCs w:val="26"/>
          <w:lang w:val="uz-Cyrl-UZ"/>
        </w:rPr>
      </w:pPr>
    </w:p>
    <w:p w:rsidR="000A6F95" w:rsidRPr="0024732E" w:rsidRDefault="000A6F95" w:rsidP="000A6F95">
      <w:pPr>
        <w:spacing w:after="0" w:line="240" w:lineRule="auto"/>
        <w:ind w:firstLine="709"/>
        <w:jc w:val="both"/>
        <w:rPr>
          <w:rFonts w:ascii="Times New Roman" w:hAnsi="Times New Roman"/>
          <w:sz w:val="26"/>
          <w:szCs w:val="26"/>
          <w:lang w:val="uz-Cyrl-UZ"/>
        </w:rPr>
      </w:pPr>
    </w:p>
    <w:p w:rsidR="000A6F95" w:rsidRPr="0024732E" w:rsidRDefault="000A6F95" w:rsidP="000A6F95">
      <w:pPr>
        <w:spacing w:after="0" w:line="240" w:lineRule="auto"/>
        <w:ind w:firstLine="709"/>
        <w:jc w:val="both"/>
        <w:rPr>
          <w:rFonts w:ascii="Times New Roman" w:hAnsi="Times New Roman"/>
          <w:sz w:val="26"/>
          <w:szCs w:val="26"/>
          <w:lang w:val="uz-Cyrl-UZ"/>
        </w:rPr>
      </w:pPr>
    </w:p>
    <w:p w:rsidR="000A6F95" w:rsidRPr="0024732E" w:rsidRDefault="000A6F95" w:rsidP="000A6F95">
      <w:pPr>
        <w:spacing w:after="0" w:line="240" w:lineRule="auto"/>
        <w:ind w:firstLine="709"/>
        <w:jc w:val="both"/>
        <w:rPr>
          <w:rFonts w:ascii="Times New Roman" w:hAnsi="Times New Roman"/>
          <w:b/>
          <w:sz w:val="26"/>
          <w:szCs w:val="26"/>
          <w:lang w:val="uz-Cyrl-UZ"/>
        </w:rPr>
      </w:pPr>
      <w:r w:rsidRPr="0024732E">
        <w:rPr>
          <w:rFonts w:ascii="Times New Roman" w:hAnsi="Times New Roman"/>
          <w:b/>
          <w:sz w:val="26"/>
          <w:szCs w:val="26"/>
          <w:lang w:val="uz-Cyrl-UZ"/>
        </w:rPr>
        <w:t xml:space="preserve">Иш берувчи                                             Касаба уюшма қўмитаси раиси </w:t>
      </w:r>
    </w:p>
    <w:p w:rsidR="000A6F95" w:rsidRPr="0024732E" w:rsidRDefault="000A6F95" w:rsidP="000A6F95">
      <w:pPr>
        <w:spacing w:after="0" w:line="240" w:lineRule="auto"/>
        <w:ind w:firstLine="709"/>
        <w:jc w:val="both"/>
        <w:rPr>
          <w:rFonts w:ascii="Times New Roman" w:hAnsi="Times New Roman"/>
          <w:sz w:val="26"/>
          <w:szCs w:val="26"/>
          <w:lang w:val="uz-Cyrl-UZ"/>
        </w:rPr>
      </w:pPr>
      <w:r w:rsidRPr="0024732E">
        <w:rPr>
          <w:rFonts w:ascii="Times New Roman" w:hAnsi="Times New Roman"/>
          <w:sz w:val="26"/>
          <w:szCs w:val="26"/>
          <w:lang w:val="uz-Cyrl-UZ"/>
        </w:rPr>
        <w:t xml:space="preserve"> ________Ф.И.О________________               __________Ф.И.О__________                                                                 </w:t>
      </w:r>
    </w:p>
    <w:p w:rsidR="000A6F95" w:rsidRPr="0024732E" w:rsidRDefault="000A6F95" w:rsidP="000A6F95">
      <w:pPr>
        <w:spacing w:after="0" w:line="240" w:lineRule="auto"/>
        <w:ind w:firstLine="709"/>
        <w:jc w:val="both"/>
        <w:rPr>
          <w:rFonts w:ascii="Times New Roman" w:hAnsi="Times New Roman"/>
          <w:sz w:val="26"/>
          <w:szCs w:val="26"/>
          <w:lang w:val="uz-Cyrl-UZ"/>
        </w:rPr>
      </w:pPr>
    </w:p>
    <w:p w:rsidR="000A6F95" w:rsidRPr="0024732E" w:rsidRDefault="000A6F95" w:rsidP="000A6F95">
      <w:pPr>
        <w:spacing w:after="0" w:line="240" w:lineRule="auto"/>
        <w:ind w:firstLine="709"/>
        <w:jc w:val="both"/>
        <w:rPr>
          <w:rFonts w:ascii="Times New Roman" w:hAnsi="Times New Roman"/>
          <w:sz w:val="26"/>
          <w:szCs w:val="26"/>
          <w:lang w:val="uz-Cyrl-UZ"/>
        </w:rPr>
      </w:pPr>
      <w:r w:rsidRPr="0024732E">
        <w:rPr>
          <w:rFonts w:ascii="Times New Roman" w:hAnsi="Times New Roman"/>
          <w:sz w:val="26"/>
          <w:szCs w:val="26"/>
          <w:lang w:val="uz-Cyrl-UZ"/>
        </w:rPr>
        <w:t>201</w:t>
      </w:r>
      <w:r>
        <w:rPr>
          <w:rFonts w:ascii="Times New Roman" w:hAnsi="Times New Roman"/>
          <w:sz w:val="26"/>
          <w:szCs w:val="26"/>
          <w:lang w:val="uz-Cyrl-UZ"/>
        </w:rPr>
        <w:t xml:space="preserve">7 </w:t>
      </w:r>
      <w:r w:rsidRPr="0024732E">
        <w:rPr>
          <w:rFonts w:ascii="Times New Roman" w:hAnsi="Times New Roman"/>
          <w:sz w:val="26"/>
          <w:szCs w:val="26"/>
          <w:lang w:val="uz-Cyrl-UZ"/>
        </w:rPr>
        <w:t>йил «___»_______________      201</w:t>
      </w:r>
      <w:r>
        <w:rPr>
          <w:rFonts w:ascii="Times New Roman" w:hAnsi="Times New Roman"/>
          <w:sz w:val="26"/>
          <w:szCs w:val="26"/>
          <w:lang w:val="uz-Cyrl-UZ"/>
        </w:rPr>
        <w:t>7</w:t>
      </w:r>
      <w:r w:rsidRPr="0024732E">
        <w:rPr>
          <w:rFonts w:ascii="Times New Roman" w:hAnsi="Times New Roman"/>
          <w:sz w:val="26"/>
          <w:szCs w:val="26"/>
          <w:lang w:val="uz-Cyrl-UZ"/>
        </w:rPr>
        <w:t xml:space="preserve"> йил «___»_______________   </w:t>
      </w:r>
    </w:p>
    <w:p w:rsidR="000A6F95" w:rsidRPr="0024732E" w:rsidRDefault="000A6F95" w:rsidP="000A6F95">
      <w:pPr>
        <w:spacing w:after="0" w:line="240" w:lineRule="auto"/>
        <w:ind w:firstLine="709"/>
        <w:jc w:val="both"/>
        <w:rPr>
          <w:rFonts w:ascii="Times New Roman" w:hAnsi="Times New Roman"/>
          <w:sz w:val="26"/>
          <w:szCs w:val="26"/>
          <w:lang w:val="uz-Cyrl-UZ"/>
        </w:rPr>
      </w:pPr>
    </w:p>
    <w:p w:rsidR="000A6F95" w:rsidRPr="0024732E" w:rsidRDefault="000A6F95" w:rsidP="000A6F95">
      <w:pPr>
        <w:spacing w:after="0" w:line="240" w:lineRule="auto"/>
        <w:ind w:firstLine="709"/>
        <w:jc w:val="both"/>
        <w:rPr>
          <w:rFonts w:ascii="Times New Roman" w:hAnsi="Times New Roman"/>
          <w:sz w:val="26"/>
          <w:szCs w:val="26"/>
          <w:lang w:val="uz-Cyrl-UZ"/>
        </w:rPr>
      </w:pPr>
    </w:p>
    <w:p w:rsidR="000A6F95" w:rsidRPr="0024732E" w:rsidRDefault="000A6F95" w:rsidP="000A6F95">
      <w:pPr>
        <w:spacing w:after="0" w:line="240" w:lineRule="auto"/>
        <w:ind w:firstLine="709"/>
        <w:jc w:val="both"/>
        <w:rPr>
          <w:rFonts w:ascii="Times New Roman" w:hAnsi="Times New Roman"/>
          <w:sz w:val="26"/>
          <w:szCs w:val="26"/>
          <w:lang w:val="uz-Cyrl-UZ"/>
        </w:rPr>
      </w:pPr>
    </w:p>
    <w:p w:rsidR="000A6F95" w:rsidRPr="0024732E" w:rsidRDefault="000A6F95" w:rsidP="000A6F95">
      <w:pPr>
        <w:spacing w:after="0" w:line="240" w:lineRule="auto"/>
        <w:ind w:firstLine="709"/>
        <w:jc w:val="both"/>
        <w:rPr>
          <w:rFonts w:ascii="Times New Roman" w:hAnsi="Times New Roman"/>
          <w:sz w:val="26"/>
          <w:szCs w:val="26"/>
          <w:lang w:val="uz-Cyrl-UZ"/>
        </w:rPr>
      </w:pPr>
    </w:p>
    <w:p w:rsidR="000A6F95" w:rsidRPr="0024732E" w:rsidRDefault="000A6F95" w:rsidP="000A6F95">
      <w:pPr>
        <w:spacing w:after="0" w:line="240" w:lineRule="auto"/>
        <w:ind w:firstLine="709"/>
        <w:jc w:val="both"/>
        <w:rPr>
          <w:rFonts w:ascii="Times New Roman" w:hAnsi="Times New Roman"/>
          <w:sz w:val="26"/>
          <w:szCs w:val="26"/>
          <w:lang w:val="uz-Cyrl-UZ"/>
        </w:rPr>
      </w:pPr>
      <w:r w:rsidRPr="0024732E">
        <w:rPr>
          <w:rFonts w:ascii="Times New Roman" w:hAnsi="Times New Roman"/>
          <w:sz w:val="26"/>
          <w:szCs w:val="26"/>
          <w:lang w:val="uz-Cyrl-UZ"/>
        </w:rPr>
        <w:t xml:space="preserve">Жамоа шартномасига  имзо чекиш вақтида қуйидагилар хозир бўлдилар:        </w:t>
      </w:r>
    </w:p>
    <w:p w:rsidR="000A6F95" w:rsidRPr="0024732E" w:rsidRDefault="000A6F95" w:rsidP="000A6F95">
      <w:pPr>
        <w:spacing w:after="0" w:line="240" w:lineRule="auto"/>
        <w:ind w:firstLine="709"/>
        <w:jc w:val="both"/>
        <w:rPr>
          <w:rFonts w:ascii="Times New Roman" w:hAnsi="Times New Roman"/>
          <w:sz w:val="26"/>
          <w:szCs w:val="26"/>
          <w:lang w:val="uz-Cyrl-UZ"/>
        </w:rPr>
      </w:pPr>
    </w:p>
    <w:p w:rsidR="000A6F95" w:rsidRPr="0024732E" w:rsidRDefault="000A6F95" w:rsidP="000A6F95">
      <w:pPr>
        <w:spacing w:after="0" w:line="240" w:lineRule="auto"/>
        <w:ind w:firstLine="709"/>
        <w:jc w:val="both"/>
        <w:rPr>
          <w:rFonts w:ascii="Times New Roman" w:hAnsi="Times New Roman"/>
          <w:sz w:val="26"/>
          <w:szCs w:val="26"/>
          <w:lang w:val="uz-Cyrl-UZ"/>
        </w:rPr>
      </w:pPr>
      <w:r w:rsidRPr="0024732E">
        <w:rPr>
          <w:rFonts w:ascii="Times New Roman" w:hAnsi="Times New Roman"/>
          <w:sz w:val="26"/>
          <w:szCs w:val="26"/>
          <w:lang w:val="uz-Cyrl-UZ"/>
        </w:rPr>
        <w:t>Иш берувчи томонидан:                                Меҳнат жамоаси томонидан:</w:t>
      </w:r>
    </w:p>
    <w:p w:rsidR="000A6F95" w:rsidRPr="0024732E" w:rsidRDefault="000A6F95" w:rsidP="000A6F95">
      <w:pPr>
        <w:spacing w:after="0" w:line="240" w:lineRule="auto"/>
        <w:ind w:firstLine="709"/>
        <w:jc w:val="both"/>
        <w:rPr>
          <w:rFonts w:ascii="Times New Roman" w:hAnsi="Times New Roman"/>
          <w:sz w:val="26"/>
          <w:szCs w:val="26"/>
          <w:lang w:val="uz-Cyrl-UZ"/>
        </w:rPr>
      </w:pPr>
    </w:p>
    <w:p w:rsidR="000A6F95" w:rsidRPr="0024732E" w:rsidRDefault="000A6F95" w:rsidP="000A6F95">
      <w:pPr>
        <w:spacing w:after="0" w:line="240" w:lineRule="auto"/>
        <w:ind w:firstLine="709"/>
        <w:jc w:val="both"/>
        <w:rPr>
          <w:rFonts w:ascii="Times New Roman" w:hAnsi="Times New Roman"/>
          <w:b/>
          <w:sz w:val="26"/>
          <w:szCs w:val="26"/>
          <w:lang w:val="uz-Cyrl-UZ"/>
        </w:rPr>
      </w:pPr>
      <w:r w:rsidRPr="0024732E">
        <w:rPr>
          <w:rFonts w:ascii="Times New Roman" w:hAnsi="Times New Roman"/>
          <w:b/>
          <w:sz w:val="26"/>
          <w:szCs w:val="26"/>
          <w:lang w:val="uz-Cyrl-UZ"/>
        </w:rPr>
        <w:t>1. ___</w:t>
      </w:r>
      <w:r w:rsidRPr="0024732E">
        <w:rPr>
          <w:rFonts w:ascii="Times New Roman" w:hAnsi="Times New Roman"/>
          <w:sz w:val="26"/>
          <w:szCs w:val="26"/>
          <w:lang w:val="uz-Cyrl-UZ"/>
        </w:rPr>
        <w:t xml:space="preserve"> Ф.И.О</w:t>
      </w:r>
      <w:r w:rsidRPr="0024732E">
        <w:rPr>
          <w:rFonts w:ascii="Times New Roman" w:hAnsi="Times New Roman"/>
          <w:b/>
          <w:sz w:val="26"/>
          <w:szCs w:val="26"/>
          <w:lang w:val="uz-Cyrl-UZ"/>
        </w:rPr>
        <w:t xml:space="preserve"> _________              1.____</w:t>
      </w:r>
      <w:r w:rsidRPr="0024732E">
        <w:rPr>
          <w:rFonts w:ascii="Times New Roman" w:hAnsi="Times New Roman"/>
          <w:sz w:val="26"/>
          <w:szCs w:val="26"/>
          <w:lang w:val="uz-Cyrl-UZ"/>
        </w:rPr>
        <w:t xml:space="preserve"> Ф.И.О</w:t>
      </w:r>
      <w:r w:rsidRPr="0024732E">
        <w:rPr>
          <w:rFonts w:ascii="Times New Roman" w:hAnsi="Times New Roman"/>
          <w:b/>
          <w:sz w:val="26"/>
          <w:szCs w:val="26"/>
          <w:lang w:val="uz-Cyrl-UZ"/>
        </w:rPr>
        <w:t xml:space="preserve"> ________</w:t>
      </w:r>
    </w:p>
    <w:p w:rsidR="000A6F95" w:rsidRPr="0024732E" w:rsidRDefault="000A6F95" w:rsidP="000A6F95">
      <w:pPr>
        <w:spacing w:after="0" w:line="240" w:lineRule="auto"/>
        <w:ind w:firstLine="709"/>
        <w:jc w:val="both"/>
        <w:rPr>
          <w:rFonts w:ascii="Times New Roman" w:hAnsi="Times New Roman"/>
          <w:b/>
          <w:sz w:val="26"/>
          <w:szCs w:val="26"/>
          <w:lang w:val="uz-Cyrl-UZ"/>
        </w:rPr>
      </w:pPr>
      <w:r w:rsidRPr="0024732E">
        <w:rPr>
          <w:rFonts w:ascii="Times New Roman" w:hAnsi="Times New Roman"/>
          <w:b/>
          <w:sz w:val="26"/>
          <w:szCs w:val="26"/>
          <w:lang w:val="uz-Cyrl-UZ"/>
        </w:rPr>
        <w:t>2.  ____</w:t>
      </w:r>
      <w:r w:rsidRPr="0024732E">
        <w:rPr>
          <w:rFonts w:ascii="Times New Roman" w:hAnsi="Times New Roman"/>
          <w:sz w:val="26"/>
          <w:szCs w:val="26"/>
          <w:lang w:val="uz-Cyrl-UZ"/>
        </w:rPr>
        <w:t xml:space="preserve"> Ф.И.О</w:t>
      </w:r>
      <w:r w:rsidRPr="0024732E">
        <w:rPr>
          <w:rFonts w:ascii="Times New Roman" w:hAnsi="Times New Roman"/>
          <w:b/>
          <w:sz w:val="26"/>
          <w:szCs w:val="26"/>
          <w:lang w:val="uz-Cyrl-UZ"/>
        </w:rPr>
        <w:t xml:space="preserve"> ________             2. _____</w:t>
      </w:r>
      <w:r w:rsidRPr="0024732E">
        <w:rPr>
          <w:rFonts w:ascii="Times New Roman" w:hAnsi="Times New Roman"/>
          <w:sz w:val="26"/>
          <w:szCs w:val="26"/>
          <w:lang w:val="uz-Cyrl-UZ"/>
        </w:rPr>
        <w:t xml:space="preserve"> Ф.И.О</w:t>
      </w:r>
      <w:r w:rsidRPr="0024732E">
        <w:rPr>
          <w:rFonts w:ascii="Times New Roman" w:hAnsi="Times New Roman"/>
          <w:b/>
          <w:sz w:val="26"/>
          <w:szCs w:val="26"/>
          <w:lang w:val="uz-Cyrl-UZ"/>
        </w:rPr>
        <w:t xml:space="preserve"> _______</w:t>
      </w:r>
    </w:p>
    <w:p w:rsidR="000A6F95" w:rsidRDefault="000A6F95" w:rsidP="000A6F95">
      <w:pPr>
        <w:spacing w:after="0" w:line="240" w:lineRule="auto"/>
        <w:ind w:firstLine="709"/>
        <w:jc w:val="both"/>
        <w:rPr>
          <w:rFonts w:ascii="Times New Roman" w:hAnsi="Times New Roman"/>
          <w:b/>
          <w:sz w:val="26"/>
          <w:szCs w:val="26"/>
          <w:lang w:val="uz-Cyrl-UZ"/>
        </w:rPr>
      </w:pPr>
      <w:r w:rsidRPr="0024732E">
        <w:rPr>
          <w:rFonts w:ascii="Times New Roman" w:hAnsi="Times New Roman"/>
          <w:b/>
          <w:sz w:val="26"/>
          <w:szCs w:val="26"/>
          <w:lang w:val="uz-Cyrl-UZ"/>
        </w:rPr>
        <w:t>3.    _____</w:t>
      </w:r>
      <w:r w:rsidRPr="0024732E">
        <w:rPr>
          <w:rFonts w:ascii="Times New Roman" w:hAnsi="Times New Roman"/>
          <w:sz w:val="26"/>
          <w:szCs w:val="26"/>
          <w:lang w:val="uz-Cyrl-UZ"/>
        </w:rPr>
        <w:t xml:space="preserve"> Ф.И.О</w:t>
      </w:r>
      <w:r w:rsidRPr="0024732E">
        <w:rPr>
          <w:rFonts w:ascii="Times New Roman" w:hAnsi="Times New Roman"/>
          <w:b/>
          <w:sz w:val="26"/>
          <w:szCs w:val="26"/>
          <w:lang w:val="uz-Cyrl-UZ"/>
        </w:rPr>
        <w:t xml:space="preserve"> _______            3. _____</w:t>
      </w:r>
      <w:r w:rsidRPr="0024732E">
        <w:rPr>
          <w:rFonts w:ascii="Times New Roman" w:hAnsi="Times New Roman"/>
          <w:sz w:val="26"/>
          <w:szCs w:val="26"/>
          <w:lang w:val="uz-Cyrl-UZ"/>
        </w:rPr>
        <w:t xml:space="preserve"> Ф.И.О</w:t>
      </w:r>
      <w:r w:rsidRPr="0024732E">
        <w:rPr>
          <w:rFonts w:ascii="Times New Roman" w:hAnsi="Times New Roman"/>
          <w:b/>
          <w:sz w:val="26"/>
          <w:szCs w:val="26"/>
          <w:lang w:val="uz-Cyrl-UZ"/>
        </w:rPr>
        <w:t xml:space="preserve"> _______</w:t>
      </w:r>
    </w:p>
    <w:p w:rsidR="000A6F95" w:rsidRDefault="000A6F95" w:rsidP="000A6F95">
      <w:pPr>
        <w:spacing w:after="0" w:line="240" w:lineRule="auto"/>
        <w:ind w:firstLine="709"/>
        <w:jc w:val="both"/>
        <w:rPr>
          <w:rFonts w:ascii="Times New Roman" w:hAnsi="Times New Roman"/>
          <w:b/>
          <w:sz w:val="26"/>
          <w:szCs w:val="26"/>
          <w:lang w:val="uz-Cyrl-UZ"/>
        </w:rPr>
      </w:pPr>
    </w:p>
    <w:p w:rsidR="000A6F95" w:rsidRDefault="000A6F95" w:rsidP="000A6F95">
      <w:pPr>
        <w:spacing w:after="0" w:line="240" w:lineRule="auto"/>
        <w:ind w:firstLine="709"/>
        <w:jc w:val="both"/>
        <w:rPr>
          <w:rFonts w:ascii="Times New Roman" w:hAnsi="Times New Roman"/>
          <w:b/>
          <w:sz w:val="26"/>
          <w:szCs w:val="26"/>
          <w:lang w:val="uz-Cyrl-UZ"/>
        </w:rPr>
      </w:pPr>
    </w:p>
    <w:p w:rsidR="000A6F95" w:rsidRDefault="000A6F95" w:rsidP="000A6F95">
      <w:pPr>
        <w:spacing w:after="0" w:line="240" w:lineRule="auto"/>
        <w:ind w:firstLine="709"/>
        <w:jc w:val="both"/>
        <w:rPr>
          <w:rFonts w:ascii="Times New Roman" w:hAnsi="Times New Roman"/>
          <w:b/>
          <w:sz w:val="26"/>
          <w:szCs w:val="26"/>
          <w:lang w:val="uz-Cyrl-UZ"/>
        </w:rPr>
      </w:pPr>
    </w:p>
    <w:p w:rsidR="000A6F95" w:rsidRDefault="000A6F95" w:rsidP="000A6F95">
      <w:pPr>
        <w:spacing w:after="0" w:line="240" w:lineRule="auto"/>
        <w:ind w:firstLine="709"/>
        <w:jc w:val="both"/>
        <w:rPr>
          <w:rFonts w:ascii="Times New Roman" w:hAnsi="Times New Roman"/>
          <w:b/>
          <w:sz w:val="26"/>
          <w:szCs w:val="26"/>
          <w:lang w:val="uz-Cyrl-UZ"/>
        </w:rPr>
      </w:pPr>
    </w:p>
    <w:p w:rsidR="000A6F95" w:rsidRDefault="000A6F95" w:rsidP="000A6F95">
      <w:pPr>
        <w:spacing w:after="0" w:line="240" w:lineRule="auto"/>
        <w:ind w:firstLine="709"/>
        <w:jc w:val="both"/>
        <w:rPr>
          <w:rFonts w:ascii="Times New Roman" w:hAnsi="Times New Roman"/>
          <w:b/>
          <w:sz w:val="26"/>
          <w:szCs w:val="26"/>
          <w:lang w:val="uz-Cyrl-UZ"/>
        </w:rPr>
      </w:pPr>
    </w:p>
    <w:p w:rsidR="000A6F95" w:rsidRDefault="000A6F95" w:rsidP="000A6F95">
      <w:pPr>
        <w:spacing w:after="0" w:line="240" w:lineRule="auto"/>
        <w:ind w:firstLine="709"/>
        <w:jc w:val="both"/>
        <w:rPr>
          <w:rFonts w:ascii="Times New Roman" w:hAnsi="Times New Roman"/>
          <w:b/>
          <w:sz w:val="26"/>
          <w:szCs w:val="26"/>
          <w:lang w:val="uz-Cyrl-UZ"/>
        </w:rPr>
      </w:pPr>
    </w:p>
    <w:p w:rsidR="000A6F95" w:rsidRDefault="000A6F95" w:rsidP="000A6F95">
      <w:pPr>
        <w:spacing w:after="0" w:line="240" w:lineRule="auto"/>
        <w:ind w:firstLine="709"/>
        <w:jc w:val="both"/>
        <w:rPr>
          <w:rFonts w:ascii="Times New Roman" w:hAnsi="Times New Roman"/>
          <w:b/>
          <w:sz w:val="26"/>
          <w:szCs w:val="26"/>
          <w:lang w:val="uz-Cyrl-UZ"/>
        </w:rPr>
      </w:pPr>
    </w:p>
    <w:p w:rsidR="000A6F95" w:rsidRDefault="000A6F95" w:rsidP="000A6F95">
      <w:pPr>
        <w:spacing w:after="0" w:line="240" w:lineRule="auto"/>
        <w:ind w:firstLine="709"/>
        <w:jc w:val="both"/>
        <w:rPr>
          <w:rFonts w:ascii="Times New Roman" w:hAnsi="Times New Roman"/>
          <w:b/>
          <w:sz w:val="26"/>
          <w:szCs w:val="26"/>
          <w:lang w:val="uz-Cyrl-UZ"/>
        </w:rPr>
      </w:pPr>
    </w:p>
    <w:p w:rsidR="000A6F95" w:rsidRDefault="000A6F95" w:rsidP="000A6F95">
      <w:pPr>
        <w:spacing w:after="0" w:line="240" w:lineRule="auto"/>
        <w:ind w:firstLine="709"/>
        <w:jc w:val="both"/>
        <w:rPr>
          <w:rFonts w:ascii="Times New Roman" w:hAnsi="Times New Roman"/>
          <w:b/>
          <w:sz w:val="26"/>
          <w:szCs w:val="26"/>
          <w:lang w:val="uz-Cyrl-UZ"/>
        </w:rPr>
      </w:pPr>
    </w:p>
    <w:p w:rsidR="000A6F95" w:rsidRDefault="000A6F95" w:rsidP="000A6F95">
      <w:pPr>
        <w:spacing w:after="0" w:line="240" w:lineRule="auto"/>
        <w:ind w:firstLine="709"/>
        <w:jc w:val="both"/>
        <w:rPr>
          <w:rFonts w:ascii="Times New Roman" w:hAnsi="Times New Roman"/>
          <w:b/>
          <w:sz w:val="26"/>
          <w:szCs w:val="26"/>
          <w:lang w:val="uz-Cyrl-UZ"/>
        </w:rPr>
      </w:pPr>
    </w:p>
    <w:p w:rsidR="000A6F95" w:rsidRDefault="000A6F95" w:rsidP="000A6F95">
      <w:pPr>
        <w:spacing w:after="0" w:line="240" w:lineRule="auto"/>
        <w:ind w:firstLine="709"/>
        <w:jc w:val="both"/>
        <w:rPr>
          <w:rFonts w:ascii="Times New Roman" w:hAnsi="Times New Roman"/>
          <w:b/>
          <w:sz w:val="26"/>
          <w:szCs w:val="26"/>
          <w:lang w:val="uz-Cyrl-UZ"/>
        </w:rPr>
      </w:pPr>
    </w:p>
    <w:p w:rsidR="000A6F95" w:rsidRDefault="000A6F95" w:rsidP="000A6F95">
      <w:pPr>
        <w:spacing w:after="0" w:line="240" w:lineRule="auto"/>
        <w:ind w:firstLine="709"/>
        <w:jc w:val="both"/>
        <w:rPr>
          <w:rFonts w:ascii="Times New Roman" w:hAnsi="Times New Roman"/>
          <w:b/>
          <w:sz w:val="26"/>
          <w:szCs w:val="26"/>
          <w:lang w:val="uz-Cyrl-UZ"/>
        </w:rPr>
      </w:pPr>
    </w:p>
    <w:p w:rsidR="000A6F95" w:rsidRDefault="000A6F95" w:rsidP="000A6F95">
      <w:pPr>
        <w:spacing w:after="0" w:line="240" w:lineRule="auto"/>
        <w:ind w:firstLine="709"/>
        <w:jc w:val="both"/>
        <w:rPr>
          <w:rFonts w:ascii="Times New Roman" w:hAnsi="Times New Roman"/>
          <w:b/>
          <w:sz w:val="26"/>
          <w:szCs w:val="26"/>
          <w:lang w:val="uz-Cyrl-UZ"/>
        </w:rPr>
      </w:pPr>
    </w:p>
    <w:p w:rsidR="000A6F95" w:rsidRPr="0024732E" w:rsidRDefault="000A6F95" w:rsidP="000A6F95">
      <w:pPr>
        <w:spacing w:after="0" w:line="240" w:lineRule="auto"/>
        <w:ind w:firstLine="709"/>
        <w:jc w:val="both"/>
        <w:rPr>
          <w:rFonts w:ascii="Times New Roman" w:hAnsi="Times New Roman"/>
          <w:b/>
          <w:sz w:val="26"/>
          <w:szCs w:val="26"/>
          <w:lang w:val="uz-Cyrl-UZ"/>
        </w:rPr>
      </w:pPr>
    </w:p>
    <w:p w:rsidR="000A6F95" w:rsidRDefault="000A6F95" w:rsidP="000A6F95">
      <w:pPr>
        <w:spacing w:after="0" w:line="240" w:lineRule="auto"/>
        <w:ind w:left="709"/>
        <w:jc w:val="both"/>
        <w:rPr>
          <w:rFonts w:ascii="Times New Roman" w:hAnsi="Times New Roman" w:cs="Times New Roman"/>
          <w:b/>
          <w:sz w:val="26"/>
          <w:szCs w:val="26"/>
          <w:lang w:val="uz-Cyrl-UZ"/>
        </w:rPr>
      </w:pPr>
    </w:p>
    <w:p w:rsidR="00853F89" w:rsidRPr="00CD442E" w:rsidRDefault="00853F89" w:rsidP="000A6F95">
      <w:pPr>
        <w:numPr>
          <w:ilvl w:val="0"/>
          <w:numId w:val="22"/>
        </w:numPr>
        <w:spacing w:after="0" w:line="240" w:lineRule="auto"/>
        <w:ind w:left="0" w:firstLine="709"/>
        <w:jc w:val="center"/>
        <w:rPr>
          <w:rFonts w:ascii="Times New Roman" w:hAnsi="Times New Roman" w:cs="Times New Roman"/>
          <w:b/>
          <w:sz w:val="26"/>
          <w:szCs w:val="26"/>
          <w:lang w:val="uz-Cyrl-UZ"/>
        </w:rPr>
      </w:pPr>
      <w:r w:rsidRPr="00CD442E">
        <w:rPr>
          <w:rFonts w:ascii="Times New Roman" w:hAnsi="Times New Roman" w:cs="Times New Roman"/>
          <w:b/>
          <w:sz w:val="26"/>
          <w:szCs w:val="26"/>
          <w:lang w:val="uz-Cyrl-UZ"/>
        </w:rPr>
        <w:lastRenderedPageBreak/>
        <w:t>УМУМИЙ ҚОИДАЛАР</w:t>
      </w:r>
    </w:p>
    <w:p w:rsidR="00853F89" w:rsidRPr="00CD442E" w:rsidRDefault="00853F89" w:rsidP="00853F89">
      <w:pPr>
        <w:spacing w:after="0"/>
        <w:ind w:firstLine="709"/>
        <w:jc w:val="both"/>
        <w:rPr>
          <w:rFonts w:ascii="Times New Roman" w:hAnsi="Times New Roman" w:cs="Times New Roman"/>
          <w:b/>
          <w:sz w:val="10"/>
          <w:szCs w:val="10"/>
          <w:lang w:val="uz-Cyrl-UZ"/>
        </w:rPr>
      </w:pP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1.1.</w:t>
      </w:r>
      <w:r w:rsidRPr="00CD442E">
        <w:rPr>
          <w:rFonts w:ascii="Times New Roman" w:hAnsi="Times New Roman" w:cs="Times New Roman"/>
          <w:sz w:val="26"/>
          <w:szCs w:val="26"/>
          <w:lang w:val="uz-Cyrl-UZ"/>
        </w:rPr>
        <w:t xml:space="preserve"> Мазкур жамоа шартномаси (</w:t>
      </w:r>
      <w:r w:rsidRPr="00CD442E">
        <w:rPr>
          <w:rFonts w:ascii="Times New Roman" w:hAnsi="Times New Roman" w:cs="Times New Roman"/>
          <w:color w:val="FF0000"/>
          <w:sz w:val="26"/>
          <w:szCs w:val="26"/>
          <w:lang w:val="uz-Cyrl-UZ"/>
        </w:rPr>
        <w:t xml:space="preserve">кейинги ўринларда </w:t>
      </w:r>
      <w:r w:rsidRPr="00CD442E">
        <w:rPr>
          <w:rFonts w:ascii="Times New Roman" w:hAnsi="Times New Roman" w:cs="Times New Roman"/>
          <w:b/>
          <w:sz w:val="26"/>
          <w:szCs w:val="26"/>
          <w:lang w:val="uz-Cyrl-UZ"/>
        </w:rPr>
        <w:t xml:space="preserve">“Шартнома”) </w:t>
      </w:r>
      <w:r w:rsidRPr="00CD442E">
        <w:rPr>
          <w:rFonts w:ascii="Times New Roman" w:hAnsi="Times New Roman" w:cs="Times New Roman"/>
          <w:sz w:val="26"/>
          <w:szCs w:val="26"/>
          <w:lang w:val="uz-Cyrl-UZ"/>
        </w:rPr>
        <w:t xml:space="preserve">_________________________________________________да (бундан буён </w:t>
      </w:r>
      <w:r w:rsidRPr="00CD442E">
        <w:rPr>
          <w:rFonts w:ascii="Times New Roman" w:hAnsi="Times New Roman" w:cs="Times New Roman"/>
          <w:b/>
          <w:sz w:val="26"/>
          <w:szCs w:val="26"/>
          <w:lang w:val="uz-Cyrl-UZ"/>
        </w:rPr>
        <w:t>“Муассаса”</w:t>
      </w:r>
      <w:r w:rsidRPr="00CD442E">
        <w:rPr>
          <w:rFonts w:ascii="Times New Roman" w:hAnsi="Times New Roman" w:cs="Times New Roman"/>
          <w:sz w:val="26"/>
          <w:szCs w:val="26"/>
          <w:lang w:val="uz-Cyrl-UZ"/>
        </w:rPr>
        <w:t>) иш берувчи билан ходимлар ўртасидаги меҳнатга оид, ижтимоий-иқтисодий ва касбга оид муносабатларни тартибга солувчи локал норматив хужжат ҳисобланади.</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 xml:space="preserve">Мазкур Шартноманинг </w:t>
      </w:r>
      <w:r w:rsidRPr="00CD442E">
        <w:rPr>
          <w:rFonts w:ascii="Times New Roman" w:hAnsi="Times New Roman" w:cs="Times New Roman"/>
          <w:b/>
          <w:sz w:val="26"/>
          <w:szCs w:val="26"/>
          <w:lang w:val="uz-Cyrl-UZ"/>
        </w:rPr>
        <w:t xml:space="preserve">тарафлари </w:t>
      </w:r>
      <w:r w:rsidRPr="00CD442E">
        <w:rPr>
          <w:rFonts w:ascii="Times New Roman" w:hAnsi="Times New Roman" w:cs="Times New Roman"/>
          <w:sz w:val="26"/>
          <w:szCs w:val="26"/>
          <w:lang w:val="uz-Cyrl-UZ"/>
        </w:rPr>
        <w:t>деб қуйидагилар ҳисобланади:</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 иш берувчи_____________________________________________ тимсолида</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 xml:space="preserve">                   (иш берувчи ёки у ваколат берган вакил Ф.И.Ш. кўрсатилади)</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 ходимлар ______________________________________________ тимсолида</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 xml:space="preserve">                    (касаба уюшма қўмитаси раиси Ф.И.Ш. кўрсатилади)</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1.2.</w:t>
      </w:r>
      <w:r w:rsidRPr="00CD442E">
        <w:rPr>
          <w:rFonts w:ascii="Times New Roman" w:hAnsi="Times New Roman" w:cs="Times New Roman"/>
          <w:sz w:val="26"/>
          <w:szCs w:val="26"/>
          <w:lang w:val="uz-Cyrl-UZ"/>
        </w:rPr>
        <w:t xml:space="preserve"> Шартнома </w:t>
      </w:r>
      <w:r w:rsidRPr="00CD442E">
        <w:rPr>
          <w:rFonts w:ascii="Times New Roman" w:hAnsi="Times New Roman" w:cs="Times New Roman"/>
          <w:sz w:val="26"/>
          <w:szCs w:val="26"/>
        </w:rPr>
        <w:t>имзоланган кундан кучга киради ва</w:t>
      </w:r>
      <w:r w:rsidRPr="00CD442E">
        <w:rPr>
          <w:rFonts w:ascii="Times New Roman" w:hAnsi="Times New Roman" w:cs="Times New Roman"/>
          <w:sz w:val="26"/>
          <w:szCs w:val="26"/>
          <w:lang w:val="uz-Cyrl-UZ"/>
        </w:rPr>
        <w:t xml:space="preserve"> 3 йил давомида амал қилади. Белгиланган муддат тугагач, жамоа шартномаси тарафлар янги шартнома тузгунча ёки амалдаги шартномани ўзгартиргунча, тўлдиргунча амалда бўлади.</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1.3.</w:t>
      </w:r>
      <w:r w:rsidRPr="00CD442E">
        <w:rPr>
          <w:rFonts w:ascii="Times New Roman" w:hAnsi="Times New Roman" w:cs="Times New Roman"/>
          <w:sz w:val="26"/>
          <w:szCs w:val="26"/>
          <w:lang w:val="uz-Cyrl-UZ"/>
        </w:rPr>
        <w:t xml:space="preserve"> Мазкур Шартнома </w:t>
      </w:r>
      <w:r w:rsidRPr="00CD442E">
        <w:rPr>
          <w:rFonts w:ascii="Times New Roman" w:hAnsi="Times New Roman" w:cs="Times New Roman"/>
          <w:b/>
          <w:sz w:val="26"/>
          <w:szCs w:val="26"/>
          <w:lang w:val="uz-Cyrl-UZ"/>
        </w:rPr>
        <w:t>Иш берувчига ва</w:t>
      </w:r>
      <w:r w:rsidRPr="00CD442E">
        <w:rPr>
          <w:rFonts w:ascii="Times New Roman" w:hAnsi="Times New Roman" w:cs="Times New Roman"/>
          <w:sz w:val="26"/>
          <w:szCs w:val="26"/>
          <w:lang w:val="uz-Cyrl-UZ"/>
        </w:rPr>
        <w:t xml:space="preserve"> </w:t>
      </w:r>
      <w:r w:rsidRPr="00CD442E">
        <w:rPr>
          <w:rFonts w:ascii="Times New Roman" w:hAnsi="Times New Roman" w:cs="Times New Roman"/>
          <w:b/>
          <w:sz w:val="26"/>
          <w:szCs w:val="26"/>
          <w:lang w:val="uz-Cyrl-UZ"/>
        </w:rPr>
        <w:t>Муассасанинг барча ходимларига</w:t>
      </w:r>
      <w:r w:rsidRPr="00CD442E">
        <w:rPr>
          <w:rFonts w:ascii="Times New Roman" w:hAnsi="Times New Roman" w:cs="Times New Roman"/>
          <w:sz w:val="26"/>
          <w:szCs w:val="26"/>
          <w:lang w:val="uz-Cyrl-UZ"/>
        </w:rPr>
        <w:t xml:space="preserve">, шу жумладан, жамоа шартномаси кучга киргандан кейин ишга қабул қилинган шахсларга </w:t>
      </w:r>
      <w:r w:rsidRPr="00CD442E">
        <w:rPr>
          <w:rFonts w:ascii="Times New Roman" w:hAnsi="Times New Roman" w:cs="Times New Roman"/>
          <w:color w:val="FF0000"/>
          <w:sz w:val="26"/>
          <w:szCs w:val="26"/>
          <w:lang w:val="uz-Cyrl-UZ"/>
        </w:rPr>
        <w:t>ҳамда ўриндошлик асосида ишлаётган ходимларга</w:t>
      </w:r>
      <w:r w:rsidRPr="00CD442E">
        <w:rPr>
          <w:rFonts w:ascii="Times New Roman" w:hAnsi="Times New Roman" w:cs="Times New Roman"/>
          <w:sz w:val="26"/>
          <w:szCs w:val="26"/>
          <w:lang w:val="uz-Cyrl-UZ"/>
        </w:rPr>
        <w:t xml:space="preserve"> ҳам тадбиқ этилади. (Меҳнат Кодекси (кейинги ўринларда МК)нинг 42-моддаси)</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 xml:space="preserve">Мазкур </w:t>
      </w:r>
      <w:r w:rsidRPr="00CD442E">
        <w:rPr>
          <w:rFonts w:ascii="Times New Roman" w:hAnsi="Times New Roman" w:cs="Times New Roman"/>
          <w:b/>
          <w:sz w:val="26"/>
          <w:szCs w:val="26"/>
          <w:lang w:val="uz-Cyrl-UZ"/>
        </w:rPr>
        <w:t>Шартномада</w:t>
      </w:r>
      <w:r w:rsidRPr="00CD442E">
        <w:rPr>
          <w:rFonts w:ascii="Times New Roman" w:hAnsi="Times New Roman" w:cs="Times New Roman"/>
          <w:sz w:val="26"/>
          <w:szCs w:val="26"/>
          <w:lang w:val="uz-Cyrl-UZ"/>
        </w:rPr>
        <w:t xml:space="preserve"> назарда тутилган ҳолларда унинг айрим қоидалари қуйидагиларга нисбатан ҳам тадбиқ этилади:</w:t>
      </w:r>
    </w:p>
    <w:p w:rsidR="00853F89" w:rsidRPr="00CD442E" w:rsidRDefault="00853F89" w:rsidP="00853F89">
      <w:pPr>
        <w:numPr>
          <w:ilvl w:val="0"/>
          <w:numId w:val="16"/>
        </w:numPr>
        <w:tabs>
          <w:tab w:val="clear" w:pos="30"/>
          <w:tab w:val="num" w:pos="360"/>
        </w:tabs>
        <w:spacing w:after="0" w:line="240" w:lineRule="auto"/>
        <w:ind w:left="0"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ходимнинг оила аъзоларига;</w:t>
      </w:r>
    </w:p>
    <w:p w:rsidR="00853F89" w:rsidRPr="00CD442E" w:rsidRDefault="00853F89" w:rsidP="00853F89">
      <w:pPr>
        <w:numPr>
          <w:ilvl w:val="0"/>
          <w:numId w:val="16"/>
        </w:numPr>
        <w:spacing w:after="0" w:line="240" w:lineRule="auto"/>
        <w:ind w:left="0"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ёшга доир пенсияга кетиши муносабати билан меҳнат муносабатлари иш берувчи томонидан бекор қилинган шахсларга;</w:t>
      </w:r>
    </w:p>
    <w:p w:rsidR="00853F89" w:rsidRPr="00CD442E" w:rsidRDefault="00853F89" w:rsidP="00853F89">
      <w:pPr>
        <w:numPr>
          <w:ilvl w:val="0"/>
          <w:numId w:val="16"/>
        </w:numPr>
        <w:spacing w:after="0" w:line="240" w:lineRule="auto"/>
        <w:ind w:left="0"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меҳнат вазифаларини бажариш билан боғлиқ ҳолда меҳнатда майиб бўлиши, жароҳатланиши, касб касаллигига чалинган ва меҳнат вазифаларини бажариш билан боғлиқ ҳолда соғлиғига бошқача тарзда шикаст етиши сабабли вафот этган ходим қарамоғида бўлган ва зарар тўловини олиш ҳуқуқига эга бўлган меҳнатга қобилиятсиз шахсларга.</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1.4.</w:t>
      </w:r>
      <w:r w:rsidRPr="00CD442E">
        <w:rPr>
          <w:rFonts w:ascii="Times New Roman" w:hAnsi="Times New Roman" w:cs="Times New Roman"/>
          <w:sz w:val="26"/>
          <w:szCs w:val="26"/>
          <w:lang w:val="uz-Cyrl-UZ"/>
        </w:rPr>
        <w:t xml:space="preserve"> Ўзбекистон Республикаси Вазирлар Маҳкамасининг 2006 йил 11 январдаги 4-сонли ва 01.07.2008 йил 146-сонли қарорлари билан тасдиқланган Низомларга биноан касаначиликни қўллаб қувватлаш, ривожлантириш, асбоб-ускуналар ва анжомлар бериш, ҳамда ҳаражатларини қоплаш талабларига риоя этилади.</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1.5.</w:t>
      </w:r>
      <w:r w:rsidRPr="00CD442E">
        <w:rPr>
          <w:rFonts w:ascii="Times New Roman" w:hAnsi="Times New Roman" w:cs="Times New Roman"/>
          <w:sz w:val="26"/>
          <w:szCs w:val="26"/>
          <w:lang w:val="uz-Cyrl-UZ"/>
        </w:rPr>
        <w:t xml:space="preserve"> </w:t>
      </w:r>
      <w:r w:rsidRPr="00CD442E">
        <w:rPr>
          <w:rFonts w:ascii="Times New Roman" w:hAnsi="Times New Roman" w:cs="Times New Roman"/>
          <w:b/>
          <w:sz w:val="26"/>
          <w:szCs w:val="26"/>
          <w:lang w:val="uz-Cyrl-UZ"/>
        </w:rPr>
        <w:t>Шартномага</w:t>
      </w:r>
      <w:r w:rsidRPr="00CD442E">
        <w:rPr>
          <w:rFonts w:ascii="Times New Roman" w:hAnsi="Times New Roman" w:cs="Times New Roman"/>
          <w:sz w:val="26"/>
          <w:szCs w:val="26"/>
          <w:lang w:val="uz-Cyrl-UZ"/>
        </w:rPr>
        <w:t xml:space="preserve"> ўзгартириш ва қўшимчалар киритиш тарафларнинг ўзаро розилиги билан МКда уни тузиш учун белгиланган тартибда амалга оширилади.</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1.6.</w:t>
      </w:r>
      <w:r w:rsidRPr="00CD442E">
        <w:rPr>
          <w:rFonts w:ascii="Times New Roman" w:hAnsi="Times New Roman" w:cs="Times New Roman"/>
          <w:sz w:val="26"/>
          <w:szCs w:val="26"/>
          <w:lang w:val="uz-Cyrl-UZ"/>
        </w:rPr>
        <w:t xml:space="preserve"> Меҳнат тўғрисидаги қонунлар ва бошқа норматив ҳужжатлар мазмунига қилинган ишораларнинг барчасида уларнинг мазкур </w:t>
      </w:r>
      <w:r w:rsidRPr="00CD442E">
        <w:rPr>
          <w:rFonts w:ascii="Times New Roman" w:hAnsi="Times New Roman" w:cs="Times New Roman"/>
          <w:b/>
          <w:sz w:val="26"/>
          <w:szCs w:val="26"/>
          <w:lang w:val="uz-Cyrl-UZ"/>
        </w:rPr>
        <w:t>Шартномани</w:t>
      </w:r>
      <w:r w:rsidRPr="00CD442E">
        <w:rPr>
          <w:rFonts w:ascii="Times New Roman" w:hAnsi="Times New Roman" w:cs="Times New Roman"/>
          <w:sz w:val="26"/>
          <w:szCs w:val="26"/>
          <w:lang w:val="uz-Cyrl-UZ"/>
        </w:rPr>
        <w:t xml:space="preserve"> тузиш чоғидаги таҳрири назарда тутилган.</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1.7. Иш берувчи</w:t>
      </w:r>
      <w:r w:rsidRPr="00CD442E">
        <w:rPr>
          <w:rFonts w:ascii="Times New Roman" w:hAnsi="Times New Roman" w:cs="Times New Roman"/>
          <w:sz w:val="26"/>
          <w:szCs w:val="26"/>
          <w:lang w:val="uz-Cyrl-UZ"/>
        </w:rPr>
        <w:t xml:space="preserve"> барча ходимларни, шу жумладан ишга янги қабул қилинган ходимларни, жамоа шартномаси, шунингдек Касаба уюшма қўмитаси билан келишиб қабул қилинган Муассасанинг бошқа локал ҳужжатлари билан таништириш, жамоа шартномасининг мазмунига ва бажарилиши шартларига оид маълумотлар ошкоралигини (мажлислар, конференциялар, масъул ходимлар </w:t>
      </w:r>
      <w:r w:rsidRPr="00CD442E">
        <w:rPr>
          <w:rFonts w:ascii="Times New Roman" w:hAnsi="Times New Roman" w:cs="Times New Roman"/>
          <w:sz w:val="26"/>
          <w:szCs w:val="26"/>
          <w:lang w:val="uz-Cyrl-UZ"/>
        </w:rPr>
        <w:lastRenderedPageBreak/>
        <w:t xml:space="preserve">ҳисоботлари, ахборот стендлари, тармоқ нашрлари ва хоказо орқали) таъминлаш мажбуриятини ўз зиммасига олади. </w:t>
      </w:r>
    </w:p>
    <w:p w:rsidR="00853F89"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1.8.</w:t>
      </w:r>
      <w:r w:rsidRPr="00CD442E">
        <w:rPr>
          <w:rFonts w:ascii="Times New Roman" w:hAnsi="Times New Roman" w:cs="Times New Roman"/>
          <w:sz w:val="26"/>
          <w:szCs w:val="26"/>
          <w:lang w:val="uz-Cyrl-UZ"/>
        </w:rPr>
        <w:t xml:space="preserve"> Ходимларнинг ёзма разилиги билан </w:t>
      </w:r>
      <w:r w:rsidRPr="00CD442E">
        <w:rPr>
          <w:rFonts w:ascii="Times New Roman" w:hAnsi="Times New Roman" w:cs="Times New Roman"/>
          <w:b/>
          <w:sz w:val="26"/>
          <w:szCs w:val="26"/>
          <w:lang w:val="uz-Cyrl-UZ"/>
        </w:rPr>
        <w:t>тарафлар</w:t>
      </w:r>
      <w:r w:rsidRPr="00CD442E">
        <w:rPr>
          <w:rFonts w:ascii="Times New Roman" w:hAnsi="Times New Roman" w:cs="Times New Roman"/>
          <w:sz w:val="26"/>
          <w:szCs w:val="26"/>
          <w:lang w:val="uz-Cyrl-UZ"/>
        </w:rPr>
        <w:t xml:space="preserve"> касаба уюшма аъзоларининг 1 фоизлик аъзолик бадалларини бухгалтерия орқали пул ўтказиш йўли билан тўланиши тартибини сақлаб қолишни мақсадга мувофиқ деб ҳисоблайдилар.</w:t>
      </w:r>
    </w:p>
    <w:p w:rsidR="00CD442E" w:rsidRPr="00CD442E" w:rsidRDefault="00CD442E" w:rsidP="00853F89">
      <w:pPr>
        <w:spacing w:after="0"/>
        <w:ind w:firstLine="709"/>
        <w:jc w:val="both"/>
        <w:rPr>
          <w:rFonts w:ascii="Times New Roman" w:hAnsi="Times New Roman" w:cs="Times New Roman"/>
          <w:sz w:val="10"/>
          <w:szCs w:val="10"/>
          <w:lang w:val="uz-Cyrl-UZ"/>
        </w:rPr>
      </w:pPr>
    </w:p>
    <w:p w:rsidR="00853F89" w:rsidRPr="00CD442E" w:rsidRDefault="00853F89" w:rsidP="00853F89">
      <w:pPr>
        <w:numPr>
          <w:ilvl w:val="0"/>
          <w:numId w:val="22"/>
        </w:numPr>
        <w:shd w:val="clear" w:color="auto" w:fill="FFFFFF"/>
        <w:spacing w:after="0" w:line="240" w:lineRule="auto"/>
        <w:ind w:left="0" w:firstLine="709"/>
        <w:jc w:val="center"/>
        <w:rPr>
          <w:rFonts w:ascii="Times New Roman" w:hAnsi="Times New Roman" w:cs="Times New Roman"/>
          <w:b/>
          <w:spacing w:val="5"/>
          <w:sz w:val="26"/>
          <w:szCs w:val="26"/>
          <w:lang w:val="uz-Cyrl-UZ"/>
        </w:rPr>
      </w:pPr>
      <w:r w:rsidRPr="00CD442E">
        <w:rPr>
          <w:rFonts w:ascii="Times New Roman" w:hAnsi="Times New Roman" w:cs="Times New Roman"/>
          <w:b/>
          <w:spacing w:val="5"/>
          <w:sz w:val="26"/>
          <w:szCs w:val="26"/>
          <w:lang w:val="uz-Cyrl-UZ"/>
        </w:rPr>
        <w:t>МУАССАСАНИНГ ИҚТИСОДИЙ ФАОЛИЯТИ</w:t>
      </w:r>
    </w:p>
    <w:p w:rsidR="00853F89" w:rsidRPr="00CD442E" w:rsidRDefault="00853F89" w:rsidP="00853F89">
      <w:pPr>
        <w:shd w:val="clear" w:color="auto" w:fill="FFFFFF"/>
        <w:tabs>
          <w:tab w:val="left" w:pos="749"/>
        </w:tabs>
        <w:spacing w:after="0"/>
        <w:ind w:firstLine="709"/>
        <w:jc w:val="both"/>
        <w:rPr>
          <w:rFonts w:ascii="Times New Roman" w:hAnsi="Times New Roman" w:cs="Times New Roman"/>
          <w:b/>
          <w:spacing w:val="-16"/>
          <w:sz w:val="10"/>
          <w:szCs w:val="10"/>
          <w:lang w:val="uz-Cyrl-UZ"/>
        </w:rPr>
      </w:pPr>
    </w:p>
    <w:p w:rsidR="00853F89" w:rsidRPr="00CD442E" w:rsidRDefault="00853F89" w:rsidP="00853F89">
      <w:pPr>
        <w:shd w:val="clear" w:color="auto" w:fill="FFFFFF"/>
        <w:tabs>
          <w:tab w:val="left" w:pos="749"/>
        </w:tabs>
        <w:spacing w:after="0"/>
        <w:ind w:firstLine="709"/>
        <w:jc w:val="both"/>
        <w:rPr>
          <w:rFonts w:ascii="Times New Roman" w:hAnsi="Times New Roman" w:cs="Times New Roman"/>
          <w:sz w:val="26"/>
          <w:szCs w:val="26"/>
          <w:lang w:val="uz-Cyrl-UZ"/>
        </w:rPr>
      </w:pPr>
      <w:r w:rsidRPr="00CD442E">
        <w:rPr>
          <w:rFonts w:ascii="Times New Roman" w:hAnsi="Times New Roman" w:cs="Times New Roman"/>
          <w:b/>
          <w:spacing w:val="-16"/>
          <w:sz w:val="26"/>
          <w:szCs w:val="26"/>
          <w:lang w:val="uz-Cyrl-UZ"/>
        </w:rPr>
        <w:t>2.1.</w:t>
      </w:r>
      <w:r w:rsidRPr="00CD442E">
        <w:rPr>
          <w:rFonts w:ascii="Times New Roman" w:hAnsi="Times New Roman" w:cs="Times New Roman"/>
          <w:b/>
          <w:sz w:val="26"/>
          <w:szCs w:val="26"/>
          <w:lang w:val="uz-Cyrl-UZ"/>
        </w:rPr>
        <w:t xml:space="preserve"> Тарафлар</w:t>
      </w:r>
      <w:r w:rsidRPr="00CD442E">
        <w:rPr>
          <w:rFonts w:ascii="Times New Roman" w:hAnsi="Times New Roman" w:cs="Times New Roman"/>
          <w:sz w:val="26"/>
          <w:szCs w:val="26"/>
          <w:lang w:val="uz-Cyrl-UZ"/>
        </w:rPr>
        <w:t xml:space="preserve"> меҳнат вазифаларининг ҳалол ва сифатли бажарилишини ходимлар фаровонлигининг негизи эканлигини эътироф этадилар.</w:t>
      </w:r>
    </w:p>
    <w:p w:rsidR="00853F89" w:rsidRPr="00CD442E" w:rsidRDefault="00853F89" w:rsidP="00853F89">
      <w:pPr>
        <w:autoSpaceDE w:val="0"/>
        <w:autoSpaceDN w:val="0"/>
        <w:adjustRightInd w:val="0"/>
        <w:spacing w:after="0"/>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2.2. Иш берувчи</w:t>
      </w:r>
      <w:r w:rsidRPr="00CD442E">
        <w:rPr>
          <w:rFonts w:ascii="Times New Roman" w:hAnsi="Times New Roman" w:cs="Times New Roman"/>
          <w:sz w:val="26"/>
          <w:szCs w:val="26"/>
          <w:lang w:val="uz-Cyrl-UZ"/>
        </w:rPr>
        <w:t xml:space="preserve"> касаба уюшмасини кутилаётган ташкилий ўзгаришлар, иш ҳақи ва меҳнат шароити юзасидан амалга оширилиши мўлжалланаётган тадбирлар тўғрисида хабардор қилиб туради.</w:t>
      </w:r>
    </w:p>
    <w:p w:rsidR="00853F89" w:rsidRPr="00CD442E" w:rsidRDefault="00853F89" w:rsidP="00853F89">
      <w:pPr>
        <w:autoSpaceDE w:val="0"/>
        <w:autoSpaceDN w:val="0"/>
        <w:adjustRightInd w:val="0"/>
        <w:spacing w:after="0"/>
        <w:ind w:firstLine="709"/>
        <w:jc w:val="both"/>
        <w:rPr>
          <w:rFonts w:ascii="Times New Roman" w:hAnsi="Times New Roman" w:cs="Times New Roman"/>
          <w:b/>
          <w:bCs/>
          <w:noProof/>
          <w:sz w:val="26"/>
          <w:szCs w:val="26"/>
          <w:lang w:val="uz-Cyrl-UZ"/>
        </w:rPr>
      </w:pPr>
      <w:r w:rsidRPr="00CD442E">
        <w:rPr>
          <w:rFonts w:ascii="Times New Roman" w:hAnsi="Times New Roman" w:cs="Times New Roman"/>
          <w:b/>
          <w:sz w:val="26"/>
          <w:szCs w:val="26"/>
          <w:lang w:val="uz-Cyrl-UZ"/>
        </w:rPr>
        <w:t>2.3. Касаба уюшма қўмитаси:</w:t>
      </w:r>
    </w:p>
    <w:p w:rsidR="00853F89" w:rsidRPr="00CD442E" w:rsidRDefault="00853F89" w:rsidP="00853F89">
      <w:pPr>
        <w:shd w:val="clear" w:color="auto" w:fill="FFFFFF"/>
        <w:tabs>
          <w:tab w:val="left" w:pos="851"/>
        </w:tabs>
        <w:spacing w:after="0"/>
        <w:ind w:firstLine="709"/>
        <w:jc w:val="both"/>
        <w:rPr>
          <w:rFonts w:ascii="Times New Roman" w:hAnsi="Times New Roman" w:cs="Times New Roman"/>
          <w:spacing w:val="2"/>
          <w:sz w:val="26"/>
          <w:szCs w:val="26"/>
          <w:lang w:val="uz-Cyrl-UZ"/>
        </w:rPr>
      </w:pPr>
      <w:r w:rsidRPr="00CD442E">
        <w:rPr>
          <w:rFonts w:ascii="Times New Roman" w:hAnsi="Times New Roman" w:cs="Times New Roman"/>
          <w:spacing w:val="2"/>
          <w:sz w:val="26"/>
          <w:szCs w:val="26"/>
          <w:lang w:val="uz-Cyrl-UZ"/>
        </w:rPr>
        <w:t>а) ижтимоий – меҳнат муносабатларига оид масалаларни, шунингдек ишлаб чиқариш ва ижтимоий-иқтисодий муаммоларни ҳал этишда ходимлар номидан иш кўриш;</w:t>
      </w:r>
    </w:p>
    <w:p w:rsidR="00853F89" w:rsidRPr="00CD442E" w:rsidRDefault="00853F89" w:rsidP="00853F89">
      <w:pPr>
        <w:shd w:val="clear" w:color="auto" w:fill="FFFFFF"/>
        <w:tabs>
          <w:tab w:val="left" w:pos="851"/>
        </w:tabs>
        <w:spacing w:after="0"/>
        <w:ind w:firstLine="709"/>
        <w:jc w:val="both"/>
        <w:rPr>
          <w:rFonts w:ascii="Times New Roman" w:hAnsi="Times New Roman" w:cs="Times New Roman"/>
          <w:spacing w:val="2"/>
          <w:sz w:val="26"/>
          <w:szCs w:val="26"/>
          <w:lang w:val="uz-Cyrl-UZ"/>
        </w:rPr>
      </w:pPr>
      <w:r w:rsidRPr="00CD442E">
        <w:rPr>
          <w:rFonts w:ascii="Times New Roman" w:hAnsi="Times New Roman" w:cs="Times New Roman"/>
          <w:spacing w:val="2"/>
          <w:sz w:val="26"/>
          <w:szCs w:val="26"/>
          <w:lang w:val="uz-Cyrl-UZ"/>
        </w:rPr>
        <w:t>б) касаба уюшмаларига хос услублар ёрдамида муассасанинг барқарор фаолият кўрсатишига кўмаклашиш;</w:t>
      </w:r>
    </w:p>
    <w:p w:rsidR="00853F89" w:rsidRPr="00CD442E" w:rsidRDefault="00853F89" w:rsidP="00853F89">
      <w:pPr>
        <w:shd w:val="clear" w:color="auto" w:fill="FFFFFF"/>
        <w:tabs>
          <w:tab w:val="left" w:pos="851"/>
        </w:tabs>
        <w:spacing w:after="0"/>
        <w:ind w:firstLine="709"/>
        <w:jc w:val="both"/>
        <w:rPr>
          <w:rFonts w:ascii="Times New Roman" w:hAnsi="Times New Roman" w:cs="Times New Roman"/>
          <w:spacing w:val="2"/>
          <w:sz w:val="26"/>
          <w:szCs w:val="26"/>
          <w:lang w:val="uz-Cyrl-UZ"/>
        </w:rPr>
      </w:pPr>
      <w:r w:rsidRPr="00CD442E">
        <w:rPr>
          <w:rFonts w:ascii="Times New Roman" w:hAnsi="Times New Roman" w:cs="Times New Roman"/>
          <w:spacing w:val="2"/>
          <w:sz w:val="26"/>
          <w:szCs w:val="26"/>
          <w:lang w:val="uz-Cyrl-UZ"/>
        </w:rPr>
        <w:t>в) ички меҳнат тартиби қоидаларига, меҳнат интизомига риоя этилишига, меҳнат вазифаларини ўз вақтида ва сифатли бажарилишига кўмаклашиш;</w:t>
      </w:r>
    </w:p>
    <w:p w:rsidR="00853F89" w:rsidRPr="00CD442E" w:rsidRDefault="00853F89" w:rsidP="00853F89">
      <w:pPr>
        <w:shd w:val="clear" w:color="auto" w:fill="FFFFFF"/>
        <w:tabs>
          <w:tab w:val="left" w:pos="851"/>
          <w:tab w:val="left" w:pos="1134"/>
        </w:tabs>
        <w:spacing w:after="0"/>
        <w:ind w:firstLine="709"/>
        <w:jc w:val="both"/>
        <w:rPr>
          <w:rFonts w:ascii="Times New Roman" w:hAnsi="Times New Roman" w:cs="Times New Roman"/>
          <w:spacing w:val="2"/>
          <w:sz w:val="26"/>
          <w:szCs w:val="26"/>
          <w:lang w:val="uz-Cyrl-UZ"/>
        </w:rPr>
      </w:pPr>
      <w:r w:rsidRPr="00CD442E">
        <w:rPr>
          <w:rFonts w:ascii="Times New Roman" w:hAnsi="Times New Roman" w:cs="Times New Roman"/>
          <w:spacing w:val="2"/>
          <w:sz w:val="26"/>
          <w:szCs w:val="26"/>
          <w:lang w:val="uz-Cyrl-UZ"/>
        </w:rPr>
        <w:t>г) иш берувчига муассасани бошқариш, жамоа шартномаси мажбуриятларини такомиллаштириш, ходимларнинг меҳнат шартномасидаги вазифаларни тўлиқ ва сифатли бажаришларига кўмаклашувчи ижтимоий – иқтисодий ривожланишнинг жорий ва истиқболли режа ва дастурларини қабул қилиш каби масалалар юзасидан жамоа музокараларини олиб бориш бўйича таклифларни киритиб бориш;</w:t>
      </w:r>
    </w:p>
    <w:p w:rsidR="00853F89" w:rsidRPr="00CD442E" w:rsidRDefault="00853F89" w:rsidP="00853F89">
      <w:pPr>
        <w:shd w:val="clear" w:color="auto" w:fill="FFFFFF"/>
        <w:tabs>
          <w:tab w:val="left" w:pos="851"/>
        </w:tabs>
        <w:spacing w:after="0"/>
        <w:ind w:firstLine="709"/>
        <w:jc w:val="both"/>
        <w:rPr>
          <w:rFonts w:ascii="Times New Roman" w:hAnsi="Times New Roman" w:cs="Times New Roman"/>
          <w:spacing w:val="2"/>
          <w:sz w:val="26"/>
          <w:szCs w:val="26"/>
          <w:lang w:val="uz-Cyrl-UZ"/>
        </w:rPr>
      </w:pPr>
      <w:r w:rsidRPr="00CD442E">
        <w:rPr>
          <w:rFonts w:ascii="Times New Roman" w:hAnsi="Times New Roman" w:cs="Times New Roman"/>
          <w:spacing w:val="2"/>
          <w:sz w:val="26"/>
          <w:szCs w:val="26"/>
          <w:lang w:val="uz-Cyrl-UZ"/>
        </w:rPr>
        <w:t>д) мамлакатни модернизациялаш ва янгилаш, демократик ҳуқуқий давлат ва фуқаролик жамиятини қуриш борасидаги устувор дастурлар бажарилишини мониторинг қилиш ишларида иштирок этиш;</w:t>
      </w:r>
    </w:p>
    <w:p w:rsidR="00853F89" w:rsidRPr="00CD442E" w:rsidRDefault="00853F89" w:rsidP="00853F89">
      <w:pPr>
        <w:shd w:val="clear" w:color="auto" w:fill="FFFFFF"/>
        <w:tabs>
          <w:tab w:val="left" w:pos="851"/>
        </w:tabs>
        <w:spacing w:after="0"/>
        <w:ind w:firstLine="709"/>
        <w:jc w:val="both"/>
        <w:rPr>
          <w:rFonts w:ascii="Times New Roman" w:hAnsi="Times New Roman" w:cs="Times New Roman"/>
          <w:spacing w:val="2"/>
          <w:sz w:val="26"/>
          <w:szCs w:val="26"/>
          <w:lang w:val="uz-Cyrl-UZ"/>
        </w:rPr>
      </w:pPr>
      <w:r w:rsidRPr="00CD442E">
        <w:rPr>
          <w:rFonts w:ascii="Times New Roman" w:hAnsi="Times New Roman" w:cs="Times New Roman"/>
          <w:spacing w:val="2"/>
          <w:sz w:val="26"/>
          <w:szCs w:val="26"/>
          <w:lang w:val="uz-Cyrl-UZ"/>
        </w:rPr>
        <w:t>е) тармоқ кўрик-танловларида иштирок этиш ташаббуслари билан чиқиш;</w:t>
      </w:r>
    </w:p>
    <w:p w:rsidR="00853F89" w:rsidRPr="00CD442E" w:rsidRDefault="00853F89" w:rsidP="00853F89">
      <w:pPr>
        <w:shd w:val="clear" w:color="auto" w:fill="FFFFFF"/>
        <w:tabs>
          <w:tab w:val="left" w:pos="851"/>
        </w:tabs>
        <w:spacing w:after="0"/>
        <w:ind w:firstLine="709"/>
        <w:jc w:val="both"/>
        <w:rPr>
          <w:rFonts w:ascii="Times New Roman" w:hAnsi="Times New Roman" w:cs="Times New Roman"/>
          <w:sz w:val="26"/>
          <w:szCs w:val="26"/>
          <w:lang w:val="uz-Cyrl-UZ"/>
        </w:rPr>
      </w:pPr>
      <w:r w:rsidRPr="00CD442E">
        <w:rPr>
          <w:rFonts w:ascii="Times New Roman" w:hAnsi="Times New Roman" w:cs="Times New Roman"/>
          <w:spacing w:val="2"/>
          <w:sz w:val="26"/>
          <w:szCs w:val="26"/>
          <w:lang w:val="uz-Cyrl-UZ"/>
        </w:rPr>
        <w:t xml:space="preserve">ж) </w:t>
      </w:r>
      <w:r w:rsidRPr="00CD442E">
        <w:rPr>
          <w:rFonts w:ascii="Times New Roman" w:hAnsi="Times New Roman" w:cs="Times New Roman"/>
          <w:sz w:val="26"/>
          <w:szCs w:val="26"/>
          <w:lang w:val="uz-Cyrl-UZ"/>
        </w:rPr>
        <w:t xml:space="preserve">касаначилик меҳнатини самарали ташкил этиш учун касаначи билан тузилган </w:t>
      </w:r>
      <w:r w:rsidRPr="00CD442E">
        <w:rPr>
          <w:rFonts w:ascii="Times New Roman" w:hAnsi="Times New Roman" w:cs="Times New Roman"/>
          <w:noProof/>
          <w:sz w:val="26"/>
          <w:szCs w:val="26"/>
          <w:lang w:val="uz-Cyrl-UZ"/>
        </w:rPr>
        <w:t xml:space="preserve">меҳнат шартномасидаги ишларни бажариш учун зарур ускуналар етказиб бериш ва уларга техник хизмат кўрсатиш тизимини ташкил этиш, асбоблар, жиҳозлар, материаллар ва яримфабрикатлар билан таъминлаш, касаначиларни мажбурий тарзда техника хавфсизлигига ўқитиш ва ҳоказоларни назарда тутувчи </w:t>
      </w:r>
      <w:r w:rsidRPr="00CD442E">
        <w:rPr>
          <w:rFonts w:ascii="Times New Roman" w:hAnsi="Times New Roman" w:cs="Times New Roman"/>
          <w:sz w:val="26"/>
          <w:szCs w:val="26"/>
          <w:lang w:val="uz-Cyrl-UZ"/>
        </w:rPr>
        <w:t>барча шарт-шароитларни мувофиқ яратиш;</w:t>
      </w:r>
    </w:p>
    <w:p w:rsidR="00853F89" w:rsidRPr="00CD442E" w:rsidRDefault="00853F89" w:rsidP="00853F89">
      <w:pPr>
        <w:shd w:val="clear" w:color="auto" w:fill="FFFFFF"/>
        <w:tabs>
          <w:tab w:val="left" w:pos="851"/>
        </w:tabs>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з) </w:t>
      </w:r>
      <w:r w:rsidRPr="00CD442E">
        <w:rPr>
          <w:rFonts w:ascii="Times New Roman" w:hAnsi="Times New Roman" w:cs="Times New Roman"/>
          <w:b/>
          <w:sz w:val="26"/>
          <w:szCs w:val="26"/>
          <w:lang w:val="uz-Cyrl-UZ"/>
        </w:rPr>
        <w:t xml:space="preserve">Муассаса </w:t>
      </w:r>
      <w:r w:rsidRPr="00CD442E">
        <w:rPr>
          <w:rFonts w:ascii="Times New Roman" w:hAnsi="Times New Roman" w:cs="Times New Roman"/>
          <w:sz w:val="26"/>
          <w:szCs w:val="26"/>
          <w:lang w:val="uz-Cyrl-UZ"/>
        </w:rPr>
        <w:t xml:space="preserve">бошқарувининг ҳайъат органларига </w:t>
      </w:r>
      <w:r w:rsidRPr="00CD442E">
        <w:rPr>
          <w:rFonts w:ascii="Times New Roman" w:hAnsi="Times New Roman" w:cs="Times New Roman"/>
          <w:b/>
          <w:sz w:val="26"/>
          <w:szCs w:val="26"/>
          <w:lang w:val="uz-Cyrl-UZ"/>
        </w:rPr>
        <w:t xml:space="preserve">Касаба уюшма қўмитаси </w:t>
      </w:r>
      <w:r w:rsidRPr="00CD442E">
        <w:rPr>
          <w:rFonts w:ascii="Times New Roman" w:hAnsi="Times New Roman" w:cs="Times New Roman"/>
          <w:sz w:val="26"/>
          <w:szCs w:val="26"/>
          <w:lang w:val="uz-Cyrl-UZ"/>
        </w:rPr>
        <w:t>вакилларини</w:t>
      </w:r>
      <w:r w:rsidRPr="00CD442E">
        <w:rPr>
          <w:rFonts w:ascii="Times New Roman" w:hAnsi="Times New Roman" w:cs="Times New Roman"/>
          <w:b/>
          <w:sz w:val="26"/>
          <w:szCs w:val="26"/>
          <w:lang w:val="uz-Cyrl-UZ"/>
        </w:rPr>
        <w:t xml:space="preserve"> </w:t>
      </w:r>
      <w:r w:rsidRPr="00CD442E">
        <w:rPr>
          <w:rFonts w:ascii="Times New Roman" w:hAnsi="Times New Roman" w:cs="Times New Roman"/>
          <w:sz w:val="26"/>
          <w:szCs w:val="26"/>
          <w:lang w:val="uz-Cyrl-UZ"/>
        </w:rPr>
        <w:t>сайланиши ҳамда барча комиссиялар таркибига ўз вакилларини киритишга эришиш;</w:t>
      </w:r>
    </w:p>
    <w:p w:rsidR="00853F89" w:rsidRPr="00CD442E" w:rsidRDefault="00853F89" w:rsidP="00853F89">
      <w:pPr>
        <w:shd w:val="clear" w:color="auto" w:fill="FFFFFF"/>
        <w:tabs>
          <w:tab w:val="left" w:pos="851"/>
        </w:tabs>
        <w:spacing w:after="0"/>
        <w:ind w:firstLine="709"/>
        <w:jc w:val="both"/>
        <w:rPr>
          <w:rFonts w:ascii="Times New Roman" w:hAnsi="Times New Roman" w:cs="Times New Roman"/>
          <w:spacing w:val="2"/>
          <w:sz w:val="26"/>
          <w:szCs w:val="26"/>
          <w:lang w:val="uz-Cyrl-UZ"/>
        </w:rPr>
      </w:pPr>
      <w:r w:rsidRPr="00CD442E">
        <w:rPr>
          <w:rFonts w:ascii="Times New Roman" w:hAnsi="Times New Roman" w:cs="Times New Roman"/>
          <w:spacing w:val="2"/>
          <w:sz w:val="26"/>
          <w:szCs w:val="26"/>
          <w:lang w:val="uz-Cyrl-UZ"/>
        </w:rPr>
        <w:lastRenderedPageBreak/>
        <w:t>и) ижтимоий ҳимоялаш, соғлиқни сақлаш соҳасини ривожлантиришга қаратилган Президент Фармонлари, Хукумат қарорлари юзасидан ўқувлар ташкил қилиш мажбуриятларини ўз зиммасига олади.</w:t>
      </w:r>
    </w:p>
    <w:p w:rsidR="00853F89" w:rsidRPr="00CD442E" w:rsidRDefault="00853F89" w:rsidP="00853F89">
      <w:pPr>
        <w:shd w:val="clear" w:color="auto" w:fill="FFFFFF"/>
        <w:tabs>
          <w:tab w:val="left" w:pos="749"/>
        </w:tabs>
        <w:spacing w:after="0"/>
        <w:ind w:firstLine="709"/>
        <w:jc w:val="both"/>
        <w:rPr>
          <w:rFonts w:ascii="Times New Roman" w:hAnsi="Times New Roman" w:cs="Times New Roman"/>
          <w:b/>
          <w:spacing w:val="2"/>
          <w:sz w:val="26"/>
          <w:szCs w:val="26"/>
          <w:lang w:val="uz-Cyrl-UZ"/>
        </w:rPr>
      </w:pPr>
      <w:r w:rsidRPr="00CD442E">
        <w:rPr>
          <w:rFonts w:ascii="Times New Roman" w:hAnsi="Times New Roman" w:cs="Times New Roman"/>
          <w:b/>
          <w:spacing w:val="2"/>
          <w:sz w:val="26"/>
          <w:szCs w:val="26"/>
          <w:lang w:val="uz-Cyrl-UZ"/>
        </w:rPr>
        <w:t>2.4. Ходимлар:</w:t>
      </w:r>
    </w:p>
    <w:p w:rsidR="00853F89" w:rsidRPr="00CD442E" w:rsidRDefault="00853F89" w:rsidP="00853F89">
      <w:pPr>
        <w:numPr>
          <w:ilvl w:val="0"/>
          <w:numId w:val="17"/>
        </w:numPr>
        <w:shd w:val="clear" w:color="auto" w:fill="FFFFFF"/>
        <w:tabs>
          <w:tab w:val="clear" w:pos="30"/>
          <w:tab w:val="left" w:pos="1134"/>
        </w:tabs>
        <w:spacing w:after="0" w:line="240" w:lineRule="auto"/>
        <w:ind w:left="0" w:firstLine="709"/>
        <w:jc w:val="both"/>
        <w:rPr>
          <w:rFonts w:ascii="Times New Roman" w:hAnsi="Times New Roman" w:cs="Times New Roman"/>
          <w:spacing w:val="2"/>
          <w:sz w:val="26"/>
          <w:szCs w:val="26"/>
          <w:lang w:val="uz-Cyrl-UZ"/>
        </w:rPr>
      </w:pPr>
      <w:r w:rsidRPr="00CD442E">
        <w:rPr>
          <w:rFonts w:ascii="Times New Roman" w:hAnsi="Times New Roman" w:cs="Times New Roman"/>
          <w:spacing w:val="2"/>
          <w:sz w:val="26"/>
          <w:szCs w:val="26"/>
          <w:lang w:val="uz-Cyrl-UZ"/>
        </w:rPr>
        <w:t>ўз меҳнат вазифаларини ҳалол бажариш, иш берувчининг фармойишлари ва буйруқларини ўз вақтида ва сифатли бажариш;</w:t>
      </w:r>
    </w:p>
    <w:p w:rsidR="00853F89" w:rsidRPr="00CD442E" w:rsidRDefault="00853F89" w:rsidP="00853F89">
      <w:pPr>
        <w:numPr>
          <w:ilvl w:val="0"/>
          <w:numId w:val="17"/>
        </w:numPr>
        <w:shd w:val="clear" w:color="auto" w:fill="FFFFFF"/>
        <w:tabs>
          <w:tab w:val="clear" w:pos="30"/>
          <w:tab w:val="left" w:pos="1134"/>
        </w:tabs>
        <w:spacing w:after="0" w:line="240" w:lineRule="auto"/>
        <w:ind w:left="0" w:firstLine="709"/>
        <w:jc w:val="both"/>
        <w:rPr>
          <w:rFonts w:ascii="Times New Roman" w:hAnsi="Times New Roman" w:cs="Times New Roman"/>
          <w:spacing w:val="2"/>
          <w:sz w:val="26"/>
          <w:szCs w:val="26"/>
          <w:lang w:val="uz-Cyrl-UZ"/>
        </w:rPr>
      </w:pPr>
      <w:r w:rsidRPr="00CD442E">
        <w:rPr>
          <w:rFonts w:ascii="Times New Roman" w:hAnsi="Times New Roman" w:cs="Times New Roman"/>
          <w:spacing w:val="2"/>
          <w:sz w:val="26"/>
          <w:szCs w:val="26"/>
          <w:lang w:val="uz-Cyrl-UZ"/>
        </w:rPr>
        <w:t>ички меҳнат тартиби қоидаларига, ўрнатилган меҳнат режимига ва меҳнат интизомига риоя қилиш мажбуриятларини ўз зиммасига оладилар.</w:t>
      </w:r>
    </w:p>
    <w:p w:rsidR="00853F89" w:rsidRPr="00CD442E" w:rsidRDefault="00853F89" w:rsidP="00853F89">
      <w:pPr>
        <w:shd w:val="clear" w:color="auto" w:fill="FFFFFF"/>
        <w:spacing w:after="0"/>
        <w:ind w:firstLine="709"/>
        <w:jc w:val="both"/>
        <w:rPr>
          <w:rFonts w:ascii="Times New Roman" w:hAnsi="Times New Roman" w:cs="Times New Roman"/>
          <w:b/>
          <w:bCs/>
          <w:spacing w:val="-7"/>
          <w:sz w:val="10"/>
          <w:szCs w:val="10"/>
          <w:lang w:val="uz-Cyrl-UZ"/>
        </w:rPr>
      </w:pPr>
    </w:p>
    <w:p w:rsidR="00853F89" w:rsidRPr="00CD442E" w:rsidRDefault="00853F89" w:rsidP="00853F89">
      <w:pPr>
        <w:numPr>
          <w:ilvl w:val="0"/>
          <w:numId w:val="22"/>
        </w:numPr>
        <w:shd w:val="clear" w:color="auto" w:fill="FFFFFF"/>
        <w:spacing w:after="0" w:line="240" w:lineRule="auto"/>
        <w:ind w:left="0" w:firstLine="709"/>
        <w:jc w:val="center"/>
        <w:rPr>
          <w:rFonts w:ascii="Times New Roman" w:hAnsi="Times New Roman" w:cs="Times New Roman"/>
          <w:b/>
          <w:bCs/>
          <w:spacing w:val="-7"/>
          <w:sz w:val="26"/>
          <w:szCs w:val="26"/>
          <w:lang w:val="uz-Cyrl-UZ"/>
        </w:rPr>
      </w:pPr>
      <w:r w:rsidRPr="00CD442E">
        <w:rPr>
          <w:rFonts w:ascii="Times New Roman" w:hAnsi="Times New Roman" w:cs="Times New Roman"/>
          <w:b/>
          <w:bCs/>
          <w:spacing w:val="-7"/>
          <w:sz w:val="26"/>
          <w:szCs w:val="26"/>
          <w:lang w:val="uz-Cyrl-UZ"/>
        </w:rPr>
        <w:t>MEҲHAT ШАРТНОМАСИ. БАНДЛИК КАФОЛАТЛАРИ</w:t>
      </w:r>
    </w:p>
    <w:p w:rsidR="00853F89" w:rsidRPr="00CD442E" w:rsidRDefault="00853F89" w:rsidP="00853F89">
      <w:pPr>
        <w:shd w:val="clear" w:color="auto" w:fill="FFFFFF"/>
        <w:spacing w:after="0"/>
        <w:ind w:firstLine="709"/>
        <w:jc w:val="both"/>
        <w:rPr>
          <w:rFonts w:ascii="Times New Roman" w:hAnsi="Times New Roman" w:cs="Times New Roman"/>
          <w:b/>
          <w:bCs/>
          <w:spacing w:val="-7"/>
          <w:sz w:val="10"/>
          <w:szCs w:val="10"/>
          <w:lang w:val="uz-Cyrl-UZ"/>
        </w:rPr>
      </w:pPr>
    </w:p>
    <w:p w:rsidR="00853F89" w:rsidRPr="00CD442E" w:rsidRDefault="00853F89" w:rsidP="00853F89">
      <w:pPr>
        <w:shd w:val="clear" w:color="auto" w:fill="FFFFFF"/>
        <w:spacing w:after="0"/>
        <w:ind w:firstLine="709"/>
        <w:jc w:val="both"/>
        <w:rPr>
          <w:rFonts w:ascii="Times New Roman" w:hAnsi="Times New Roman" w:cs="Times New Roman"/>
          <w:bCs/>
          <w:spacing w:val="-7"/>
          <w:sz w:val="26"/>
          <w:szCs w:val="26"/>
          <w:lang w:val="uz-Cyrl-UZ"/>
        </w:rPr>
      </w:pPr>
      <w:r w:rsidRPr="00CD442E">
        <w:rPr>
          <w:rFonts w:ascii="Times New Roman" w:hAnsi="Times New Roman" w:cs="Times New Roman"/>
          <w:b/>
          <w:bCs/>
          <w:spacing w:val="-7"/>
          <w:sz w:val="26"/>
          <w:szCs w:val="26"/>
          <w:lang w:val="uz-Cyrl-UZ"/>
        </w:rPr>
        <w:t>3.1. Ходим ва Иш берувчи</w:t>
      </w:r>
      <w:r w:rsidRPr="00CD442E">
        <w:rPr>
          <w:rFonts w:ascii="Times New Roman" w:hAnsi="Times New Roman" w:cs="Times New Roman"/>
          <w:bCs/>
          <w:spacing w:val="-7"/>
          <w:sz w:val="26"/>
          <w:szCs w:val="26"/>
          <w:lang w:val="uz-Cyrl-UZ"/>
        </w:rPr>
        <w:t xml:space="preserve"> ўртасидаги меҳнат муносабатлари меҳнат тўғрисидаги қонунлар ва бошқа норматив хужжатлар (шу жумладан Бош келишув, тармоқ) келишувлари, ҳудудий (минтақавий) келишувлар ва мазкур </w:t>
      </w:r>
      <w:r w:rsidRPr="00CD442E">
        <w:rPr>
          <w:rFonts w:ascii="Times New Roman" w:hAnsi="Times New Roman" w:cs="Times New Roman"/>
          <w:b/>
          <w:bCs/>
          <w:spacing w:val="-7"/>
          <w:sz w:val="26"/>
          <w:szCs w:val="26"/>
          <w:lang w:val="uz-Cyrl-UZ"/>
        </w:rPr>
        <w:t xml:space="preserve">Шартнома </w:t>
      </w:r>
      <w:r w:rsidRPr="00CD442E">
        <w:rPr>
          <w:rFonts w:ascii="Times New Roman" w:hAnsi="Times New Roman" w:cs="Times New Roman"/>
          <w:bCs/>
          <w:spacing w:val="-7"/>
          <w:sz w:val="26"/>
          <w:szCs w:val="26"/>
          <w:lang w:val="uz-Cyrl-UZ"/>
        </w:rPr>
        <w:t xml:space="preserve">қоидаларга биноан ёзма равишда тузилган меҳнат шартномаси билан тартибга солинади. </w:t>
      </w:r>
      <w:r w:rsidRPr="00CD442E">
        <w:rPr>
          <w:rFonts w:ascii="Times New Roman" w:hAnsi="Times New Roman" w:cs="Times New Roman"/>
          <w:sz w:val="26"/>
          <w:szCs w:val="26"/>
          <w:lang w:val="uz-Cyrl-UZ"/>
        </w:rPr>
        <w:t xml:space="preserve">Ишга қабул қилинган шахслар </w:t>
      </w:r>
      <w:r w:rsidRPr="00CD442E">
        <w:rPr>
          <w:rFonts w:ascii="Times New Roman" w:hAnsi="Times New Roman" w:cs="Times New Roman"/>
          <w:b/>
          <w:sz w:val="26"/>
          <w:szCs w:val="26"/>
          <w:lang w:val="uz-Cyrl-UZ"/>
        </w:rPr>
        <w:t>касаба уюшмаси қўмитасида</w:t>
      </w:r>
      <w:r w:rsidRPr="00CD442E">
        <w:rPr>
          <w:rFonts w:ascii="Times New Roman" w:hAnsi="Times New Roman" w:cs="Times New Roman"/>
          <w:sz w:val="26"/>
          <w:szCs w:val="26"/>
          <w:lang w:val="uz-Cyrl-UZ"/>
        </w:rPr>
        <w:t xml:space="preserve"> таништирув суҳбатидан ўтказилади.</w:t>
      </w:r>
    </w:p>
    <w:p w:rsidR="00853F89" w:rsidRPr="00CD442E" w:rsidRDefault="00853F89" w:rsidP="00853F89">
      <w:pPr>
        <w:shd w:val="clear" w:color="auto" w:fill="FFFFFF"/>
        <w:spacing w:after="0"/>
        <w:ind w:firstLine="709"/>
        <w:jc w:val="both"/>
        <w:rPr>
          <w:rFonts w:ascii="Times New Roman" w:hAnsi="Times New Roman" w:cs="Times New Roman"/>
          <w:spacing w:val="-6"/>
          <w:sz w:val="26"/>
          <w:szCs w:val="26"/>
          <w:lang w:val="uz-Cyrl-UZ"/>
        </w:rPr>
      </w:pPr>
      <w:r w:rsidRPr="00CD442E">
        <w:rPr>
          <w:rFonts w:ascii="Times New Roman" w:hAnsi="Times New Roman" w:cs="Times New Roman"/>
          <w:b/>
          <w:spacing w:val="-6"/>
          <w:sz w:val="26"/>
          <w:szCs w:val="26"/>
          <w:lang w:val="uz-Cyrl-UZ"/>
        </w:rPr>
        <w:t>3.2.</w:t>
      </w:r>
      <w:r w:rsidRPr="00CD442E">
        <w:rPr>
          <w:rFonts w:ascii="Times New Roman" w:hAnsi="Times New Roman" w:cs="Times New Roman"/>
          <w:spacing w:val="-6"/>
          <w:sz w:val="26"/>
          <w:szCs w:val="26"/>
          <w:lang w:val="uz-Cyrl-UZ"/>
        </w:rPr>
        <w:t xml:space="preserve"> Ишга қабул қилиш шунингдек:</w:t>
      </w:r>
    </w:p>
    <w:p w:rsidR="00853F89" w:rsidRPr="00CD442E" w:rsidRDefault="00853F89" w:rsidP="00853F89">
      <w:pPr>
        <w:shd w:val="clear" w:color="auto" w:fill="FFFFFF"/>
        <w:spacing w:after="0"/>
        <w:ind w:firstLine="709"/>
        <w:jc w:val="both"/>
        <w:rPr>
          <w:rFonts w:ascii="Times New Roman" w:hAnsi="Times New Roman" w:cs="Times New Roman"/>
          <w:spacing w:val="-6"/>
          <w:sz w:val="26"/>
          <w:szCs w:val="26"/>
          <w:lang w:val="uz-Cyrl-UZ"/>
        </w:rPr>
      </w:pPr>
      <w:r w:rsidRPr="00CD442E">
        <w:rPr>
          <w:rFonts w:ascii="Times New Roman" w:hAnsi="Times New Roman" w:cs="Times New Roman"/>
          <w:spacing w:val="-6"/>
          <w:sz w:val="26"/>
          <w:szCs w:val="26"/>
          <w:lang w:val="uz-Cyrl-UZ"/>
        </w:rPr>
        <w:t xml:space="preserve">а) </w:t>
      </w:r>
      <w:r w:rsidRPr="00CD442E">
        <w:rPr>
          <w:rFonts w:ascii="Times New Roman" w:hAnsi="Times New Roman" w:cs="Times New Roman"/>
          <w:sz w:val="26"/>
          <w:szCs w:val="26"/>
          <w:lang w:val="uz-Cyrl-UZ"/>
        </w:rPr>
        <w:t>меҳнат тўғрисидаги қонунлар ва бошқа норматив ҳужжатларга асосан лавозимларга ишга қабули қилиш танлов асосида амалга ошириладиган ишларга танлов асосида (Танлов тўғрисидаги Низом Касаба уюшмаси қўмитаси билан келишиб тасдиқланади);</w:t>
      </w:r>
    </w:p>
    <w:p w:rsidR="00853F89" w:rsidRPr="00CD442E" w:rsidRDefault="00853F89" w:rsidP="00853F89">
      <w:pPr>
        <w:shd w:val="clear" w:color="auto" w:fill="FFFFFF"/>
        <w:spacing w:after="0"/>
        <w:ind w:firstLine="709"/>
        <w:jc w:val="both"/>
        <w:rPr>
          <w:rFonts w:ascii="Times New Roman" w:hAnsi="Times New Roman" w:cs="Times New Roman"/>
          <w:spacing w:val="-6"/>
          <w:sz w:val="26"/>
          <w:szCs w:val="26"/>
          <w:lang w:val="uz-Cyrl-UZ"/>
        </w:rPr>
      </w:pPr>
      <w:r w:rsidRPr="00CD442E">
        <w:rPr>
          <w:rFonts w:ascii="Times New Roman" w:hAnsi="Times New Roman" w:cs="Times New Roman"/>
          <w:spacing w:val="-6"/>
          <w:sz w:val="26"/>
          <w:szCs w:val="26"/>
          <w:lang w:val="uz-Cyrl-UZ"/>
        </w:rPr>
        <w:t xml:space="preserve">б) </w:t>
      </w:r>
      <w:r w:rsidRPr="00CD442E">
        <w:rPr>
          <w:rFonts w:ascii="Times New Roman" w:hAnsi="Times New Roman" w:cs="Times New Roman"/>
          <w:sz w:val="26"/>
          <w:szCs w:val="26"/>
          <w:lang w:val="uz-Cyrl-UZ"/>
        </w:rPr>
        <w:t>Ўзбекистон Республикаси Вазирлар Маҳкамасининг 11.01.2006 йил 4-сонли Қарори билан тасдиқланган “Иш берувчининг буюртмаси бўйича касаначи томонидан ишларни бажариш (хизматлар кўрсатиш) учун Намунавий меҳнат шартномаси”га биноан тузилган касаначи томонидан иш берувчининг буюртмасига биноан ишларни бажариш (хизматлар кўрсатиш) учун меҳнат шартномаси асосида амалга оширилиши мумкин.</w:t>
      </w:r>
    </w:p>
    <w:p w:rsidR="00853F89" w:rsidRPr="00CD442E" w:rsidRDefault="00853F89" w:rsidP="00853F89">
      <w:pPr>
        <w:shd w:val="clear" w:color="auto" w:fill="FFFFFF"/>
        <w:spacing w:after="0"/>
        <w:ind w:firstLine="709"/>
        <w:jc w:val="both"/>
        <w:rPr>
          <w:rFonts w:ascii="Times New Roman" w:hAnsi="Times New Roman" w:cs="Times New Roman"/>
          <w:spacing w:val="-6"/>
          <w:sz w:val="26"/>
          <w:szCs w:val="26"/>
          <w:lang w:val="uz-Cyrl-UZ"/>
        </w:rPr>
      </w:pPr>
      <w:r w:rsidRPr="00CD442E">
        <w:rPr>
          <w:rFonts w:ascii="Times New Roman" w:hAnsi="Times New Roman" w:cs="Times New Roman"/>
          <w:b/>
          <w:spacing w:val="-6"/>
          <w:sz w:val="26"/>
          <w:szCs w:val="26"/>
          <w:lang w:val="uz-Cyrl-UZ"/>
        </w:rPr>
        <w:t xml:space="preserve">3.3. </w:t>
      </w:r>
      <w:r w:rsidRPr="00CD442E">
        <w:rPr>
          <w:rFonts w:ascii="Times New Roman" w:hAnsi="Times New Roman" w:cs="Times New Roman"/>
          <w:spacing w:val="-6"/>
          <w:sz w:val="26"/>
          <w:szCs w:val="26"/>
          <w:lang w:val="uz-Cyrl-UZ"/>
        </w:rPr>
        <w:t>Мутахассислигига, малакасига ва меҳнат шартномасига мувофиқ ходимлар тўла-тўкис иш билан таъминланадилар.</w:t>
      </w:r>
    </w:p>
    <w:p w:rsidR="00853F89" w:rsidRPr="00CD442E" w:rsidRDefault="00853F89" w:rsidP="00853F89">
      <w:pPr>
        <w:shd w:val="clear" w:color="auto" w:fill="FFFFFF"/>
        <w:spacing w:after="0"/>
        <w:ind w:firstLine="709"/>
        <w:jc w:val="both"/>
        <w:rPr>
          <w:rFonts w:ascii="Times New Roman" w:hAnsi="Times New Roman" w:cs="Times New Roman"/>
          <w:spacing w:val="-6"/>
          <w:sz w:val="26"/>
          <w:szCs w:val="26"/>
          <w:lang w:val="uz-Cyrl-UZ"/>
        </w:rPr>
      </w:pPr>
      <w:r w:rsidRPr="00CD442E">
        <w:rPr>
          <w:rFonts w:ascii="Times New Roman" w:hAnsi="Times New Roman" w:cs="Times New Roman"/>
          <w:b/>
          <w:spacing w:val="-6"/>
          <w:sz w:val="26"/>
          <w:szCs w:val="26"/>
          <w:lang w:val="uz-Cyrl-UZ"/>
        </w:rPr>
        <w:t xml:space="preserve">3.4. </w:t>
      </w:r>
      <w:r w:rsidRPr="00CD442E">
        <w:rPr>
          <w:rFonts w:ascii="Times New Roman" w:hAnsi="Times New Roman" w:cs="Times New Roman"/>
          <w:spacing w:val="-6"/>
          <w:sz w:val="26"/>
          <w:szCs w:val="26"/>
          <w:lang w:val="uz-Cyrl-UZ"/>
        </w:rPr>
        <w:t xml:space="preserve">Меҳнат шартномасини Иш берувчининг ташаббуси билан бекор қилишни фақатгина касаба уюшмаси қўмитасининг олдиндан розилиги олиниб амалга оширилади </w:t>
      </w:r>
      <w:r w:rsidRPr="00CD442E">
        <w:rPr>
          <w:rFonts w:ascii="Times New Roman" w:hAnsi="Times New Roman" w:cs="Times New Roman"/>
          <w:sz w:val="26"/>
          <w:szCs w:val="26"/>
          <w:lang w:val="uz-Cyrl-UZ"/>
        </w:rPr>
        <w:t>(Ўзбекистон Республикаси Меҳнат кодексида назарда тутилган ҳоллар бундан мустасно)</w:t>
      </w:r>
      <w:r w:rsidRPr="00CD442E">
        <w:rPr>
          <w:rFonts w:ascii="Times New Roman" w:hAnsi="Times New Roman" w:cs="Times New Roman"/>
          <w:spacing w:val="-6"/>
          <w:sz w:val="26"/>
          <w:szCs w:val="26"/>
          <w:lang w:val="uz-Cyrl-UZ"/>
        </w:rPr>
        <w:t>.</w:t>
      </w:r>
    </w:p>
    <w:p w:rsidR="00853F89" w:rsidRPr="00CD442E" w:rsidRDefault="00853F89" w:rsidP="00853F89">
      <w:pPr>
        <w:shd w:val="clear" w:color="auto" w:fill="FFFFFF"/>
        <w:spacing w:after="0"/>
        <w:ind w:firstLine="709"/>
        <w:jc w:val="both"/>
        <w:rPr>
          <w:rFonts w:ascii="Times New Roman" w:hAnsi="Times New Roman" w:cs="Times New Roman"/>
          <w:spacing w:val="-6"/>
          <w:sz w:val="26"/>
          <w:szCs w:val="26"/>
          <w:lang w:val="uz-Cyrl-UZ"/>
        </w:rPr>
      </w:pPr>
      <w:r w:rsidRPr="00CD442E">
        <w:rPr>
          <w:rFonts w:ascii="Times New Roman" w:hAnsi="Times New Roman" w:cs="Times New Roman"/>
          <w:spacing w:val="-6"/>
          <w:sz w:val="26"/>
          <w:szCs w:val="26"/>
          <w:lang w:val="uz-Cyrl-UZ"/>
        </w:rPr>
        <w:t xml:space="preserve"> </w:t>
      </w:r>
      <w:r w:rsidRPr="00CD442E">
        <w:rPr>
          <w:rFonts w:ascii="Times New Roman" w:hAnsi="Times New Roman" w:cs="Times New Roman"/>
          <w:sz w:val="26"/>
          <w:szCs w:val="26"/>
          <w:lang w:val="uz-Cyrl-UZ"/>
        </w:rPr>
        <w:t xml:space="preserve">Меҳнат шартномасини Иш берувчининг ташаббуси билан бекор қилиш ҳақида </w:t>
      </w:r>
      <w:r w:rsidRPr="00CD442E">
        <w:rPr>
          <w:rFonts w:ascii="Times New Roman" w:hAnsi="Times New Roman" w:cs="Times New Roman"/>
          <w:b/>
          <w:sz w:val="26"/>
          <w:szCs w:val="26"/>
          <w:lang w:val="uz-Cyrl-UZ"/>
        </w:rPr>
        <w:t>касаба уюшмаси қўмитасига</w:t>
      </w:r>
      <w:r w:rsidRPr="00CD442E">
        <w:rPr>
          <w:rFonts w:ascii="Times New Roman" w:hAnsi="Times New Roman" w:cs="Times New Roman"/>
          <w:sz w:val="26"/>
          <w:szCs w:val="26"/>
          <w:lang w:val="uz-Cyrl-UZ"/>
        </w:rPr>
        <w:t xml:space="preserve"> киритилган тақдимнома муҳокамасида масаласи кўрилаётган ходимнинг шахсан иштирок этиши таъминланиши шарт (ходим иштирок этишдан бош торган ёки узрсиз сабабларга кўра иштирок этмаган ҳоллар бундан мустасно).</w:t>
      </w:r>
    </w:p>
    <w:p w:rsidR="00853F89" w:rsidRPr="00CD442E" w:rsidRDefault="00853F89" w:rsidP="00853F89">
      <w:pPr>
        <w:shd w:val="clear" w:color="auto" w:fill="FFFFFF"/>
        <w:spacing w:after="0"/>
        <w:ind w:firstLine="709"/>
        <w:jc w:val="both"/>
        <w:rPr>
          <w:rFonts w:ascii="Times New Roman" w:hAnsi="Times New Roman" w:cs="Times New Roman"/>
          <w:spacing w:val="-6"/>
          <w:sz w:val="26"/>
          <w:szCs w:val="26"/>
          <w:lang w:val="uz-Cyrl-UZ"/>
        </w:rPr>
      </w:pPr>
      <w:r w:rsidRPr="00CD442E">
        <w:rPr>
          <w:rFonts w:ascii="Times New Roman" w:hAnsi="Times New Roman" w:cs="Times New Roman"/>
          <w:b/>
          <w:spacing w:val="-6"/>
          <w:sz w:val="26"/>
          <w:szCs w:val="26"/>
          <w:lang w:val="uz-Cyrl-UZ"/>
        </w:rPr>
        <w:t>3.5.</w:t>
      </w:r>
      <w:r w:rsidRPr="00CD442E">
        <w:rPr>
          <w:rFonts w:ascii="Times New Roman" w:hAnsi="Times New Roman" w:cs="Times New Roman"/>
          <w:spacing w:val="-6"/>
          <w:sz w:val="26"/>
          <w:szCs w:val="26"/>
          <w:lang w:val="uz-Cyrl-UZ"/>
        </w:rPr>
        <w:t xml:space="preserve"> Ходимнинг вақтинча бошқа ишга ўтказиш ҳақидаги илтимоси, агар бу илтимос узрли сабаблар туфайли келиб чиққан ва бундай иш муассасада мавжуд бўлса, иш берувчи томонидан қаноатлантирилиши керак.</w:t>
      </w:r>
    </w:p>
    <w:p w:rsidR="00853F89" w:rsidRPr="00CD442E" w:rsidRDefault="00853F89" w:rsidP="00853F89">
      <w:pPr>
        <w:shd w:val="clear" w:color="auto" w:fill="FFFFFF"/>
        <w:spacing w:after="0"/>
        <w:ind w:firstLine="709"/>
        <w:jc w:val="both"/>
        <w:rPr>
          <w:rFonts w:ascii="Times New Roman" w:hAnsi="Times New Roman" w:cs="Times New Roman"/>
          <w:spacing w:val="-6"/>
          <w:sz w:val="26"/>
          <w:szCs w:val="26"/>
          <w:lang w:val="uz-Cyrl-UZ"/>
        </w:rPr>
      </w:pPr>
      <w:r w:rsidRPr="00CD442E">
        <w:rPr>
          <w:rFonts w:ascii="Times New Roman" w:hAnsi="Times New Roman" w:cs="Times New Roman"/>
          <w:spacing w:val="-6"/>
          <w:sz w:val="26"/>
          <w:szCs w:val="26"/>
          <w:lang w:val="uz-Cyrl-UZ"/>
        </w:rPr>
        <w:t xml:space="preserve">Ходимнинг ташаббуси билан вақтинча бошқа ишга ўтказиш муддати ходим ва иш берувчи ўртасидаги келишувга биноан белгиланади. Бунда амалда бажарилаётган </w:t>
      </w:r>
      <w:r w:rsidRPr="00CD442E">
        <w:rPr>
          <w:rFonts w:ascii="Times New Roman" w:hAnsi="Times New Roman" w:cs="Times New Roman"/>
          <w:spacing w:val="-6"/>
          <w:sz w:val="26"/>
          <w:szCs w:val="26"/>
          <w:lang w:val="uz-Cyrl-UZ"/>
        </w:rPr>
        <w:lastRenderedPageBreak/>
        <w:t>ишга қараб ёки аввалги ўртача иш ҳақидан кам бўлмаган миқдорда меҳнат ҳақи тўланади.</w:t>
      </w:r>
    </w:p>
    <w:p w:rsidR="00853F89" w:rsidRPr="00CD442E" w:rsidRDefault="00853F89" w:rsidP="00853F89">
      <w:pPr>
        <w:shd w:val="clear" w:color="auto" w:fill="FFFFFF"/>
        <w:spacing w:after="0"/>
        <w:ind w:firstLine="709"/>
        <w:jc w:val="both"/>
        <w:rPr>
          <w:rFonts w:ascii="Times New Roman" w:hAnsi="Times New Roman" w:cs="Times New Roman"/>
          <w:spacing w:val="-6"/>
          <w:sz w:val="26"/>
          <w:szCs w:val="26"/>
          <w:lang w:val="uz-Cyrl-UZ"/>
        </w:rPr>
      </w:pPr>
      <w:r w:rsidRPr="00CD442E">
        <w:rPr>
          <w:rFonts w:ascii="Times New Roman" w:hAnsi="Times New Roman" w:cs="Times New Roman"/>
          <w:spacing w:val="-6"/>
          <w:sz w:val="26"/>
          <w:szCs w:val="26"/>
          <w:lang w:val="uz-Cyrl-UZ"/>
        </w:rPr>
        <w:t>Ходимнинг ташаббуси билан вақтинча бошқа ишга ўтказиш учун узрли сабаблар деб қуйидагилар ҳисобланади:</w:t>
      </w:r>
    </w:p>
    <w:p w:rsidR="00853F89" w:rsidRPr="00CD442E" w:rsidRDefault="00853F89" w:rsidP="00853F89">
      <w:pPr>
        <w:shd w:val="clear" w:color="auto" w:fill="FFFFFF"/>
        <w:tabs>
          <w:tab w:val="left" w:pos="720"/>
        </w:tabs>
        <w:spacing w:after="0"/>
        <w:ind w:firstLine="709"/>
        <w:jc w:val="both"/>
        <w:rPr>
          <w:rFonts w:ascii="Times New Roman" w:hAnsi="Times New Roman" w:cs="Times New Roman"/>
          <w:spacing w:val="-6"/>
          <w:sz w:val="26"/>
          <w:szCs w:val="26"/>
          <w:lang w:val="uz-Cyrl-UZ"/>
        </w:rPr>
      </w:pPr>
      <w:r w:rsidRPr="00CD442E">
        <w:rPr>
          <w:rFonts w:ascii="Times New Roman" w:hAnsi="Times New Roman" w:cs="Times New Roman"/>
          <w:spacing w:val="-6"/>
          <w:sz w:val="26"/>
          <w:szCs w:val="26"/>
          <w:lang w:val="uz-Cyrl-UZ"/>
        </w:rPr>
        <w:tab/>
        <w:t xml:space="preserve">а)   ҳомиладорлик; </w:t>
      </w:r>
    </w:p>
    <w:p w:rsidR="00853F89" w:rsidRPr="00CD442E" w:rsidRDefault="00853F89" w:rsidP="00853F89">
      <w:pPr>
        <w:shd w:val="clear" w:color="auto" w:fill="FFFFFF"/>
        <w:tabs>
          <w:tab w:val="left" w:pos="720"/>
        </w:tabs>
        <w:spacing w:after="0"/>
        <w:ind w:firstLine="709"/>
        <w:jc w:val="both"/>
        <w:rPr>
          <w:rFonts w:ascii="Times New Roman" w:hAnsi="Times New Roman" w:cs="Times New Roman"/>
          <w:spacing w:val="-6"/>
          <w:sz w:val="26"/>
          <w:szCs w:val="26"/>
          <w:lang w:val="uz-Cyrl-UZ"/>
        </w:rPr>
      </w:pPr>
      <w:r w:rsidRPr="00CD442E">
        <w:rPr>
          <w:rFonts w:ascii="Times New Roman" w:hAnsi="Times New Roman" w:cs="Times New Roman"/>
          <w:spacing w:val="-6"/>
          <w:sz w:val="26"/>
          <w:szCs w:val="26"/>
          <w:lang w:val="uz-Cyrl-UZ"/>
        </w:rPr>
        <w:tab/>
        <w:t>б)  оила аъзоларидан бирининг касаллиги туфайли парваришга муҳтожлиги;</w:t>
      </w:r>
    </w:p>
    <w:p w:rsidR="00853F89" w:rsidRPr="00CD442E" w:rsidRDefault="00853F89" w:rsidP="00853F89">
      <w:pPr>
        <w:shd w:val="clear" w:color="auto" w:fill="FFFFFF"/>
        <w:tabs>
          <w:tab w:val="left" w:pos="720"/>
        </w:tabs>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ab/>
      </w:r>
      <w:r w:rsidRPr="00CD442E">
        <w:rPr>
          <w:rFonts w:ascii="Times New Roman" w:hAnsi="Times New Roman" w:cs="Times New Roman"/>
          <w:sz w:val="26"/>
          <w:szCs w:val="26"/>
        </w:rPr>
        <w:t>в)</w:t>
      </w:r>
      <w:r w:rsidRPr="00CD442E">
        <w:rPr>
          <w:rFonts w:ascii="Times New Roman" w:hAnsi="Times New Roman" w:cs="Times New Roman"/>
          <w:sz w:val="26"/>
          <w:szCs w:val="26"/>
          <w:lang w:val="uz-Cyrl-UZ"/>
        </w:rPr>
        <w:t xml:space="preserve">  </w:t>
      </w:r>
      <w:r w:rsidRPr="00CD442E">
        <w:rPr>
          <w:rFonts w:ascii="Times New Roman" w:hAnsi="Times New Roman" w:cs="Times New Roman"/>
          <w:sz w:val="26"/>
          <w:szCs w:val="26"/>
        </w:rPr>
        <w:t xml:space="preserve">ишни таълим билан </w:t>
      </w:r>
      <w:r w:rsidRPr="00CD442E">
        <w:rPr>
          <w:rFonts w:ascii="Times New Roman" w:hAnsi="Times New Roman" w:cs="Times New Roman"/>
          <w:sz w:val="26"/>
          <w:szCs w:val="26"/>
          <w:lang w:val="uz-Cyrl-UZ"/>
        </w:rPr>
        <w:t>қўшиб олиб борилиши;</w:t>
      </w:r>
    </w:p>
    <w:p w:rsidR="00853F89" w:rsidRPr="00CD442E" w:rsidRDefault="00853F89" w:rsidP="00853F89">
      <w:pPr>
        <w:shd w:val="clear" w:color="auto" w:fill="FFFFFF"/>
        <w:tabs>
          <w:tab w:val="left" w:pos="720"/>
        </w:tabs>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ab/>
        <w:t>г) аввалги иш жойида ходимнинг ҳаёти ёки соғлиғига таҳдид солувчи омиллар вужудга келиши.</w:t>
      </w:r>
    </w:p>
    <w:p w:rsidR="00853F89" w:rsidRPr="00CD442E" w:rsidRDefault="00853F89" w:rsidP="00853F89">
      <w:pPr>
        <w:shd w:val="clear" w:color="auto" w:fill="FFFFFF"/>
        <w:tabs>
          <w:tab w:val="left" w:pos="475"/>
        </w:tabs>
        <w:spacing w:after="0"/>
        <w:ind w:firstLine="709"/>
        <w:jc w:val="both"/>
        <w:rPr>
          <w:rFonts w:ascii="Times New Roman" w:hAnsi="Times New Roman" w:cs="Times New Roman"/>
          <w:spacing w:val="2"/>
          <w:sz w:val="26"/>
          <w:szCs w:val="26"/>
          <w:lang w:val="uz-Cyrl-UZ"/>
        </w:rPr>
      </w:pPr>
      <w:r w:rsidRPr="00CD442E">
        <w:rPr>
          <w:rFonts w:ascii="Times New Roman" w:hAnsi="Times New Roman" w:cs="Times New Roman"/>
          <w:b/>
          <w:spacing w:val="2"/>
          <w:sz w:val="26"/>
          <w:szCs w:val="26"/>
          <w:lang w:val="uz-Cyrl-UZ"/>
        </w:rPr>
        <w:t>3.6.</w:t>
      </w:r>
      <w:r w:rsidRPr="00CD442E">
        <w:rPr>
          <w:rFonts w:ascii="Times New Roman" w:hAnsi="Times New Roman" w:cs="Times New Roman"/>
          <w:spacing w:val="2"/>
          <w:sz w:val="26"/>
          <w:szCs w:val="26"/>
          <w:lang w:val="uz-Cyrl-UZ"/>
        </w:rPr>
        <w:t xml:space="preserve"> Ишлаб чиқариш зарурияти ёки бекор туриб қолиниши муносабати билан иш берувчининг ташаббуси билан ходимни унинг розилигисиз вақтинча бошқа ишга ўтказишга йўл қўйилади.</w:t>
      </w:r>
    </w:p>
    <w:p w:rsidR="00853F89" w:rsidRPr="00CD442E" w:rsidRDefault="00853F89" w:rsidP="00853F89">
      <w:pPr>
        <w:pStyle w:val="21"/>
        <w:widowControl w:val="0"/>
        <w:ind w:right="0" w:firstLine="709"/>
        <w:rPr>
          <w:rFonts w:ascii="Times New Roman" w:hAnsi="Times New Roman"/>
          <w:iCs/>
          <w:sz w:val="26"/>
          <w:szCs w:val="26"/>
          <w:lang w:val="uz-Cyrl-UZ"/>
        </w:rPr>
      </w:pPr>
      <w:r w:rsidRPr="00CD442E">
        <w:rPr>
          <w:rFonts w:ascii="Times New Roman" w:hAnsi="Times New Roman"/>
          <w:iCs/>
          <w:sz w:val="26"/>
          <w:szCs w:val="26"/>
          <w:lang w:val="uz-Cyrl-UZ"/>
        </w:rPr>
        <w:t>Ишлаб чиқариш, ташкилий-техник тусдаги ёки бошқа объектив сабабларга кўра ишнинг вақтинча тўхтатилиши бекор туриб қолиш деб ҳисобланади.</w:t>
      </w:r>
    </w:p>
    <w:p w:rsidR="00853F89" w:rsidRPr="00CD442E" w:rsidRDefault="00853F89" w:rsidP="00853F89">
      <w:pPr>
        <w:shd w:val="clear" w:color="auto" w:fill="FFFFFF"/>
        <w:tabs>
          <w:tab w:val="left" w:pos="475"/>
        </w:tabs>
        <w:spacing w:after="0"/>
        <w:ind w:firstLine="709"/>
        <w:jc w:val="both"/>
        <w:rPr>
          <w:rFonts w:ascii="Times New Roman" w:hAnsi="Times New Roman" w:cs="Times New Roman"/>
          <w:spacing w:val="2"/>
          <w:sz w:val="26"/>
          <w:szCs w:val="26"/>
          <w:lang w:val="uz-Cyrl-UZ"/>
        </w:rPr>
      </w:pPr>
      <w:r w:rsidRPr="00CD442E">
        <w:rPr>
          <w:rFonts w:ascii="Times New Roman" w:hAnsi="Times New Roman" w:cs="Times New Roman"/>
          <w:spacing w:val="2"/>
          <w:sz w:val="26"/>
          <w:szCs w:val="26"/>
          <w:lang w:val="uz-Cyrl-UZ"/>
        </w:rPr>
        <w:t>Иш берувчининг ташаббуси билан ходимни вақтинча бошқа ишга ўтказиш учун ишлаб чиқариш зарурияти деб қуйидаги ҳолатларда бажарилиши лозим бўлган тезкор ва кечиктириб бўлмайдиган ишлар ҳисобланади:</w:t>
      </w:r>
    </w:p>
    <w:p w:rsidR="00853F89" w:rsidRPr="00CD442E" w:rsidRDefault="00853F89" w:rsidP="00853F89">
      <w:pPr>
        <w:shd w:val="clear" w:color="auto" w:fill="FFFFFF"/>
        <w:spacing w:after="0"/>
        <w:ind w:firstLine="709"/>
        <w:jc w:val="both"/>
        <w:rPr>
          <w:rFonts w:ascii="Times New Roman" w:hAnsi="Times New Roman" w:cs="Times New Roman"/>
          <w:sz w:val="26"/>
          <w:szCs w:val="26"/>
          <w:lang w:val="uz-Cyrl-UZ"/>
        </w:rPr>
      </w:pPr>
      <w:r w:rsidRPr="00CD442E">
        <w:rPr>
          <w:rFonts w:ascii="Times New Roman" w:hAnsi="Times New Roman" w:cs="Times New Roman"/>
          <w:spacing w:val="-2"/>
          <w:sz w:val="26"/>
          <w:szCs w:val="26"/>
          <w:lang w:val="uz-Cyrl-UZ"/>
        </w:rPr>
        <w:t xml:space="preserve">а) </w:t>
      </w:r>
      <w:r w:rsidRPr="00CD442E">
        <w:rPr>
          <w:rFonts w:ascii="Times New Roman" w:hAnsi="Times New Roman" w:cs="Times New Roman"/>
          <w:spacing w:val="-1"/>
          <w:sz w:val="26"/>
          <w:szCs w:val="26"/>
          <w:lang w:val="uz-Cyrl-UZ"/>
        </w:rPr>
        <w:t xml:space="preserve">айрим бир эпидемия турларининг кўпайиши, авариялар, бахтсиз ходисалар, </w:t>
      </w:r>
      <w:r w:rsidRPr="00CD442E">
        <w:rPr>
          <w:rFonts w:ascii="Times New Roman" w:hAnsi="Times New Roman" w:cs="Times New Roman"/>
          <w:spacing w:val="-6"/>
          <w:sz w:val="26"/>
          <w:szCs w:val="26"/>
          <w:lang w:val="uz-Cyrl-UZ"/>
        </w:rPr>
        <w:t xml:space="preserve">табиий офатларни олдини олиш ва улар оқибатини тугатиш; </w:t>
      </w:r>
    </w:p>
    <w:p w:rsidR="00853F89" w:rsidRPr="00CD442E" w:rsidRDefault="00853F89" w:rsidP="00853F89">
      <w:pPr>
        <w:widowControl w:val="0"/>
        <w:spacing w:after="0"/>
        <w:ind w:firstLine="709"/>
        <w:jc w:val="both"/>
        <w:rPr>
          <w:rFonts w:ascii="Times New Roman" w:hAnsi="Times New Roman" w:cs="Times New Roman"/>
          <w:sz w:val="26"/>
          <w:szCs w:val="26"/>
          <w:lang w:val="uz-Cyrl-UZ"/>
        </w:rPr>
      </w:pPr>
      <w:r w:rsidRPr="00CD442E">
        <w:rPr>
          <w:rFonts w:ascii="Times New Roman" w:hAnsi="Times New Roman" w:cs="Times New Roman"/>
          <w:spacing w:val="-4"/>
          <w:sz w:val="26"/>
          <w:szCs w:val="26"/>
          <w:lang w:val="uz-Cyrl-UZ"/>
        </w:rPr>
        <w:t xml:space="preserve">б) </w:t>
      </w:r>
      <w:r w:rsidRPr="00CD442E">
        <w:rPr>
          <w:rFonts w:ascii="Times New Roman" w:hAnsi="Times New Roman" w:cs="Times New Roman"/>
          <w:sz w:val="26"/>
          <w:szCs w:val="26"/>
          <w:lang w:val="uz-Cyrl-UZ"/>
        </w:rPr>
        <w:t>бошқа ходимнинг ишда вақтинчалик ҳозир бўлмаган (ўқиш, меҳнат ва иш ҳақи сақланмаган ҳолдаги таътилларга кетиши, вақтинчалик меҳнатга лаёқатсизлиги) даврида.</w:t>
      </w:r>
    </w:p>
    <w:p w:rsidR="00853F89" w:rsidRPr="00CD442E" w:rsidRDefault="00853F89" w:rsidP="00853F89">
      <w:pPr>
        <w:shd w:val="clear" w:color="auto" w:fill="FFFFFF"/>
        <w:tabs>
          <w:tab w:val="left" w:pos="1066"/>
        </w:tabs>
        <w:spacing w:after="0"/>
        <w:ind w:firstLine="709"/>
        <w:jc w:val="both"/>
        <w:rPr>
          <w:rFonts w:ascii="Times New Roman" w:hAnsi="Times New Roman" w:cs="Times New Roman"/>
          <w:spacing w:val="2"/>
          <w:sz w:val="26"/>
          <w:szCs w:val="26"/>
          <w:lang w:val="uz-Cyrl-UZ"/>
        </w:rPr>
      </w:pPr>
      <w:r w:rsidRPr="00CD442E">
        <w:rPr>
          <w:rFonts w:ascii="Times New Roman" w:hAnsi="Times New Roman" w:cs="Times New Roman"/>
          <w:spacing w:val="2"/>
          <w:sz w:val="26"/>
          <w:szCs w:val="26"/>
          <w:lang w:val="uz-Cyrl-UZ"/>
        </w:rPr>
        <w:t>Ишлаб чиқариш, ташкилий–техник тусдаги ёки бошқа объектив сабабларга кўра иш вақтинча тўҳтатилиши бекор туриб қолиши деб ҳисобланади.</w:t>
      </w:r>
    </w:p>
    <w:p w:rsidR="00853F89" w:rsidRPr="00CD442E" w:rsidRDefault="00853F89" w:rsidP="00853F89">
      <w:pPr>
        <w:shd w:val="clear" w:color="auto" w:fill="FFFFFF"/>
        <w:tabs>
          <w:tab w:val="left" w:pos="1066"/>
        </w:tabs>
        <w:spacing w:after="0"/>
        <w:ind w:firstLine="709"/>
        <w:jc w:val="both"/>
        <w:rPr>
          <w:rFonts w:ascii="Times New Roman" w:hAnsi="Times New Roman" w:cs="Times New Roman"/>
          <w:spacing w:val="-6"/>
          <w:sz w:val="26"/>
          <w:szCs w:val="26"/>
          <w:lang w:val="uz-Cyrl-UZ"/>
        </w:rPr>
      </w:pPr>
      <w:r w:rsidRPr="00CD442E">
        <w:rPr>
          <w:rFonts w:ascii="Times New Roman" w:hAnsi="Times New Roman" w:cs="Times New Roman"/>
          <w:spacing w:val="2"/>
          <w:sz w:val="26"/>
          <w:szCs w:val="26"/>
          <w:lang w:val="uz-Cyrl-UZ"/>
        </w:rPr>
        <w:t xml:space="preserve">Вақтинча бошқа ишга ўтказишлар муддати ишлаб чиқариш заруриятини келтириб чиқарган омилларни бартараф этиш вақти ёки бекор туриб қолинишининг бутун даври билан белгиланади. Барча ҳолларда иш берувчининг ташаббуси билан ходимни вақтинча бошқа ишга ўтказиш муддатининг чегараси </w:t>
      </w:r>
      <w:r w:rsidRPr="00CD442E">
        <w:rPr>
          <w:rFonts w:ascii="Times New Roman" w:hAnsi="Times New Roman" w:cs="Times New Roman"/>
          <w:spacing w:val="-6"/>
          <w:sz w:val="26"/>
          <w:szCs w:val="26"/>
          <w:lang w:val="uz-Cyrl-UZ"/>
        </w:rPr>
        <w:t xml:space="preserve">йил давомида 60  кундан ошмаслиги керак. </w:t>
      </w:r>
    </w:p>
    <w:p w:rsidR="00853F89" w:rsidRPr="00CD442E" w:rsidRDefault="00853F89" w:rsidP="00853F89">
      <w:pPr>
        <w:shd w:val="clear" w:color="auto" w:fill="FFFFFF"/>
        <w:tabs>
          <w:tab w:val="left" w:pos="1066"/>
        </w:tabs>
        <w:spacing w:after="0"/>
        <w:ind w:firstLine="709"/>
        <w:jc w:val="both"/>
        <w:rPr>
          <w:rFonts w:ascii="Times New Roman" w:hAnsi="Times New Roman" w:cs="Times New Roman"/>
          <w:spacing w:val="2"/>
          <w:sz w:val="26"/>
          <w:szCs w:val="26"/>
          <w:lang w:val="uz-Cyrl-UZ"/>
        </w:rPr>
      </w:pPr>
      <w:r w:rsidRPr="00CD442E">
        <w:rPr>
          <w:rFonts w:ascii="Times New Roman" w:hAnsi="Times New Roman" w:cs="Times New Roman"/>
          <w:spacing w:val="2"/>
          <w:sz w:val="26"/>
          <w:szCs w:val="26"/>
          <w:lang w:val="uz-Cyrl-UZ"/>
        </w:rPr>
        <w:t>Ходимга иш берувчининг ташаббуси билан вақтинча бошқа ишга ўтказилган даврда бажараётган ишига қараб, лекин аввалги ўртача иш ҳақидан кам бўлмаган миқдорда иш ҳақи тўланади.</w:t>
      </w:r>
    </w:p>
    <w:p w:rsidR="00853F89" w:rsidRPr="00CD442E" w:rsidRDefault="00853F89" w:rsidP="00853F89">
      <w:pPr>
        <w:shd w:val="clear" w:color="auto" w:fill="FFFFFF"/>
        <w:tabs>
          <w:tab w:val="left" w:pos="1066"/>
        </w:tabs>
        <w:spacing w:after="0"/>
        <w:ind w:firstLine="709"/>
        <w:jc w:val="both"/>
        <w:rPr>
          <w:rFonts w:ascii="Times New Roman" w:hAnsi="Times New Roman" w:cs="Times New Roman"/>
          <w:spacing w:val="2"/>
          <w:sz w:val="26"/>
          <w:szCs w:val="26"/>
          <w:lang w:val="uz-Cyrl-UZ"/>
        </w:rPr>
      </w:pPr>
      <w:r w:rsidRPr="00CD442E">
        <w:rPr>
          <w:rFonts w:ascii="Times New Roman" w:hAnsi="Times New Roman" w:cs="Times New Roman"/>
          <w:b/>
          <w:spacing w:val="2"/>
          <w:sz w:val="26"/>
          <w:szCs w:val="26"/>
          <w:lang w:val="uz-Cyrl-UZ"/>
        </w:rPr>
        <w:t>3.7. Иш берувчи</w:t>
      </w:r>
      <w:r w:rsidRPr="00CD442E">
        <w:rPr>
          <w:rFonts w:ascii="Times New Roman" w:hAnsi="Times New Roman" w:cs="Times New Roman"/>
          <w:spacing w:val="2"/>
          <w:sz w:val="26"/>
          <w:szCs w:val="26"/>
          <w:lang w:val="uz-Cyrl-UZ"/>
        </w:rPr>
        <w:t xml:space="preserve"> ходимларни оммавий равишда ишдан озод этиш эҳтимоли тўғрисида камида икки ой олдин касаба уюшма қўмитасига ахборот тақдим этиш ва ишдан озод этиш оқибатларини енгиллаштиришга қаратилган маслаҳатли ишларни амалга ошириш мажбуриятини, </w:t>
      </w:r>
      <w:r w:rsidRPr="00CD442E">
        <w:rPr>
          <w:rFonts w:ascii="Times New Roman" w:hAnsi="Times New Roman" w:cs="Times New Roman"/>
          <w:color w:val="FF0000"/>
          <w:spacing w:val="2"/>
          <w:sz w:val="26"/>
          <w:szCs w:val="26"/>
          <w:lang w:val="uz-Cyrl-UZ"/>
        </w:rPr>
        <w:t>Иш берувчи</w:t>
      </w:r>
      <w:r w:rsidRPr="00CD442E">
        <w:rPr>
          <w:rFonts w:ascii="Times New Roman" w:hAnsi="Times New Roman" w:cs="Times New Roman"/>
          <w:spacing w:val="2"/>
          <w:sz w:val="26"/>
          <w:szCs w:val="26"/>
          <w:lang w:val="uz-Cyrl-UZ"/>
        </w:rPr>
        <w:t xml:space="preserve"> шунингдек, камида икки ой олдин ҳар бир ходимнинг касби, мутахассислиги, малакаси ва меҳнат ҳақи миқдорини кўрсатган ҳолда, ишдан озод қилиш тўғрисидаги маълумотларни маҳаллий меҳнат органига ҳам маълум қилиш мажбуриятини ўз зиммасига олади.</w:t>
      </w:r>
    </w:p>
    <w:p w:rsidR="00853F89" w:rsidRPr="00CD442E" w:rsidRDefault="00853F89" w:rsidP="00853F89">
      <w:pPr>
        <w:shd w:val="clear" w:color="auto" w:fill="FFFFFF"/>
        <w:spacing w:after="0"/>
        <w:ind w:firstLine="709"/>
        <w:jc w:val="both"/>
        <w:rPr>
          <w:rFonts w:ascii="Times New Roman" w:hAnsi="Times New Roman" w:cs="Times New Roman"/>
          <w:spacing w:val="2"/>
          <w:sz w:val="26"/>
          <w:szCs w:val="26"/>
          <w:lang w:val="uz-Cyrl-UZ"/>
        </w:rPr>
      </w:pPr>
      <w:r w:rsidRPr="00CD442E">
        <w:rPr>
          <w:rFonts w:ascii="Times New Roman" w:hAnsi="Times New Roman" w:cs="Times New Roman"/>
          <w:spacing w:val="2"/>
          <w:sz w:val="26"/>
          <w:szCs w:val="26"/>
          <w:lang w:val="uz-Cyrl-UZ"/>
        </w:rPr>
        <w:t>Муассаса ходимларининг рўйхатдаги сонидан камида 10 фоизининг бир вақтнинг ўзида ишдан озод этилиши ходимларни оммавий равишда ишдан озод этилиши деб ҳисобланади.</w:t>
      </w:r>
    </w:p>
    <w:p w:rsidR="00853F89" w:rsidRPr="00CD442E" w:rsidRDefault="00853F89" w:rsidP="00853F89">
      <w:pPr>
        <w:shd w:val="clear" w:color="auto" w:fill="FFFFFF"/>
        <w:tabs>
          <w:tab w:val="left" w:pos="1066"/>
        </w:tabs>
        <w:spacing w:after="0"/>
        <w:ind w:firstLine="709"/>
        <w:jc w:val="both"/>
        <w:rPr>
          <w:rFonts w:ascii="Times New Roman" w:hAnsi="Times New Roman" w:cs="Times New Roman"/>
          <w:spacing w:val="2"/>
          <w:sz w:val="26"/>
          <w:szCs w:val="26"/>
          <w:lang w:val="uz-Cyrl-UZ"/>
        </w:rPr>
      </w:pPr>
      <w:r w:rsidRPr="00CD442E">
        <w:rPr>
          <w:rFonts w:ascii="Times New Roman" w:hAnsi="Times New Roman" w:cs="Times New Roman"/>
          <w:b/>
          <w:spacing w:val="2"/>
          <w:sz w:val="26"/>
          <w:szCs w:val="26"/>
          <w:lang w:val="uz-Cyrl-UZ"/>
        </w:rPr>
        <w:lastRenderedPageBreak/>
        <w:t>3.8. Иш берувчи</w:t>
      </w:r>
      <w:r w:rsidRPr="00CD442E">
        <w:rPr>
          <w:rFonts w:ascii="Times New Roman" w:hAnsi="Times New Roman" w:cs="Times New Roman"/>
          <w:spacing w:val="2"/>
          <w:sz w:val="26"/>
          <w:szCs w:val="26"/>
          <w:lang w:val="uz-Cyrl-UZ"/>
        </w:rPr>
        <w:t xml:space="preserve"> қисқартирилаётган ходимларни қайта тайёрлаш ва қайта ўқитиш ишларини ташкил этиш мажбуриятини ўз зиммасига олади.</w:t>
      </w:r>
    </w:p>
    <w:p w:rsidR="00853F89" w:rsidRPr="00CD442E" w:rsidRDefault="00853F89" w:rsidP="00853F89">
      <w:pPr>
        <w:shd w:val="clear" w:color="auto" w:fill="FFFFFF"/>
        <w:spacing w:after="0"/>
        <w:ind w:firstLine="709"/>
        <w:jc w:val="both"/>
        <w:rPr>
          <w:rFonts w:ascii="Times New Roman" w:hAnsi="Times New Roman" w:cs="Times New Roman"/>
          <w:spacing w:val="2"/>
          <w:sz w:val="26"/>
          <w:szCs w:val="26"/>
          <w:lang w:val="uz-Cyrl-UZ"/>
        </w:rPr>
      </w:pPr>
      <w:r w:rsidRPr="00CD442E">
        <w:rPr>
          <w:rFonts w:ascii="Times New Roman" w:hAnsi="Times New Roman" w:cs="Times New Roman"/>
          <w:b/>
          <w:spacing w:val="2"/>
          <w:sz w:val="26"/>
          <w:szCs w:val="26"/>
          <w:lang w:val="uz-Cyrl-UZ"/>
        </w:rPr>
        <w:t>3.9.</w:t>
      </w:r>
      <w:r w:rsidRPr="00CD442E">
        <w:rPr>
          <w:rFonts w:ascii="Times New Roman" w:hAnsi="Times New Roman" w:cs="Times New Roman"/>
          <w:spacing w:val="2"/>
          <w:sz w:val="26"/>
          <w:szCs w:val="26"/>
          <w:lang w:val="uz-Cyrl-UZ"/>
        </w:rPr>
        <w:t xml:space="preserve"> Ходимлар сони қисқартирилаётганда қисқартириш оқибатларини юмшатишга қаратилган қуйидаги чоралар назарда тутилади:</w:t>
      </w:r>
    </w:p>
    <w:p w:rsidR="00853F89" w:rsidRPr="00CD442E" w:rsidRDefault="00853F89" w:rsidP="00853F89">
      <w:pPr>
        <w:shd w:val="clear" w:color="auto" w:fill="FFFFFF"/>
        <w:tabs>
          <w:tab w:val="left" w:pos="1066"/>
        </w:tabs>
        <w:spacing w:after="0"/>
        <w:ind w:firstLine="709"/>
        <w:jc w:val="both"/>
        <w:rPr>
          <w:rFonts w:ascii="Times New Roman" w:hAnsi="Times New Roman" w:cs="Times New Roman"/>
          <w:spacing w:val="2"/>
          <w:sz w:val="26"/>
          <w:szCs w:val="26"/>
          <w:lang w:val="uz-Cyrl-UZ"/>
        </w:rPr>
      </w:pPr>
      <w:r w:rsidRPr="00CD442E">
        <w:rPr>
          <w:rFonts w:ascii="Times New Roman" w:hAnsi="Times New Roman" w:cs="Times New Roman"/>
          <w:spacing w:val="2"/>
          <w:sz w:val="26"/>
          <w:szCs w:val="26"/>
          <w:lang w:val="uz-Cyrl-UZ"/>
        </w:rPr>
        <w:t>а) ўриндошликни, вақтинча ишлайдиган ходимлар сонини чеклаш, бир неча  касбда ишлашни тақиқлаш, фуқаролик-ҳуқуқий шартномалар бўйича бажариладиган ишларни жамоанинг ўзига бериш;</w:t>
      </w:r>
    </w:p>
    <w:p w:rsidR="00853F89" w:rsidRPr="00CD442E" w:rsidRDefault="00853F89" w:rsidP="00853F89">
      <w:pPr>
        <w:shd w:val="clear" w:color="auto" w:fill="FFFFFF"/>
        <w:tabs>
          <w:tab w:val="left" w:pos="1066"/>
        </w:tabs>
        <w:spacing w:after="0"/>
        <w:ind w:firstLine="709"/>
        <w:jc w:val="both"/>
        <w:rPr>
          <w:rFonts w:ascii="Times New Roman" w:hAnsi="Times New Roman" w:cs="Times New Roman"/>
          <w:spacing w:val="2"/>
          <w:sz w:val="26"/>
          <w:szCs w:val="26"/>
          <w:lang w:val="uz-Cyrl-UZ"/>
        </w:rPr>
      </w:pPr>
      <w:r w:rsidRPr="00CD442E">
        <w:rPr>
          <w:rFonts w:ascii="Times New Roman" w:hAnsi="Times New Roman" w:cs="Times New Roman"/>
          <w:spacing w:val="2"/>
          <w:sz w:val="26"/>
          <w:szCs w:val="26"/>
          <w:lang w:val="uz-Cyrl-UZ"/>
        </w:rPr>
        <w:t>б) ходимларнинг хоҳишига кўра уларга иш ҳақи сақланмаган ҳолда қисқа муддатли таътиллар бериш;</w:t>
      </w:r>
    </w:p>
    <w:p w:rsidR="00853F89" w:rsidRPr="00CD442E" w:rsidRDefault="00853F89" w:rsidP="00853F89">
      <w:pPr>
        <w:shd w:val="clear" w:color="auto" w:fill="FFFFFF"/>
        <w:tabs>
          <w:tab w:val="left" w:pos="1066"/>
        </w:tabs>
        <w:spacing w:after="0"/>
        <w:ind w:firstLine="709"/>
        <w:jc w:val="both"/>
        <w:rPr>
          <w:rFonts w:ascii="Times New Roman" w:hAnsi="Times New Roman" w:cs="Times New Roman"/>
          <w:spacing w:val="2"/>
          <w:sz w:val="26"/>
          <w:szCs w:val="26"/>
          <w:lang w:val="uz-Cyrl-UZ"/>
        </w:rPr>
      </w:pPr>
      <w:r w:rsidRPr="00CD442E">
        <w:rPr>
          <w:rFonts w:ascii="Times New Roman" w:hAnsi="Times New Roman" w:cs="Times New Roman"/>
          <w:spacing w:val="2"/>
          <w:sz w:val="26"/>
          <w:szCs w:val="26"/>
          <w:lang w:val="uz-Cyrl-UZ"/>
        </w:rPr>
        <w:t>в) қисқартириш тўғрисидаги огоҳлантириш амал қилаётган даврда ходимнинг ўз хохиши билан меҳнат шартномасини бекор қилинишини тарафлар келишувига биноан огоҳлантириш муддатига мувофиқ келадиган пуллик компенсация тўлаш билан амалга ошириш;</w:t>
      </w:r>
    </w:p>
    <w:p w:rsidR="00853F89" w:rsidRPr="00CD442E" w:rsidRDefault="00853F89" w:rsidP="00853F89">
      <w:pPr>
        <w:widowControl w:val="0"/>
        <w:spacing w:after="0"/>
        <w:ind w:firstLine="709"/>
        <w:jc w:val="both"/>
        <w:rPr>
          <w:rFonts w:ascii="Times New Roman" w:hAnsi="Times New Roman" w:cs="Times New Roman"/>
          <w:sz w:val="26"/>
          <w:szCs w:val="26"/>
          <w:lang w:val="uz-Cyrl-UZ"/>
        </w:rPr>
      </w:pPr>
      <w:r w:rsidRPr="00CD442E">
        <w:rPr>
          <w:rFonts w:ascii="Times New Roman" w:hAnsi="Times New Roman" w:cs="Times New Roman"/>
          <w:spacing w:val="2"/>
          <w:sz w:val="26"/>
          <w:szCs w:val="26"/>
          <w:lang w:val="uz-Cyrl-UZ"/>
        </w:rPr>
        <w:t xml:space="preserve">г) </w:t>
      </w:r>
      <w:r w:rsidRPr="00CD442E">
        <w:rPr>
          <w:rFonts w:ascii="Times New Roman" w:hAnsi="Times New Roman" w:cs="Times New Roman"/>
          <w:sz w:val="26"/>
          <w:szCs w:val="26"/>
          <w:lang w:val="uz-Cyrl-UZ"/>
        </w:rPr>
        <w:t>ходимлар сони қисқартирилиши муносабати билан меҳнат шартномаси бекор қилиниши тўғрисида огоҳлантириш олган ходимга огоҳлантириш муддати давомида ўзига қулай вақтда бошқа иш қидириш учун ҳафтада бир кун иш ҳақи сақланган ҳолда ишга чиқмаслик ҳуқуқини бериш;</w:t>
      </w:r>
    </w:p>
    <w:p w:rsidR="00853F89" w:rsidRPr="00CD442E" w:rsidRDefault="00853F89" w:rsidP="00853F89">
      <w:pPr>
        <w:shd w:val="clear" w:color="auto" w:fill="FFFFFF"/>
        <w:spacing w:after="0"/>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 xml:space="preserve">д) </w:t>
      </w:r>
      <w:r w:rsidRPr="00CD442E">
        <w:rPr>
          <w:rFonts w:ascii="Times New Roman" w:hAnsi="Times New Roman" w:cs="Times New Roman"/>
          <w:spacing w:val="-6"/>
          <w:sz w:val="26"/>
          <w:szCs w:val="26"/>
          <w:lang w:val="uz-Cyrl-UZ"/>
        </w:rPr>
        <w:t xml:space="preserve">бўшатиб олинаётган ходимларнинг малакасини ўзгартириш ва бошқа касбга ўргатиш учун махаллий меҳнат органи билан шартнома тузиш </w:t>
      </w:r>
      <w:r w:rsidRPr="00CD442E">
        <w:rPr>
          <w:rFonts w:ascii="Times New Roman" w:hAnsi="Times New Roman" w:cs="Times New Roman"/>
          <w:sz w:val="26"/>
          <w:szCs w:val="26"/>
          <w:lang w:val="uz-Cyrl-UZ"/>
        </w:rPr>
        <w:t>ва қайта ўқитиш (ихтисослаштириш)га ва тайёрлаш ишларини амалга ошириш</w:t>
      </w:r>
      <w:r w:rsidRPr="00CD442E">
        <w:rPr>
          <w:rFonts w:ascii="Times New Roman" w:hAnsi="Times New Roman" w:cs="Times New Roman"/>
          <w:spacing w:val="-6"/>
          <w:sz w:val="26"/>
          <w:szCs w:val="26"/>
          <w:lang w:val="uz-Cyrl-UZ"/>
        </w:rPr>
        <w:t>.</w:t>
      </w:r>
    </w:p>
    <w:p w:rsidR="00853F89" w:rsidRPr="00CD442E" w:rsidRDefault="00853F89" w:rsidP="00853F89">
      <w:pPr>
        <w:widowControl w:val="0"/>
        <w:spacing w:after="0"/>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3.10.</w:t>
      </w:r>
      <w:r w:rsidRPr="00CD442E">
        <w:rPr>
          <w:rFonts w:ascii="Times New Roman" w:hAnsi="Times New Roman" w:cs="Times New Roman"/>
          <w:sz w:val="26"/>
          <w:szCs w:val="26"/>
          <w:lang w:val="uz-Cyrl-UZ"/>
        </w:rPr>
        <w:t xml:space="preserve"> Технологиядаги, ишлаб чиқариш ва меҳнатни ташкил этишдаги ўзгаришлар, ходимлар сони (штати) ёки иш хусусиятининг ўзгаришига олиб келган ишлар ҳажмининг қисқариши муносабати билан меҳнат шартномаси бекор қилинганда ишда қолдириш учун имтиёзли ҳуқуқ МКнинг 103-моддаси 1- ва 2-қисмларида кўрсатилган ходимлар тоифаларига берилади.</w:t>
      </w:r>
    </w:p>
    <w:p w:rsidR="00853F89" w:rsidRPr="00CD442E" w:rsidRDefault="00853F89" w:rsidP="00853F89">
      <w:pPr>
        <w:widowControl w:val="0"/>
        <w:spacing w:after="0"/>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 xml:space="preserve">3.11. </w:t>
      </w:r>
      <w:r w:rsidRPr="00CD442E">
        <w:rPr>
          <w:rFonts w:ascii="Times New Roman" w:hAnsi="Times New Roman" w:cs="Times New Roman"/>
          <w:sz w:val="26"/>
          <w:szCs w:val="26"/>
          <w:lang w:val="uz-Cyrl-UZ"/>
        </w:rPr>
        <w:t xml:space="preserve"> Агар ходимлар Ўзбекистон Республикаси МКнинг 103-моддаси</w:t>
      </w:r>
      <w:r w:rsidRPr="00CD442E">
        <w:rPr>
          <w:rFonts w:ascii="Times New Roman" w:hAnsi="Times New Roman" w:cs="Times New Roman"/>
          <w:color w:val="FF0000"/>
          <w:sz w:val="26"/>
          <w:szCs w:val="26"/>
          <w:lang w:val="uz-Cyrl-UZ"/>
        </w:rPr>
        <w:t>нинг</w:t>
      </w:r>
      <w:r w:rsidRPr="00CD442E">
        <w:rPr>
          <w:rFonts w:ascii="Times New Roman" w:hAnsi="Times New Roman" w:cs="Times New Roman"/>
          <w:sz w:val="26"/>
          <w:szCs w:val="26"/>
          <w:lang w:val="uz-Cyrl-UZ"/>
        </w:rPr>
        <w:t xml:space="preserve"> 1- ва 2-қисмларига мувофиқ ишда қолдиришда афзаллик ҳуқуқига эга бўлмаган ҳолда уларни ишда қолдиришда афзаллик бериладиган қуйидаги ҳолатлар инобатга олинади:</w:t>
      </w:r>
    </w:p>
    <w:p w:rsidR="00853F89" w:rsidRPr="00CD442E" w:rsidRDefault="00853F89" w:rsidP="00853F89">
      <w:pPr>
        <w:widowControl w:val="0"/>
        <w:numPr>
          <w:ilvl w:val="0"/>
          <w:numId w:val="18"/>
        </w:numPr>
        <w:tabs>
          <w:tab w:val="clear" w:pos="720"/>
          <w:tab w:val="left" w:pos="1134"/>
        </w:tabs>
        <w:spacing w:after="0" w:line="240" w:lineRule="auto"/>
        <w:ind w:left="0"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ногиронлик;</w:t>
      </w:r>
    </w:p>
    <w:p w:rsidR="00853F89" w:rsidRPr="00CD442E" w:rsidRDefault="00853F89" w:rsidP="00853F89">
      <w:pPr>
        <w:widowControl w:val="0"/>
        <w:numPr>
          <w:ilvl w:val="0"/>
          <w:numId w:val="18"/>
        </w:numPr>
        <w:tabs>
          <w:tab w:val="clear" w:pos="720"/>
          <w:tab w:val="left" w:pos="1134"/>
        </w:tabs>
        <w:spacing w:after="0" w:line="240" w:lineRule="auto"/>
        <w:ind w:left="0"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пенсия ёшига яқинлашиб қолганлик (аёллар 53 ёш, эркаклар 58 ёш);</w:t>
      </w:r>
    </w:p>
    <w:p w:rsidR="00853F89" w:rsidRPr="00CD442E" w:rsidRDefault="00853F89" w:rsidP="00853F89">
      <w:pPr>
        <w:widowControl w:val="0"/>
        <w:numPr>
          <w:ilvl w:val="0"/>
          <w:numId w:val="18"/>
        </w:numPr>
        <w:tabs>
          <w:tab w:val="clear" w:pos="720"/>
          <w:tab w:val="left" w:pos="1134"/>
        </w:tabs>
        <w:spacing w:after="0" w:line="240" w:lineRule="auto"/>
        <w:ind w:left="0"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ишлаётган ёлғиз онанинг қарамоғида 14 ёшга тўлмаган болалари мавжудлиги;</w:t>
      </w:r>
    </w:p>
    <w:p w:rsidR="00853F89" w:rsidRPr="00CD442E" w:rsidRDefault="00853F89" w:rsidP="00853F89">
      <w:pPr>
        <w:widowControl w:val="0"/>
        <w:numPr>
          <w:ilvl w:val="0"/>
          <w:numId w:val="18"/>
        </w:numPr>
        <w:tabs>
          <w:tab w:val="clear" w:pos="720"/>
          <w:tab w:val="left" w:pos="1134"/>
        </w:tabs>
        <w:spacing w:after="0" w:line="240" w:lineRule="auto"/>
        <w:ind w:left="0"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охирги уч йил давомида ўқишни битириб биринчи марта ишга кирган ёш мутахассислар.</w:t>
      </w:r>
    </w:p>
    <w:p w:rsidR="00853F89" w:rsidRDefault="00853F89" w:rsidP="00853F89">
      <w:pPr>
        <w:widowControl w:val="0"/>
        <w:spacing w:after="0"/>
        <w:ind w:firstLine="709"/>
        <w:jc w:val="both"/>
        <w:rPr>
          <w:rFonts w:ascii="Times New Roman" w:hAnsi="Times New Roman" w:cs="Times New Roman"/>
          <w:i/>
          <w:color w:val="000000"/>
          <w:sz w:val="26"/>
          <w:szCs w:val="26"/>
          <w:lang w:val="uz-Cyrl-UZ"/>
        </w:rPr>
      </w:pPr>
      <w:r w:rsidRPr="00CD442E">
        <w:rPr>
          <w:rFonts w:ascii="Times New Roman" w:hAnsi="Times New Roman" w:cs="Times New Roman"/>
          <w:b/>
          <w:color w:val="00B050"/>
          <w:sz w:val="26"/>
          <w:szCs w:val="26"/>
          <w:lang w:val="uz-Cyrl-UZ"/>
        </w:rPr>
        <w:t>3.12. Касаба уюшмаси қўмитаси</w:t>
      </w:r>
      <w:r w:rsidRPr="00CD442E">
        <w:rPr>
          <w:rFonts w:ascii="Times New Roman" w:hAnsi="Times New Roman" w:cs="Times New Roman"/>
          <w:color w:val="00B050"/>
          <w:sz w:val="26"/>
          <w:szCs w:val="26"/>
          <w:lang w:val="uz-Cyrl-UZ"/>
        </w:rPr>
        <w:t xml:space="preserve"> аҳолини иш билан таъминлашнинг ҳолати ва аҳолини иш билан таъминлаш тўғрисидаги қонун ҳужжатларига </w:t>
      </w:r>
      <w:r w:rsidRPr="00CD442E">
        <w:rPr>
          <w:rFonts w:ascii="Times New Roman" w:hAnsi="Times New Roman" w:cs="Times New Roman"/>
          <w:b/>
          <w:color w:val="00B050"/>
          <w:sz w:val="26"/>
          <w:szCs w:val="26"/>
          <w:lang w:val="uz-Cyrl-UZ"/>
        </w:rPr>
        <w:t>Муассасада</w:t>
      </w:r>
      <w:r w:rsidRPr="00CD442E">
        <w:rPr>
          <w:rFonts w:ascii="Times New Roman" w:hAnsi="Times New Roman" w:cs="Times New Roman"/>
          <w:color w:val="00B050"/>
          <w:sz w:val="26"/>
          <w:szCs w:val="26"/>
          <w:lang w:val="uz-Cyrl-UZ"/>
        </w:rPr>
        <w:t xml:space="preserve"> риоя этилиши юзасидан жамоатчилик назоратини амалга оширади. (</w:t>
      </w:r>
      <w:r w:rsidRPr="00CD442E">
        <w:rPr>
          <w:rFonts w:ascii="Times New Roman" w:hAnsi="Times New Roman" w:cs="Times New Roman"/>
          <w:i/>
          <w:color w:val="000000"/>
          <w:sz w:val="26"/>
          <w:szCs w:val="26"/>
          <w:lang w:val="uz-Cyrl-UZ"/>
        </w:rPr>
        <w:t xml:space="preserve">Ўзбекистон Республикаси </w:t>
      </w:r>
      <w:r w:rsidRPr="00CD442E">
        <w:rPr>
          <w:rFonts w:ascii="Times New Roman" w:hAnsi="Times New Roman" w:cs="Times New Roman"/>
          <w:bCs/>
          <w:i/>
          <w:color w:val="000000"/>
          <w:sz w:val="26"/>
          <w:szCs w:val="26"/>
          <w:lang w:val="uz-Cyrl-UZ"/>
        </w:rPr>
        <w:t>«Касаба уюшмалари, уларнинг ҳуқуқлари ва фаолиятининг кафолатлари тўғрисида»</w:t>
      </w:r>
      <w:r w:rsidRPr="00CD442E">
        <w:rPr>
          <w:rFonts w:ascii="Times New Roman" w:hAnsi="Times New Roman" w:cs="Times New Roman"/>
          <w:i/>
          <w:color w:val="000000"/>
          <w:sz w:val="26"/>
          <w:szCs w:val="26"/>
          <w:lang w:val="uz-Cyrl-UZ"/>
        </w:rPr>
        <w:t>ги Қонунининг 8-моддаси).</w:t>
      </w:r>
    </w:p>
    <w:p w:rsidR="00CD442E" w:rsidRPr="00CD442E" w:rsidRDefault="00CD442E" w:rsidP="00853F89">
      <w:pPr>
        <w:widowControl w:val="0"/>
        <w:spacing w:after="0"/>
        <w:ind w:firstLine="709"/>
        <w:jc w:val="both"/>
        <w:rPr>
          <w:rFonts w:ascii="Times New Roman" w:hAnsi="Times New Roman" w:cs="Times New Roman"/>
          <w:i/>
          <w:color w:val="000000"/>
          <w:sz w:val="10"/>
          <w:szCs w:val="10"/>
          <w:lang w:val="uz-Cyrl-UZ"/>
        </w:rPr>
      </w:pPr>
    </w:p>
    <w:p w:rsidR="00853F89" w:rsidRPr="00CD442E" w:rsidRDefault="00853F89" w:rsidP="00853F89">
      <w:pPr>
        <w:pStyle w:val="a9"/>
        <w:keepNext/>
        <w:widowControl w:val="0"/>
        <w:numPr>
          <w:ilvl w:val="0"/>
          <w:numId w:val="22"/>
        </w:numPr>
        <w:spacing w:after="0"/>
        <w:ind w:left="0" w:firstLine="709"/>
        <w:jc w:val="center"/>
        <w:rPr>
          <w:b/>
          <w:caps/>
          <w:sz w:val="26"/>
          <w:szCs w:val="26"/>
          <w:lang w:val="uz-Cyrl-UZ"/>
        </w:rPr>
      </w:pPr>
      <w:r w:rsidRPr="00CD442E">
        <w:rPr>
          <w:b/>
          <w:caps/>
          <w:sz w:val="26"/>
          <w:szCs w:val="26"/>
        </w:rPr>
        <w:t>ИШ  ВАҚТИ  ВА  ДАМ  ОЛИШ  ВАҚТИ</w:t>
      </w:r>
    </w:p>
    <w:p w:rsidR="00853F89" w:rsidRPr="00CD442E" w:rsidRDefault="00853F89" w:rsidP="00853F89">
      <w:pPr>
        <w:pStyle w:val="a9"/>
        <w:keepNext/>
        <w:widowControl w:val="0"/>
        <w:spacing w:after="0"/>
        <w:ind w:firstLine="709"/>
        <w:jc w:val="both"/>
        <w:rPr>
          <w:b/>
          <w:caps/>
          <w:sz w:val="10"/>
          <w:szCs w:val="10"/>
          <w:lang w:val="uz-Cyrl-UZ"/>
        </w:rPr>
      </w:pPr>
    </w:p>
    <w:p w:rsidR="00853F89" w:rsidRPr="00CD442E" w:rsidRDefault="00853F89" w:rsidP="00853F89">
      <w:pPr>
        <w:pStyle w:val="a9"/>
        <w:widowControl w:val="0"/>
        <w:spacing w:after="0"/>
        <w:ind w:firstLine="709"/>
        <w:jc w:val="both"/>
        <w:rPr>
          <w:sz w:val="26"/>
          <w:szCs w:val="26"/>
          <w:lang w:val="uz-Cyrl-UZ"/>
        </w:rPr>
      </w:pPr>
      <w:r w:rsidRPr="00CD442E">
        <w:rPr>
          <w:b/>
          <w:sz w:val="26"/>
          <w:szCs w:val="26"/>
          <w:lang w:val="uz-Cyrl-UZ"/>
        </w:rPr>
        <w:t>4.1.</w:t>
      </w:r>
      <w:r w:rsidRPr="00CD442E">
        <w:rPr>
          <w:sz w:val="26"/>
          <w:szCs w:val="26"/>
          <w:lang w:val="uz-Cyrl-UZ"/>
        </w:rPr>
        <w:t xml:space="preserve"> Муассасада</w:t>
      </w:r>
      <w:r w:rsidRPr="00CD442E">
        <w:rPr>
          <w:b/>
          <w:sz w:val="26"/>
          <w:szCs w:val="26"/>
          <w:lang w:val="uz-Cyrl-UZ"/>
        </w:rPr>
        <w:t xml:space="preserve"> </w:t>
      </w:r>
      <w:r w:rsidRPr="00CD442E">
        <w:rPr>
          <w:sz w:val="26"/>
          <w:szCs w:val="26"/>
          <w:lang w:val="uz-Cyrl-UZ"/>
        </w:rPr>
        <w:t>иш ҳафтасининг қуйидаги муддатлари қабул қилинади:</w:t>
      </w:r>
    </w:p>
    <w:p w:rsidR="00853F89" w:rsidRPr="00CD442E" w:rsidRDefault="00853F89" w:rsidP="00853F89">
      <w:pPr>
        <w:shd w:val="clear" w:color="auto" w:fill="FFFFFF"/>
        <w:spacing w:after="0"/>
        <w:ind w:firstLine="709"/>
        <w:jc w:val="both"/>
        <w:rPr>
          <w:rFonts w:ascii="Times New Roman" w:hAnsi="Times New Roman" w:cs="Times New Roman"/>
          <w:spacing w:val="-8"/>
          <w:sz w:val="26"/>
          <w:szCs w:val="26"/>
          <w:lang w:val="uz-Cyrl-UZ"/>
        </w:rPr>
      </w:pPr>
      <w:r w:rsidRPr="00CD442E">
        <w:rPr>
          <w:rFonts w:ascii="Times New Roman" w:hAnsi="Times New Roman" w:cs="Times New Roman"/>
          <w:spacing w:val="-7"/>
          <w:sz w:val="26"/>
          <w:szCs w:val="26"/>
          <w:lang w:val="uz-Cyrl-UZ"/>
        </w:rPr>
        <w:lastRenderedPageBreak/>
        <w:t xml:space="preserve">а) тиббиёт ходимлари учун </w:t>
      </w:r>
      <w:r w:rsidRPr="00CD442E">
        <w:rPr>
          <w:rFonts w:ascii="Times New Roman" w:hAnsi="Times New Roman" w:cs="Times New Roman"/>
          <w:spacing w:val="-8"/>
          <w:sz w:val="26"/>
          <w:szCs w:val="26"/>
          <w:lang w:val="uz-Cyrl-UZ"/>
        </w:rPr>
        <w:t xml:space="preserve">36 соат; </w:t>
      </w:r>
    </w:p>
    <w:p w:rsidR="00853F89" w:rsidRPr="00CD442E" w:rsidRDefault="00853F89" w:rsidP="00853F89">
      <w:pPr>
        <w:shd w:val="clear" w:color="auto" w:fill="FFFFFF"/>
        <w:spacing w:after="0"/>
        <w:ind w:firstLine="709"/>
        <w:jc w:val="both"/>
        <w:rPr>
          <w:rFonts w:ascii="Times New Roman" w:hAnsi="Times New Roman" w:cs="Times New Roman"/>
          <w:spacing w:val="-7"/>
          <w:sz w:val="26"/>
          <w:szCs w:val="26"/>
          <w:lang w:val="uz-Cyrl-UZ"/>
        </w:rPr>
      </w:pPr>
      <w:r w:rsidRPr="00CD442E">
        <w:rPr>
          <w:rFonts w:ascii="Times New Roman" w:hAnsi="Times New Roman" w:cs="Times New Roman"/>
          <w:spacing w:val="-7"/>
          <w:sz w:val="26"/>
          <w:szCs w:val="26"/>
          <w:lang w:val="uz-Cyrl-UZ"/>
        </w:rPr>
        <w:t xml:space="preserve">б) нормал меҳнат шароитида ишлаётган (Иш берувчи, бугалтерия, </w:t>
      </w:r>
      <w:r w:rsidRPr="00CD442E">
        <w:rPr>
          <w:rFonts w:ascii="Times New Roman" w:hAnsi="Times New Roman" w:cs="Times New Roman"/>
          <w:spacing w:val="-5"/>
          <w:sz w:val="26"/>
          <w:szCs w:val="26"/>
          <w:lang w:val="uz-Cyrl-UZ"/>
        </w:rPr>
        <w:t xml:space="preserve">маъмурий ва техник) </w:t>
      </w:r>
      <w:r w:rsidRPr="00CD442E">
        <w:rPr>
          <w:rFonts w:ascii="Times New Roman" w:hAnsi="Times New Roman" w:cs="Times New Roman"/>
          <w:spacing w:val="-7"/>
          <w:sz w:val="26"/>
          <w:szCs w:val="26"/>
          <w:lang w:val="uz-Cyrl-UZ"/>
        </w:rPr>
        <w:t xml:space="preserve">ходимлар учун 40 соат; </w:t>
      </w:r>
    </w:p>
    <w:p w:rsidR="00853F89" w:rsidRPr="00CD442E" w:rsidRDefault="00853F89" w:rsidP="00853F89">
      <w:pPr>
        <w:shd w:val="clear" w:color="auto" w:fill="FFFFFF"/>
        <w:tabs>
          <w:tab w:val="left" w:pos="0"/>
        </w:tabs>
        <w:spacing w:after="0"/>
        <w:ind w:firstLine="709"/>
        <w:jc w:val="both"/>
        <w:rPr>
          <w:rFonts w:ascii="Times New Roman" w:hAnsi="Times New Roman" w:cs="Times New Roman"/>
          <w:spacing w:val="-7"/>
          <w:sz w:val="26"/>
          <w:szCs w:val="26"/>
          <w:lang w:val="uz-Cyrl-UZ"/>
        </w:rPr>
      </w:pPr>
      <w:r w:rsidRPr="00CD442E">
        <w:rPr>
          <w:rFonts w:ascii="Times New Roman" w:hAnsi="Times New Roman" w:cs="Times New Roman"/>
          <w:sz w:val="26"/>
          <w:szCs w:val="26"/>
          <w:lang w:val="uz-Cyrl-UZ"/>
        </w:rPr>
        <w:t xml:space="preserve">в) </w:t>
      </w:r>
      <w:r w:rsidRPr="00CD442E">
        <w:rPr>
          <w:rFonts w:ascii="Times New Roman" w:hAnsi="Times New Roman" w:cs="Times New Roman"/>
          <w:spacing w:val="-7"/>
          <w:sz w:val="26"/>
          <w:szCs w:val="26"/>
          <w:lang w:val="uz-Cyrl-UZ"/>
        </w:rPr>
        <w:t xml:space="preserve">16 ёшдан 18 ёшгача бўлган ходимлар учун 36 соат; </w:t>
      </w:r>
    </w:p>
    <w:p w:rsidR="00853F89" w:rsidRPr="00CD442E" w:rsidRDefault="00853F89" w:rsidP="00853F89">
      <w:pPr>
        <w:shd w:val="clear" w:color="auto" w:fill="FFFFFF"/>
        <w:tabs>
          <w:tab w:val="left" w:pos="0"/>
        </w:tabs>
        <w:spacing w:after="0"/>
        <w:ind w:firstLine="709"/>
        <w:jc w:val="both"/>
        <w:rPr>
          <w:rFonts w:ascii="Times New Roman" w:hAnsi="Times New Roman" w:cs="Times New Roman"/>
          <w:sz w:val="26"/>
          <w:szCs w:val="26"/>
          <w:lang w:val="uz-Cyrl-UZ"/>
        </w:rPr>
      </w:pPr>
      <w:r w:rsidRPr="00CD442E">
        <w:rPr>
          <w:rFonts w:ascii="Times New Roman" w:hAnsi="Times New Roman" w:cs="Times New Roman"/>
          <w:spacing w:val="-7"/>
          <w:sz w:val="26"/>
          <w:szCs w:val="26"/>
          <w:lang w:val="uz-Cyrl-UZ"/>
        </w:rPr>
        <w:t xml:space="preserve">г)  </w:t>
      </w:r>
      <w:r w:rsidRPr="00CD442E">
        <w:rPr>
          <w:rFonts w:ascii="Times New Roman" w:hAnsi="Times New Roman" w:cs="Times New Roman"/>
          <w:spacing w:val="-5"/>
          <w:sz w:val="26"/>
          <w:szCs w:val="26"/>
          <w:lang w:val="uz-Cyrl-UZ"/>
        </w:rPr>
        <w:t xml:space="preserve">I- ва II-гуруҳ ногиронлари бўлган ходимлар учун </w:t>
      </w:r>
      <w:r w:rsidRPr="00CD442E">
        <w:rPr>
          <w:rFonts w:ascii="Times New Roman" w:hAnsi="Times New Roman" w:cs="Times New Roman"/>
          <w:spacing w:val="-6"/>
          <w:sz w:val="26"/>
          <w:szCs w:val="26"/>
          <w:lang w:val="uz-Cyrl-UZ"/>
        </w:rPr>
        <w:t>36 соат;</w:t>
      </w:r>
    </w:p>
    <w:p w:rsidR="00853F89" w:rsidRPr="00CD442E" w:rsidRDefault="00853F89" w:rsidP="00853F89">
      <w:pPr>
        <w:shd w:val="clear" w:color="auto" w:fill="FFFFFF"/>
        <w:tabs>
          <w:tab w:val="left" w:pos="1276"/>
        </w:tabs>
        <w:spacing w:after="0"/>
        <w:ind w:firstLine="709"/>
        <w:jc w:val="both"/>
        <w:rPr>
          <w:rFonts w:ascii="Times New Roman" w:hAnsi="Times New Roman" w:cs="Times New Roman"/>
          <w:spacing w:val="-5"/>
          <w:sz w:val="26"/>
          <w:szCs w:val="26"/>
          <w:lang w:val="uz-Cyrl-UZ"/>
        </w:rPr>
      </w:pPr>
      <w:r w:rsidRPr="00CD442E">
        <w:rPr>
          <w:rFonts w:ascii="Times New Roman" w:hAnsi="Times New Roman" w:cs="Times New Roman"/>
          <w:spacing w:val="6"/>
          <w:sz w:val="26"/>
          <w:szCs w:val="26"/>
          <w:lang w:val="uz-Cyrl-UZ"/>
        </w:rPr>
        <w:t>д) у</w:t>
      </w:r>
      <w:r w:rsidRPr="00CD442E">
        <w:rPr>
          <w:rFonts w:ascii="Times New Roman" w:hAnsi="Times New Roman" w:cs="Times New Roman"/>
          <w:spacing w:val="-5"/>
          <w:sz w:val="26"/>
          <w:szCs w:val="26"/>
          <w:lang w:val="uz-Cyrl-UZ"/>
        </w:rPr>
        <w:t xml:space="preserve">ч ёшга тўлмаган болалари бор </w:t>
      </w:r>
      <w:r w:rsidRPr="00CD442E">
        <w:rPr>
          <w:rFonts w:ascii="Times New Roman" w:hAnsi="Times New Roman" w:cs="Times New Roman"/>
          <w:spacing w:val="-8"/>
          <w:sz w:val="26"/>
          <w:szCs w:val="26"/>
          <w:lang w:val="uz-Cyrl-UZ"/>
        </w:rPr>
        <w:t xml:space="preserve">аёллар учун </w:t>
      </w:r>
      <w:r w:rsidRPr="00CD442E">
        <w:rPr>
          <w:rFonts w:ascii="Times New Roman" w:hAnsi="Times New Roman" w:cs="Times New Roman"/>
          <w:spacing w:val="-5"/>
          <w:sz w:val="26"/>
          <w:szCs w:val="26"/>
          <w:lang w:val="uz-Cyrl-UZ"/>
        </w:rPr>
        <w:t>35 соат;</w:t>
      </w:r>
    </w:p>
    <w:p w:rsidR="00853F89" w:rsidRPr="00CD442E" w:rsidRDefault="00853F89" w:rsidP="00853F89">
      <w:pPr>
        <w:shd w:val="clear" w:color="auto" w:fill="FFFFFF"/>
        <w:tabs>
          <w:tab w:val="left" w:pos="1276"/>
        </w:tabs>
        <w:spacing w:after="0"/>
        <w:ind w:firstLine="709"/>
        <w:jc w:val="both"/>
        <w:rPr>
          <w:rFonts w:ascii="Times New Roman" w:hAnsi="Times New Roman" w:cs="Times New Roman"/>
          <w:sz w:val="26"/>
          <w:szCs w:val="26"/>
          <w:lang w:val="uz-Cyrl-UZ"/>
        </w:rPr>
      </w:pPr>
      <w:r w:rsidRPr="00CD442E">
        <w:rPr>
          <w:rFonts w:ascii="Times New Roman" w:hAnsi="Times New Roman" w:cs="Times New Roman"/>
          <w:spacing w:val="-5"/>
          <w:sz w:val="26"/>
          <w:szCs w:val="26"/>
          <w:lang w:val="uz-Cyrl-UZ"/>
        </w:rPr>
        <w:t xml:space="preserve">е) </w:t>
      </w:r>
      <w:r w:rsidRPr="00CD442E">
        <w:rPr>
          <w:rFonts w:ascii="Times New Roman" w:hAnsi="Times New Roman" w:cs="Times New Roman"/>
          <w:sz w:val="26"/>
          <w:szCs w:val="26"/>
          <w:lang w:val="uz-Cyrl-UZ"/>
        </w:rPr>
        <w:t>н</w:t>
      </w:r>
      <w:r w:rsidRPr="00CD442E">
        <w:rPr>
          <w:rFonts w:ascii="Times New Roman" w:hAnsi="Times New Roman" w:cs="Times New Roman"/>
          <w:bCs/>
          <w:noProof/>
          <w:sz w:val="26"/>
          <w:szCs w:val="26"/>
          <w:lang w:val="uz-Cyrl-UZ"/>
        </w:rPr>
        <w:t xml:space="preserve">оқулай меҳнат шароитларидаги ишларда банд бўлган ходимлар учун </w:t>
      </w:r>
      <w:r w:rsidRPr="00CD442E">
        <w:rPr>
          <w:rFonts w:ascii="Times New Roman" w:hAnsi="Times New Roman" w:cs="Times New Roman"/>
          <w:sz w:val="26"/>
          <w:szCs w:val="26"/>
          <w:lang w:val="uz-Cyrl-UZ"/>
        </w:rPr>
        <w:t xml:space="preserve">меҳнат шароитларига баҳо беришнинг Ўзбекистон Республикаси Меҳнат ва аҳолини ижтимоий муҳофаза қилиш вазирлиги билан Ўзбекистон Республикаси Соғликни сақлаш вазирлиги томонидан тасдиқланган услубиёти асосида - 36 соатдан ортиқ бўлмаган муддат </w:t>
      </w:r>
      <w:r w:rsidRPr="00CD442E">
        <w:rPr>
          <w:rFonts w:ascii="Times New Roman" w:hAnsi="Times New Roman" w:cs="Times New Roman"/>
          <w:i/>
          <w:sz w:val="26"/>
          <w:szCs w:val="26"/>
          <w:lang w:val="uz-Cyrl-UZ"/>
        </w:rPr>
        <w:t>(27-илова)</w:t>
      </w:r>
      <w:r w:rsidRPr="00CD442E">
        <w:rPr>
          <w:rFonts w:ascii="Times New Roman" w:hAnsi="Times New Roman" w:cs="Times New Roman"/>
          <w:sz w:val="26"/>
          <w:szCs w:val="26"/>
          <w:lang w:val="uz-Cyrl-UZ"/>
        </w:rPr>
        <w:t>;</w:t>
      </w:r>
      <w:r w:rsidRPr="00CD442E">
        <w:rPr>
          <w:rFonts w:ascii="Times New Roman" w:hAnsi="Times New Roman" w:cs="Times New Roman"/>
          <w:spacing w:val="-5"/>
          <w:sz w:val="26"/>
          <w:szCs w:val="26"/>
          <w:lang w:val="uz-Cyrl-UZ"/>
        </w:rPr>
        <w:t>.</w:t>
      </w:r>
    </w:p>
    <w:p w:rsidR="00853F89" w:rsidRPr="00CD442E" w:rsidRDefault="00853F89" w:rsidP="00853F89">
      <w:pPr>
        <w:shd w:val="clear" w:color="auto" w:fill="FFFFFF"/>
        <w:spacing w:after="0"/>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4.2.</w:t>
      </w:r>
      <w:r w:rsidRPr="00CD442E">
        <w:rPr>
          <w:rFonts w:ascii="Times New Roman" w:hAnsi="Times New Roman" w:cs="Times New Roman"/>
          <w:sz w:val="26"/>
          <w:szCs w:val="26"/>
          <w:lang w:val="uz-Cyrl-UZ"/>
        </w:rPr>
        <w:t xml:space="preserve"> Алоҳида тусга эга бўлган ишлардаги ходимлар ҳамда меҳнат шароити ўта зарарли ва ўта оғир ишларда банд бўлган ходимлар учун иш вақти муддатининг чегараси Ўзбекистон Республикаси Вазирлар Маҳкамасининг 11.03.1997 йил 133-сонли қарорига асосан белгиланади.</w:t>
      </w:r>
    </w:p>
    <w:p w:rsidR="00853F89" w:rsidRPr="00CD442E" w:rsidRDefault="00853F89" w:rsidP="00853F89">
      <w:pPr>
        <w:widowControl w:val="0"/>
        <w:autoSpaceDE w:val="0"/>
        <w:autoSpaceDN w:val="0"/>
        <w:adjustRightInd w:val="0"/>
        <w:spacing w:after="0"/>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4.3.</w:t>
      </w:r>
      <w:r w:rsidRPr="00CD442E">
        <w:rPr>
          <w:rFonts w:ascii="Times New Roman" w:hAnsi="Times New Roman" w:cs="Times New Roman"/>
          <w:sz w:val="26"/>
          <w:szCs w:val="26"/>
          <w:lang w:val="uz-Cyrl-UZ"/>
        </w:rPr>
        <w:t xml:space="preserve"> МКнинг 229-моддасида назарда тутилган ҳолларда, шунингдек қуйидаги асослардан бири мавжуд бўлганда ходимнинг илтимосига кўра унга тўликсиз иш вақти белгилаб кўйилиши шарт:</w:t>
      </w:r>
    </w:p>
    <w:p w:rsidR="00853F89" w:rsidRPr="00CD442E" w:rsidRDefault="00853F89" w:rsidP="00853F89">
      <w:pPr>
        <w:shd w:val="clear" w:color="auto" w:fill="FFFFFF"/>
        <w:tabs>
          <w:tab w:val="left" w:pos="624"/>
        </w:tabs>
        <w:spacing w:after="0"/>
        <w:ind w:firstLine="709"/>
        <w:jc w:val="both"/>
        <w:rPr>
          <w:rFonts w:ascii="Times New Roman" w:hAnsi="Times New Roman" w:cs="Times New Roman"/>
          <w:sz w:val="26"/>
          <w:szCs w:val="26"/>
        </w:rPr>
      </w:pPr>
      <w:r w:rsidRPr="00CD442E">
        <w:rPr>
          <w:rFonts w:ascii="Times New Roman" w:hAnsi="Times New Roman" w:cs="Times New Roman"/>
          <w:spacing w:val="-2"/>
          <w:sz w:val="26"/>
          <w:szCs w:val="26"/>
        </w:rPr>
        <w:t>а)</w:t>
      </w:r>
      <w:r w:rsidRPr="00CD442E">
        <w:rPr>
          <w:rFonts w:ascii="Times New Roman" w:hAnsi="Times New Roman" w:cs="Times New Roman"/>
          <w:spacing w:val="-2"/>
          <w:sz w:val="26"/>
          <w:szCs w:val="26"/>
          <w:lang w:val="uz-Cyrl-UZ"/>
        </w:rPr>
        <w:t xml:space="preserve">  </w:t>
      </w:r>
      <w:r w:rsidRPr="00CD442E">
        <w:rPr>
          <w:rFonts w:ascii="Times New Roman" w:hAnsi="Times New Roman" w:cs="Times New Roman"/>
          <w:spacing w:val="-5"/>
          <w:sz w:val="26"/>
          <w:szCs w:val="26"/>
        </w:rPr>
        <w:t>ҳомиладор аёллар</w:t>
      </w:r>
      <w:r w:rsidRPr="00CD442E">
        <w:rPr>
          <w:rFonts w:ascii="Times New Roman" w:hAnsi="Times New Roman" w:cs="Times New Roman"/>
          <w:spacing w:val="-5"/>
          <w:sz w:val="26"/>
          <w:szCs w:val="26"/>
          <w:lang w:val="uz-Cyrl-UZ"/>
        </w:rPr>
        <w:t>га</w:t>
      </w:r>
      <w:r w:rsidRPr="00CD442E">
        <w:rPr>
          <w:rFonts w:ascii="Times New Roman" w:hAnsi="Times New Roman" w:cs="Times New Roman"/>
          <w:spacing w:val="-5"/>
          <w:sz w:val="26"/>
          <w:szCs w:val="26"/>
        </w:rPr>
        <w:t>;</w:t>
      </w:r>
    </w:p>
    <w:p w:rsidR="00853F89" w:rsidRPr="00CD442E" w:rsidRDefault="00853F89" w:rsidP="00853F89">
      <w:pPr>
        <w:shd w:val="clear" w:color="auto" w:fill="FFFFFF"/>
        <w:tabs>
          <w:tab w:val="left" w:pos="624"/>
        </w:tabs>
        <w:spacing w:after="0"/>
        <w:ind w:firstLine="709"/>
        <w:jc w:val="both"/>
        <w:rPr>
          <w:rFonts w:ascii="Times New Roman" w:hAnsi="Times New Roman" w:cs="Times New Roman"/>
          <w:sz w:val="26"/>
          <w:szCs w:val="26"/>
        </w:rPr>
      </w:pPr>
      <w:r w:rsidRPr="00CD442E">
        <w:rPr>
          <w:rFonts w:ascii="Times New Roman" w:hAnsi="Times New Roman" w:cs="Times New Roman"/>
          <w:spacing w:val="-2"/>
          <w:sz w:val="26"/>
          <w:szCs w:val="26"/>
        </w:rPr>
        <w:t>б)</w:t>
      </w:r>
      <w:r w:rsidRPr="00CD442E">
        <w:rPr>
          <w:rFonts w:ascii="Times New Roman" w:hAnsi="Times New Roman" w:cs="Times New Roman"/>
          <w:spacing w:val="-2"/>
          <w:sz w:val="26"/>
          <w:szCs w:val="26"/>
          <w:lang w:val="uz-Cyrl-UZ"/>
        </w:rPr>
        <w:t xml:space="preserve"> </w:t>
      </w:r>
      <w:r w:rsidRPr="00CD442E">
        <w:rPr>
          <w:rFonts w:ascii="Times New Roman" w:hAnsi="Times New Roman" w:cs="Times New Roman"/>
          <w:spacing w:val="-6"/>
          <w:sz w:val="26"/>
          <w:szCs w:val="26"/>
        </w:rPr>
        <w:t>14 ёшга тўлмаган боласи бор аёллар</w:t>
      </w:r>
      <w:r w:rsidRPr="00CD442E">
        <w:rPr>
          <w:rFonts w:ascii="Times New Roman" w:hAnsi="Times New Roman" w:cs="Times New Roman"/>
          <w:spacing w:val="-6"/>
          <w:sz w:val="26"/>
          <w:szCs w:val="26"/>
          <w:lang w:val="uz-Cyrl-UZ"/>
        </w:rPr>
        <w:t>га</w:t>
      </w:r>
      <w:r w:rsidRPr="00CD442E">
        <w:rPr>
          <w:rFonts w:ascii="Times New Roman" w:hAnsi="Times New Roman" w:cs="Times New Roman"/>
          <w:spacing w:val="-6"/>
          <w:sz w:val="26"/>
          <w:szCs w:val="26"/>
        </w:rPr>
        <w:t>;</w:t>
      </w:r>
    </w:p>
    <w:p w:rsidR="00853F89" w:rsidRPr="00CD442E" w:rsidRDefault="00853F89" w:rsidP="00853F89">
      <w:pPr>
        <w:shd w:val="clear" w:color="auto" w:fill="FFFFFF"/>
        <w:tabs>
          <w:tab w:val="left" w:pos="624"/>
        </w:tabs>
        <w:spacing w:after="0"/>
        <w:ind w:firstLine="709"/>
        <w:jc w:val="both"/>
        <w:rPr>
          <w:rFonts w:ascii="Times New Roman" w:hAnsi="Times New Roman" w:cs="Times New Roman"/>
          <w:sz w:val="26"/>
          <w:szCs w:val="26"/>
        </w:rPr>
      </w:pPr>
      <w:r w:rsidRPr="00CD442E">
        <w:rPr>
          <w:rFonts w:ascii="Times New Roman" w:hAnsi="Times New Roman" w:cs="Times New Roman"/>
          <w:spacing w:val="1"/>
          <w:sz w:val="26"/>
          <w:szCs w:val="26"/>
        </w:rPr>
        <w:t>в)</w:t>
      </w:r>
      <w:r w:rsidRPr="00CD442E">
        <w:rPr>
          <w:rFonts w:ascii="Times New Roman" w:hAnsi="Times New Roman" w:cs="Times New Roman"/>
          <w:spacing w:val="1"/>
          <w:sz w:val="26"/>
          <w:szCs w:val="26"/>
          <w:lang w:val="uz-Cyrl-UZ"/>
        </w:rPr>
        <w:t xml:space="preserve"> </w:t>
      </w:r>
      <w:r w:rsidRPr="00CD442E">
        <w:rPr>
          <w:rFonts w:ascii="Times New Roman" w:hAnsi="Times New Roman" w:cs="Times New Roman"/>
          <w:spacing w:val="-5"/>
          <w:sz w:val="26"/>
          <w:szCs w:val="26"/>
        </w:rPr>
        <w:t>16 ёшга тўлмаган ногирон боласи бор аёллар</w:t>
      </w:r>
      <w:r w:rsidRPr="00CD442E">
        <w:rPr>
          <w:rFonts w:ascii="Times New Roman" w:hAnsi="Times New Roman" w:cs="Times New Roman"/>
          <w:spacing w:val="-5"/>
          <w:sz w:val="26"/>
          <w:szCs w:val="26"/>
          <w:lang w:val="uz-Cyrl-UZ"/>
        </w:rPr>
        <w:t>га</w:t>
      </w:r>
      <w:r w:rsidRPr="00CD442E">
        <w:rPr>
          <w:rFonts w:ascii="Times New Roman" w:hAnsi="Times New Roman" w:cs="Times New Roman"/>
          <w:spacing w:val="-5"/>
          <w:sz w:val="26"/>
          <w:szCs w:val="26"/>
        </w:rPr>
        <w:t>;</w:t>
      </w:r>
    </w:p>
    <w:p w:rsidR="00853F89" w:rsidRPr="00CD442E" w:rsidRDefault="00853F89" w:rsidP="00853F89">
      <w:pPr>
        <w:shd w:val="clear" w:color="auto" w:fill="FFFFFF"/>
        <w:spacing w:after="0"/>
        <w:ind w:firstLine="709"/>
        <w:jc w:val="both"/>
        <w:rPr>
          <w:rFonts w:ascii="Times New Roman" w:hAnsi="Times New Roman" w:cs="Times New Roman"/>
          <w:spacing w:val="-7"/>
          <w:sz w:val="26"/>
          <w:szCs w:val="26"/>
        </w:rPr>
      </w:pPr>
      <w:r w:rsidRPr="00CD442E">
        <w:rPr>
          <w:rFonts w:ascii="Times New Roman" w:hAnsi="Times New Roman" w:cs="Times New Roman"/>
          <w:spacing w:val="-2"/>
          <w:sz w:val="26"/>
          <w:szCs w:val="26"/>
        </w:rPr>
        <w:t xml:space="preserve">г) </w:t>
      </w:r>
      <w:r w:rsidRPr="00CD442E">
        <w:rPr>
          <w:rFonts w:ascii="Times New Roman" w:hAnsi="Times New Roman" w:cs="Times New Roman"/>
          <w:spacing w:val="-7"/>
          <w:sz w:val="26"/>
          <w:szCs w:val="26"/>
        </w:rPr>
        <w:t>тиббий хулосага му</w:t>
      </w:r>
      <w:r w:rsidRPr="00CD442E">
        <w:rPr>
          <w:rFonts w:ascii="Times New Roman" w:hAnsi="Times New Roman" w:cs="Times New Roman"/>
          <w:spacing w:val="-7"/>
          <w:sz w:val="26"/>
          <w:szCs w:val="26"/>
          <w:lang w:val="uz-Cyrl-UZ"/>
        </w:rPr>
        <w:t>в</w:t>
      </w:r>
      <w:r w:rsidRPr="00CD442E">
        <w:rPr>
          <w:rFonts w:ascii="Times New Roman" w:hAnsi="Times New Roman" w:cs="Times New Roman"/>
          <w:spacing w:val="-7"/>
          <w:sz w:val="26"/>
          <w:szCs w:val="26"/>
        </w:rPr>
        <w:t xml:space="preserve">офиқ бетоб оила аъзосини парвариш қилиш билан </w:t>
      </w:r>
      <w:proofErr w:type="gramStart"/>
      <w:r w:rsidRPr="00CD442E">
        <w:rPr>
          <w:rFonts w:ascii="Times New Roman" w:hAnsi="Times New Roman" w:cs="Times New Roman"/>
          <w:spacing w:val="-7"/>
          <w:sz w:val="26"/>
          <w:szCs w:val="26"/>
        </w:rPr>
        <w:t>банд б</w:t>
      </w:r>
      <w:proofErr w:type="gramEnd"/>
      <w:r w:rsidRPr="00CD442E">
        <w:rPr>
          <w:rFonts w:ascii="Times New Roman" w:hAnsi="Times New Roman" w:cs="Times New Roman"/>
          <w:spacing w:val="-7"/>
          <w:sz w:val="26"/>
          <w:szCs w:val="26"/>
        </w:rPr>
        <w:t>ўлган</w:t>
      </w:r>
      <w:r w:rsidRPr="00CD442E">
        <w:rPr>
          <w:rFonts w:ascii="Times New Roman" w:hAnsi="Times New Roman" w:cs="Times New Roman"/>
          <w:spacing w:val="-7"/>
          <w:sz w:val="26"/>
          <w:szCs w:val="26"/>
          <w:lang w:val="uz-Cyrl-UZ"/>
        </w:rPr>
        <w:t>ларга</w:t>
      </w:r>
      <w:r w:rsidRPr="00CD442E">
        <w:rPr>
          <w:rFonts w:ascii="Times New Roman" w:hAnsi="Times New Roman" w:cs="Times New Roman"/>
          <w:spacing w:val="-7"/>
          <w:sz w:val="26"/>
          <w:szCs w:val="26"/>
        </w:rPr>
        <w:t>;</w:t>
      </w:r>
    </w:p>
    <w:p w:rsidR="00853F89" w:rsidRPr="00CD442E" w:rsidRDefault="00853F89" w:rsidP="00853F89">
      <w:pPr>
        <w:shd w:val="clear" w:color="auto" w:fill="FFFFFF"/>
        <w:spacing w:after="0"/>
        <w:ind w:firstLine="709"/>
        <w:jc w:val="both"/>
        <w:rPr>
          <w:rFonts w:ascii="Times New Roman" w:hAnsi="Times New Roman" w:cs="Times New Roman"/>
          <w:spacing w:val="-7"/>
          <w:sz w:val="26"/>
          <w:szCs w:val="26"/>
          <w:lang w:val="uz-Cyrl-UZ"/>
        </w:rPr>
      </w:pPr>
      <w:r w:rsidRPr="00CD442E">
        <w:rPr>
          <w:rFonts w:ascii="Times New Roman" w:hAnsi="Times New Roman" w:cs="Times New Roman"/>
          <w:spacing w:val="-7"/>
          <w:sz w:val="26"/>
          <w:szCs w:val="26"/>
          <w:lang w:val="uz-Cyrl-UZ"/>
        </w:rPr>
        <w:t>д)  ишни таълим билан қўшиб олиб борганларга;</w:t>
      </w:r>
    </w:p>
    <w:p w:rsidR="00853F89" w:rsidRPr="00CD442E" w:rsidRDefault="00853F89" w:rsidP="00853F89">
      <w:pPr>
        <w:shd w:val="clear" w:color="auto" w:fill="FFFFFF"/>
        <w:spacing w:after="0"/>
        <w:ind w:firstLine="709"/>
        <w:jc w:val="both"/>
        <w:rPr>
          <w:rFonts w:ascii="Times New Roman" w:hAnsi="Times New Roman" w:cs="Times New Roman"/>
          <w:spacing w:val="-7"/>
          <w:sz w:val="26"/>
          <w:szCs w:val="26"/>
          <w:lang w:val="uz-Cyrl-UZ"/>
        </w:rPr>
      </w:pPr>
      <w:r w:rsidRPr="00CD442E">
        <w:rPr>
          <w:rFonts w:ascii="Times New Roman" w:hAnsi="Times New Roman" w:cs="Times New Roman"/>
          <w:spacing w:val="-7"/>
          <w:sz w:val="26"/>
          <w:szCs w:val="26"/>
          <w:lang w:val="uz-Cyrl-UZ"/>
        </w:rPr>
        <w:t xml:space="preserve">е)  профилактик даволаниш муддати вақтида бўлган ходимларга. </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4.4.</w:t>
      </w:r>
      <w:r w:rsidRPr="00CD442E">
        <w:rPr>
          <w:rFonts w:ascii="Times New Roman" w:hAnsi="Times New Roman" w:cs="Times New Roman"/>
          <w:sz w:val="26"/>
          <w:szCs w:val="26"/>
          <w:lang w:val="uz-Cyrl-UZ"/>
        </w:rPr>
        <w:t xml:space="preserve"> Тўлиқсиз иш вақти шароитида ишлаш муддати ходим билан иш берувчи</w:t>
      </w:r>
      <w:r w:rsidRPr="00CD442E">
        <w:rPr>
          <w:rFonts w:ascii="Times New Roman" w:hAnsi="Times New Roman" w:cs="Times New Roman"/>
          <w:b/>
          <w:sz w:val="26"/>
          <w:szCs w:val="26"/>
          <w:lang w:val="uz-Cyrl-UZ"/>
        </w:rPr>
        <w:t xml:space="preserve"> </w:t>
      </w:r>
      <w:r w:rsidRPr="00CD442E">
        <w:rPr>
          <w:rFonts w:ascii="Times New Roman" w:hAnsi="Times New Roman" w:cs="Times New Roman"/>
          <w:sz w:val="26"/>
          <w:szCs w:val="26"/>
          <w:lang w:val="uz-Cyrl-UZ"/>
        </w:rPr>
        <w:t>ўртасидаги келишувга биноан белгилаб қўйилади. Тўликсиз иш вақти режимидаги меҳнат учун ишланган вақтга мутаносиб равишда ҳақ тўланади.</w:t>
      </w:r>
    </w:p>
    <w:p w:rsidR="00853F89" w:rsidRPr="00CD442E" w:rsidRDefault="00853F89" w:rsidP="00853F89">
      <w:pPr>
        <w:pStyle w:val="a9"/>
        <w:widowControl w:val="0"/>
        <w:spacing w:after="0"/>
        <w:ind w:firstLine="709"/>
        <w:jc w:val="both"/>
        <w:rPr>
          <w:sz w:val="26"/>
          <w:szCs w:val="26"/>
          <w:lang w:val="uz-Cyrl-UZ"/>
        </w:rPr>
      </w:pPr>
      <w:r w:rsidRPr="00CD442E">
        <w:rPr>
          <w:b/>
          <w:sz w:val="26"/>
          <w:szCs w:val="26"/>
          <w:lang w:val="uz-Cyrl-UZ"/>
        </w:rPr>
        <w:t>4.5.</w:t>
      </w:r>
      <w:r w:rsidRPr="00CD442E">
        <w:rPr>
          <w:sz w:val="26"/>
          <w:szCs w:val="26"/>
          <w:lang w:val="uz-Cyrl-UZ"/>
        </w:rPr>
        <w:t xml:space="preserve"> Тиббий муассасанинг барча таркибий бўлимларида навбатчиликни иш вақти муддати суткасига ўн икки соат миқдорида белгилаб қўйилади ва иш вақтини жамлаб ҳисобга олиш жорий қилинади (МКнинг 123-моддаси). Бунда иш вақтининг чораклик балансига риоя этилади.</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Иш вақтини жамлаб ҳисобга олиш айрим тоифадаги ходимларни иш вақтидан ташқари ишларга жалб этиш хусусида белгиланган чеклашларга МКнинг 220-моддаси 5-қисми ва 228, 245-моддаларига риоя қилган ҳолда жорий этилади.</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4.6.</w:t>
      </w:r>
      <w:r w:rsidRPr="00CD442E">
        <w:rPr>
          <w:rFonts w:ascii="Times New Roman" w:hAnsi="Times New Roman" w:cs="Times New Roman"/>
          <w:sz w:val="26"/>
          <w:szCs w:val="26"/>
          <w:lang w:val="uz-Cyrl-UZ"/>
        </w:rPr>
        <w:t xml:space="preserve"> </w:t>
      </w:r>
      <w:r w:rsidRPr="00CD442E">
        <w:rPr>
          <w:rFonts w:ascii="Times New Roman" w:hAnsi="Times New Roman" w:cs="Times New Roman"/>
          <w:color w:val="FF0000"/>
          <w:sz w:val="26"/>
          <w:szCs w:val="26"/>
          <w:lang w:val="uz-Cyrl-UZ"/>
        </w:rPr>
        <w:t>Меҳнатга ҳақ тўлашнинг вақтбай шакли қўлланилганда</w:t>
      </w:r>
      <w:r w:rsidRPr="00CD442E">
        <w:rPr>
          <w:rFonts w:ascii="Times New Roman" w:hAnsi="Times New Roman" w:cs="Times New Roman"/>
          <w:sz w:val="26"/>
          <w:szCs w:val="26"/>
          <w:lang w:val="uz-Cyrl-UZ"/>
        </w:rPr>
        <w:t xml:space="preserve"> иш вақти жамлаб ҳисобга олиниши режимида банд бўлган ходимларга ҳар ойда тўланадиган иш ҳақи миқдори тенглаштирилиши кафолатланади (ҳисобга олинадиган давр якунлари бўйича тўғирлаб қўйиш шарти билан). Бунда ҳисобга олинадиган давр мобайнида иш соатларининг нормал миқдоридан кўп ишлаганлик учун иш вақтидан ташқари ишлар учун ўрнатилган баҳоларга биноан ҳақ тўланади ёки ходимнинг хоҳишига кўра дам олиш куни берилади. </w:t>
      </w:r>
    </w:p>
    <w:p w:rsidR="00853F89" w:rsidRPr="00CD442E" w:rsidRDefault="00853F89" w:rsidP="00853F89">
      <w:pPr>
        <w:pStyle w:val="a9"/>
        <w:widowControl w:val="0"/>
        <w:spacing w:after="0"/>
        <w:ind w:firstLine="709"/>
        <w:jc w:val="both"/>
        <w:rPr>
          <w:sz w:val="26"/>
          <w:szCs w:val="26"/>
          <w:lang w:val="uz-Cyrl-UZ"/>
        </w:rPr>
      </w:pPr>
      <w:r w:rsidRPr="00CD442E">
        <w:rPr>
          <w:b/>
          <w:sz w:val="26"/>
          <w:szCs w:val="26"/>
          <w:lang w:val="uz-Cyrl-UZ"/>
        </w:rPr>
        <w:t>4.7.</w:t>
      </w:r>
      <w:r w:rsidRPr="00CD442E">
        <w:rPr>
          <w:sz w:val="26"/>
          <w:szCs w:val="26"/>
          <w:lang w:val="uz-Cyrl-UZ"/>
        </w:rPr>
        <w:t xml:space="preserve"> Ишдан ташқари вақтларда ишга жалб этиш фақат ходимнинг розилиги </w:t>
      </w:r>
      <w:r w:rsidRPr="00CD442E">
        <w:rPr>
          <w:sz w:val="26"/>
          <w:szCs w:val="26"/>
          <w:lang w:val="uz-Cyrl-UZ"/>
        </w:rPr>
        <w:lastRenderedPageBreak/>
        <w:t>билан амалга оширилади.</w:t>
      </w:r>
    </w:p>
    <w:p w:rsidR="00853F89" w:rsidRPr="00CD442E" w:rsidRDefault="00853F89" w:rsidP="00853F89">
      <w:pPr>
        <w:shd w:val="clear" w:color="auto" w:fill="FFFFFF"/>
        <w:spacing w:after="0"/>
        <w:ind w:firstLine="709"/>
        <w:jc w:val="both"/>
        <w:rPr>
          <w:rFonts w:ascii="Times New Roman" w:hAnsi="Times New Roman" w:cs="Times New Roman"/>
          <w:spacing w:val="2"/>
          <w:sz w:val="26"/>
          <w:szCs w:val="26"/>
          <w:lang w:val="uz-Cyrl-UZ"/>
        </w:rPr>
      </w:pPr>
      <w:r w:rsidRPr="00CD442E">
        <w:rPr>
          <w:rFonts w:ascii="Times New Roman" w:hAnsi="Times New Roman" w:cs="Times New Roman"/>
          <w:b/>
          <w:sz w:val="26"/>
          <w:szCs w:val="26"/>
          <w:lang w:val="uz-Cyrl-UZ"/>
        </w:rPr>
        <w:t>4.8.</w:t>
      </w:r>
      <w:r w:rsidRPr="00CD442E">
        <w:rPr>
          <w:rFonts w:ascii="Times New Roman" w:hAnsi="Times New Roman" w:cs="Times New Roman"/>
          <w:sz w:val="26"/>
          <w:szCs w:val="26"/>
          <w:lang w:val="uz-Cyrl-UZ"/>
        </w:rPr>
        <w:t xml:space="preserve"> Ходимларни кечки ва тунги вақтларда, шунингдек дам олиш ва байрам кунларида ишга жалб этиш алоҳида холлардагина ҳамда қонун ҳужжатларида белгиланган чекловларни ҳисобга олган холда, иш берувчининг касаба уюшма қўмитаси билан келишиб қабул қилган ёзма фармойишига биноан амалга оширилиши мумкин.</w:t>
      </w:r>
      <w:r w:rsidRPr="00CD442E">
        <w:rPr>
          <w:rFonts w:ascii="Times New Roman" w:hAnsi="Times New Roman" w:cs="Times New Roman"/>
          <w:spacing w:val="2"/>
          <w:sz w:val="26"/>
          <w:szCs w:val="26"/>
          <w:lang w:val="uz-Cyrl-UZ"/>
        </w:rPr>
        <w:t xml:space="preserve"> (МКнинг 130- ва132-моддалари)(14-илова).</w:t>
      </w:r>
    </w:p>
    <w:p w:rsidR="00853F89" w:rsidRPr="00CD442E" w:rsidRDefault="00853F89" w:rsidP="00853F89">
      <w:pPr>
        <w:shd w:val="clear" w:color="auto" w:fill="FFFFFF"/>
        <w:spacing w:after="0"/>
        <w:ind w:firstLine="709"/>
        <w:jc w:val="both"/>
        <w:rPr>
          <w:rFonts w:ascii="Times New Roman" w:hAnsi="Times New Roman" w:cs="Times New Roman"/>
          <w:sz w:val="26"/>
          <w:szCs w:val="26"/>
          <w:lang w:val="uz-Cyrl-UZ"/>
        </w:rPr>
      </w:pPr>
      <w:r w:rsidRPr="00CD442E">
        <w:rPr>
          <w:rFonts w:ascii="Times New Roman" w:hAnsi="Times New Roman" w:cs="Times New Roman"/>
          <w:b/>
          <w:spacing w:val="2"/>
          <w:sz w:val="26"/>
          <w:szCs w:val="26"/>
          <w:lang w:val="uz-Cyrl-UZ"/>
        </w:rPr>
        <w:t>4.9.</w:t>
      </w:r>
      <w:r w:rsidRPr="00CD442E">
        <w:rPr>
          <w:rFonts w:ascii="Times New Roman" w:hAnsi="Times New Roman" w:cs="Times New Roman"/>
          <w:spacing w:val="2"/>
          <w:sz w:val="26"/>
          <w:szCs w:val="26"/>
          <w:lang w:val="uz-Cyrl-UZ"/>
        </w:rPr>
        <w:t xml:space="preserve"> </w:t>
      </w:r>
      <w:r w:rsidRPr="00CD442E">
        <w:rPr>
          <w:rFonts w:ascii="Times New Roman" w:hAnsi="Times New Roman" w:cs="Times New Roman"/>
          <w:sz w:val="26"/>
          <w:szCs w:val="26"/>
          <w:lang w:val="uz-Cyrl-UZ"/>
        </w:rPr>
        <w:t>Ходимларни дам олиш ва байрам кунлари ишга жалб этиш алоҳида ҳоллардагина ҳамда қонун ҳужжатларида белгиланган чекловларни ҳисобга олган ҳолда, Иш берувчининг Касаба уюшмаси қўмитаси</w:t>
      </w:r>
      <w:r w:rsidRPr="00CD442E">
        <w:rPr>
          <w:rFonts w:ascii="Times New Roman" w:hAnsi="Times New Roman" w:cs="Times New Roman"/>
          <w:b/>
          <w:sz w:val="26"/>
          <w:szCs w:val="26"/>
          <w:lang w:val="uz-Cyrl-UZ"/>
        </w:rPr>
        <w:t xml:space="preserve"> </w:t>
      </w:r>
      <w:r w:rsidRPr="00CD442E">
        <w:rPr>
          <w:rFonts w:ascii="Times New Roman" w:hAnsi="Times New Roman" w:cs="Times New Roman"/>
          <w:sz w:val="26"/>
          <w:szCs w:val="26"/>
          <w:lang w:val="uz-Cyrl-UZ"/>
        </w:rPr>
        <w:t>билан келишиб қабул қилган ёзма фармойишига биноан амалга оширилиши мумкин.</w:t>
      </w:r>
    </w:p>
    <w:p w:rsidR="00853F89" w:rsidRPr="00CD442E" w:rsidRDefault="00853F89" w:rsidP="00853F89">
      <w:pPr>
        <w:shd w:val="clear" w:color="auto" w:fill="FFFFFF"/>
        <w:spacing w:after="0"/>
        <w:ind w:firstLine="709"/>
        <w:jc w:val="both"/>
        <w:rPr>
          <w:rFonts w:ascii="Times New Roman" w:hAnsi="Times New Roman" w:cs="Times New Roman"/>
          <w:spacing w:val="2"/>
          <w:sz w:val="26"/>
          <w:szCs w:val="26"/>
          <w:lang w:val="uz-Cyrl-UZ"/>
        </w:rPr>
      </w:pPr>
      <w:r w:rsidRPr="00CD442E">
        <w:rPr>
          <w:rFonts w:ascii="Times New Roman" w:hAnsi="Times New Roman" w:cs="Times New Roman"/>
          <w:spacing w:val="2"/>
          <w:sz w:val="26"/>
          <w:szCs w:val="26"/>
          <w:lang w:val="uz-Cyrl-UZ"/>
        </w:rPr>
        <w:t>Ходимларни дам олиш ва байрам кунлари ишга жалб этишга қуйидаги асослар бўйича йўл қўйилади:</w:t>
      </w:r>
    </w:p>
    <w:p w:rsidR="00853F89" w:rsidRPr="00CD442E" w:rsidRDefault="00853F89" w:rsidP="00853F89">
      <w:pPr>
        <w:shd w:val="clear" w:color="auto" w:fill="FFFFFF"/>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а) табиий ва техноген тусдаги авариялар, бахтсиз ходиса, табиий офат ва бошқа фавқулотда ҳодисаларнинг олдини олиш ёки уларнинг оқибатларини бартараф этиш зарурияти юзага келганда;</w:t>
      </w:r>
    </w:p>
    <w:p w:rsidR="00853F89" w:rsidRPr="00CD442E" w:rsidRDefault="00853F89" w:rsidP="00853F89">
      <w:pPr>
        <w:shd w:val="clear" w:color="auto" w:fill="FFFFFF"/>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б) меҳнатни ташкил этиш билан боғлиқ зарурият келиб чиққанда.</w:t>
      </w:r>
    </w:p>
    <w:p w:rsidR="00853F89" w:rsidRPr="00CD442E" w:rsidRDefault="00853F89" w:rsidP="00853F89">
      <w:pPr>
        <w:pStyle w:val="a9"/>
        <w:widowControl w:val="0"/>
        <w:spacing w:after="0"/>
        <w:ind w:firstLine="709"/>
        <w:jc w:val="both"/>
        <w:rPr>
          <w:sz w:val="26"/>
          <w:szCs w:val="26"/>
          <w:lang w:val="uz-Cyrl-UZ"/>
        </w:rPr>
      </w:pPr>
      <w:r w:rsidRPr="00CD442E">
        <w:rPr>
          <w:b/>
          <w:sz w:val="26"/>
          <w:szCs w:val="26"/>
          <w:lang w:val="uz-Cyrl-UZ"/>
        </w:rPr>
        <w:t>4.10.</w:t>
      </w:r>
      <w:r w:rsidRPr="00CD442E">
        <w:rPr>
          <w:sz w:val="26"/>
          <w:szCs w:val="26"/>
          <w:lang w:val="uz-Cyrl-UZ"/>
        </w:rPr>
        <w:t xml:space="preserve"> Йиллик асосий таътил (қонун ҳужжатларига биноан асосий узайтирилган таътиллар ўрнатилган ходимлардан ташқари) барча ходимлар учун 15 иш кунидан иборат этиб белгиланади. </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4.11.</w:t>
      </w:r>
      <w:r w:rsidRPr="00CD442E">
        <w:rPr>
          <w:rFonts w:ascii="Times New Roman" w:hAnsi="Times New Roman" w:cs="Times New Roman"/>
          <w:sz w:val="26"/>
          <w:szCs w:val="26"/>
          <w:lang w:val="uz-Cyrl-UZ"/>
        </w:rPr>
        <w:t xml:space="preserve"> Қуйидаги ҳолларда қўшимча йиллик мехнат таътиллари берилади:</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а) Ўзбекистон Республикаси Вазирлар Маҳкамасининг 15.09.2014 йил 263-сонли қарори</w:t>
      </w:r>
      <w:r w:rsidRPr="00CD442E">
        <w:rPr>
          <w:rFonts w:ascii="Times New Roman" w:hAnsi="Times New Roman" w:cs="Times New Roman"/>
          <w:noProof/>
          <w:sz w:val="26"/>
          <w:szCs w:val="26"/>
          <w:lang w:val="uz-Cyrl-UZ"/>
        </w:rPr>
        <w:t xml:space="preserve"> билан тасдиқланган “Иш ўринларини меҳнат шароитлари ва асбоб-ускуналарнинг жароҳатлаш хавфлилиги юзасидан аттестациядан ўтказиш тартиби тўғрисидаги Низом” </w:t>
      </w:r>
      <w:r w:rsidRPr="00CD442E">
        <w:rPr>
          <w:rFonts w:ascii="Times New Roman" w:hAnsi="Times New Roman" w:cs="Times New Roman"/>
          <w:sz w:val="26"/>
          <w:szCs w:val="26"/>
          <w:lang w:val="uz-Cyrl-UZ"/>
        </w:rPr>
        <w:t xml:space="preserve">асосида; </w:t>
      </w:r>
    </w:p>
    <w:p w:rsidR="00853F89" w:rsidRPr="00CD442E" w:rsidRDefault="00853F89" w:rsidP="00853F89">
      <w:pPr>
        <w:spacing w:after="0"/>
        <w:ind w:firstLine="709"/>
        <w:jc w:val="both"/>
        <w:rPr>
          <w:rFonts w:ascii="Times New Roman" w:hAnsi="Times New Roman" w:cs="Times New Roman"/>
          <w:b/>
          <w:sz w:val="26"/>
          <w:szCs w:val="26"/>
          <w:lang w:val="uz-Cyrl-UZ"/>
        </w:rPr>
      </w:pPr>
      <w:r w:rsidRPr="00CD442E">
        <w:rPr>
          <w:rFonts w:ascii="Times New Roman" w:hAnsi="Times New Roman" w:cs="Times New Roman"/>
          <w:sz w:val="26"/>
          <w:szCs w:val="26"/>
          <w:lang w:val="uz-Cyrl-UZ"/>
        </w:rPr>
        <w:t>б) Ўзбекистон Республикаси Вазирлар Маҳкамасининг 11.03.1997 йил 133-сонли қарорига биноан меҳнат шароити ўзига хос бўлган ишлар учун, шунингдек ўта зарарли ва ўта оғир меҳнат шароити учун (1-илова).</w:t>
      </w:r>
    </w:p>
    <w:p w:rsidR="00853F89" w:rsidRPr="00CD442E" w:rsidRDefault="00853F89" w:rsidP="00853F89">
      <w:pPr>
        <w:pStyle w:val="a9"/>
        <w:widowControl w:val="0"/>
        <w:spacing w:after="0"/>
        <w:ind w:firstLine="709"/>
        <w:jc w:val="both"/>
        <w:rPr>
          <w:sz w:val="26"/>
          <w:szCs w:val="26"/>
          <w:lang w:val="uz-Cyrl-UZ"/>
        </w:rPr>
      </w:pPr>
      <w:r w:rsidRPr="00CD442E">
        <w:rPr>
          <w:b/>
          <w:sz w:val="26"/>
          <w:szCs w:val="26"/>
          <w:lang w:val="uz-Cyrl-UZ"/>
        </w:rPr>
        <w:t xml:space="preserve">4.12. </w:t>
      </w:r>
      <w:r w:rsidRPr="00CD442E">
        <w:rPr>
          <w:sz w:val="26"/>
          <w:szCs w:val="26"/>
          <w:lang w:val="uz-Cyrl-UZ"/>
        </w:rPr>
        <w:t xml:space="preserve">Иш берувчи қуйидаги холларда ходимнинг иш хақи сақланиб қолинадиган таътил бериш ҳақидаги илтимосини қаноатлантиришни ўз зиммасига олади: </w:t>
      </w:r>
    </w:p>
    <w:p w:rsidR="00853F89" w:rsidRPr="00CD442E" w:rsidRDefault="00853F89" w:rsidP="00853F89">
      <w:pPr>
        <w:pStyle w:val="a9"/>
        <w:widowControl w:val="0"/>
        <w:spacing w:after="0"/>
        <w:ind w:firstLine="709"/>
        <w:jc w:val="both"/>
        <w:rPr>
          <w:sz w:val="26"/>
          <w:szCs w:val="26"/>
          <w:lang w:val="uz-Cyrl-UZ"/>
        </w:rPr>
      </w:pPr>
      <w:r w:rsidRPr="00CD442E">
        <w:rPr>
          <w:sz w:val="26"/>
          <w:szCs w:val="26"/>
        </w:rPr>
        <w:t xml:space="preserve">а) яқин қариндоши вафот этганда – 3 </w:t>
      </w:r>
      <w:r w:rsidRPr="00CD442E">
        <w:rPr>
          <w:sz w:val="26"/>
          <w:szCs w:val="26"/>
          <w:lang w:val="uz-Cyrl-UZ"/>
        </w:rPr>
        <w:t>кун</w:t>
      </w:r>
      <w:r w:rsidRPr="00CD442E">
        <w:rPr>
          <w:sz w:val="26"/>
          <w:szCs w:val="26"/>
        </w:rPr>
        <w:t>;</w:t>
      </w:r>
    </w:p>
    <w:p w:rsidR="00853F89" w:rsidRPr="00CD442E" w:rsidRDefault="00853F89" w:rsidP="00853F89">
      <w:pPr>
        <w:pStyle w:val="a9"/>
        <w:widowControl w:val="0"/>
        <w:spacing w:after="0"/>
        <w:ind w:firstLine="709"/>
        <w:jc w:val="both"/>
        <w:rPr>
          <w:sz w:val="26"/>
          <w:szCs w:val="26"/>
          <w:lang w:val="uz-Cyrl-UZ"/>
        </w:rPr>
      </w:pPr>
      <w:r w:rsidRPr="00CD442E">
        <w:rPr>
          <w:sz w:val="26"/>
          <w:szCs w:val="26"/>
          <w:lang w:val="uz-Cyrl-UZ"/>
        </w:rPr>
        <w:t xml:space="preserve">б) </w:t>
      </w:r>
      <w:r w:rsidRPr="00CD442E">
        <w:rPr>
          <w:sz w:val="26"/>
          <w:szCs w:val="26"/>
        </w:rPr>
        <w:t>ходим</w:t>
      </w:r>
      <w:r w:rsidRPr="00CD442E">
        <w:rPr>
          <w:sz w:val="26"/>
          <w:szCs w:val="26"/>
          <w:lang w:val="uz-Cyrl-UZ"/>
        </w:rPr>
        <w:t xml:space="preserve"> ёки унинг фарзандини тўй маросимини ўтказиш</w:t>
      </w:r>
      <w:r w:rsidRPr="00CD442E">
        <w:rPr>
          <w:sz w:val="26"/>
          <w:szCs w:val="26"/>
        </w:rPr>
        <w:t>га</w:t>
      </w:r>
      <w:r w:rsidRPr="00CD442E">
        <w:rPr>
          <w:sz w:val="26"/>
          <w:szCs w:val="26"/>
          <w:lang w:val="uz-Cyrl-UZ"/>
        </w:rPr>
        <w:t xml:space="preserve"> – 2 кун;</w:t>
      </w:r>
    </w:p>
    <w:p w:rsidR="00853F89" w:rsidRPr="00CD442E" w:rsidRDefault="00853F89" w:rsidP="00853F89">
      <w:pPr>
        <w:pStyle w:val="a9"/>
        <w:widowControl w:val="0"/>
        <w:spacing w:after="0"/>
        <w:ind w:firstLine="709"/>
        <w:jc w:val="both"/>
        <w:rPr>
          <w:sz w:val="26"/>
          <w:szCs w:val="26"/>
          <w:lang w:val="uz-Cyrl-UZ"/>
        </w:rPr>
      </w:pPr>
      <w:r w:rsidRPr="00CD442E">
        <w:rPr>
          <w:sz w:val="26"/>
          <w:szCs w:val="26"/>
          <w:lang w:val="uz-Cyrl-UZ"/>
        </w:rPr>
        <w:t>в) ходимнинг кумуш олтин тўйларида-2 кун;</w:t>
      </w:r>
    </w:p>
    <w:p w:rsidR="00853F89" w:rsidRPr="00CD442E" w:rsidRDefault="00853F89" w:rsidP="00853F89">
      <w:pPr>
        <w:pStyle w:val="a9"/>
        <w:widowControl w:val="0"/>
        <w:spacing w:after="0"/>
        <w:ind w:firstLine="709"/>
        <w:jc w:val="both"/>
        <w:rPr>
          <w:sz w:val="26"/>
          <w:szCs w:val="26"/>
          <w:lang w:val="uz-Cyrl-UZ"/>
        </w:rPr>
      </w:pPr>
      <w:r w:rsidRPr="00CD442E">
        <w:rPr>
          <w:sz w:val="26"/>
          <w:szCs w:val="26"/>
          <w:lang w:val="uz-Cyrl-UZ"/>
        </w:rPr>
        <w:t>г) янги уйга кўчганда 2 кун;</w:t>
      </w:r>
    </w:p>
    <w:p w:rsidR="00853F89" w:rsidRPr="00CD442E" w:rsidRDefault="00853F89" w:rsidP="00853F89">
      <w:pPr>
        <w:pStyle w:val="a9"/>
        <w:widowControl w:val="0"/>
        <w:spacing w:after="0"/>
        <w:ind w:firstLine="709"/>
        <w:jc w:val="both"/>
        <w:rPr>
          <w:sz w:val="26"/>
          <w:szCs w:val="26"/>
          <w:lang w:val="uz-Cyrl-UZ"/>
        </w:rPr>
      </w:pPr>
      <w:r w:rsidRPr="00CD442E">
        <w:rPr>
          <w:sz w:val="26"/>
          <w:szCs w:val="26"/>
          <w:lang w:val="uz-Cyrl-UZ"/>
        </w:rPr>
        <w:t>д) ходимнинг фарзанди 1-синфга борганида.</w:t>
      </w:r>
    </w:p>
    <w:p w:rsidR="00853F89" w:rsidRPr="00CD442E" w:rsidRDefault="00853F89" w:rsidP="00853F89">
      <w:pPr>
        <w:pStyle w:val="a9"/>
        <w:widowControl w:val="0"/>
        <w:spacing w:after="0"/>
        <w:ind w:firstLine="709"/>
        <w:jc w:val="both"/>
        <w:rPr>
          <w:sz w:val="26"/>
          <w:szCs w:val="26"/>
          <w:lang w:val="uz-Cyrl-UZ"/>
        </w:rPr>
      </w:pPr>
      <w:r w:rsidRPr="00CD442E">
        <w:rPr>
          <w:sz w:val="26"/>
          <w:szCs w:val="26"/>
          <w:lang w:val="uz-Cyrl-UZ"/>
        </w:rPr>
        <w:t>Яқин қариндошлар деб: турмуш ўртоғи, уларнинг ота-онаси, ака-укаси, опа-синглиси ва фарзандлари ҳисобланадилар.</w:t>
      </w:r>
    </w:p>
    <w:p w:rsidR="00853F89" w:rsidRPr="00CD442E" w:rsidRDefault="00853F89" w:rsidP="00853F89">
      <w:pPr>
        <w:widowControl w:val="0"/>
        <w:spacing w:after="0"/>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4.13.</w:t>
      </w:r>
      <w:r w:rsidRPr="00CD442E">
        <w:rPr>
          <w:rFonts w:ascii="Times New Roman" w:hAnsi="Times New Roman" w:cs="Times New Roman"/>
          <w:sz w:val="26"/>
          <w:szCs w:val="26"/>
          <w:lang w:val="uz-Cyrl-UZ"/>
        </w:rPr>
        <w:t xml:space="preserve"> Йиллик ҳақ тўланадиган меҳнат таътилини олиш ҳуқуқига эга бўлган меҳнат стажига қўшимча равишда муддати икки ҳафтадан уч хафтагача бўлган иш ҳақи сақланмаган ҳолда берилган таътиллар ҳам киритилади.</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4.14.</w:t>
      </w:r>
      <w:r w:rsidRPr="00CD442E">
        <w:rPr>
          <w:rFonts w:ascii="Times New Roman" w:hAnsi="Times New Roman" w:cs="Times New Roman"/>
          <w:sz w:val="26"/>
          <w:szCs w:val="26"/>
          <w:lang w:val="uz-Cyrl-UZ"/>
        </w:rPr>
        <w:t xml:space="preserve"> МКнинг 144-моддасида кўрсатилган ходимлар тоифалари билан бирга қуйидаги ходимларга меҳнат таътили уларнинг хоҳишига кўра ёзги ёки улар учун қулай бўлган бошқа вақтда берилади:</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lastRenderedPageBreak/>
        <w:t>а) Ўзбекистон Республикаси Вазирлар Махкамасининг 20.03.1997 йил 153-сонли қарорига асосан ижтимоий аҳамиятга молик касаллик бўйича ҳисобда турган ходимларга;</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rPr>
        <w:t>б</w:t>
      </w:r>
      <w:r w:rsidRPr="00CD442E">
        <w:rPr>
          <w:rFonts w:ascii="Times New Roman" w:hAnsi="Times New Roman" w:cs="Times New Roman"/>
          <w:sz w:val="26"/>
          <w:szCs w:val="26"/>
          <w:lang w:val="uz-Cyrl-UZ"/>
        </w:rPr>
        <w:t xml:space="preserve">) </w:t>
      </w:r>
      <w:r w:rsidRPr="00CD442E">
        <w:rPr>
          <w:rFonts w:ascii="Times New Roman" w:hAnsi="Times New Roman" w:cs="Times New Roman"/>
          <w:sz w:val="26"/>
          <w:szCs w:val="26"/>
        </w:rPr>
        <w:t>бетоб</w:t>
      </w:r>
      <w:r w:rsidRPr="00CD442E">
        <w:rPr>
          <w:rFonts w:ascii="Times New Roman" w:hAnsi="Times New Roman" w:cs="Times New Roman"/>
          <w:sz w:val="26"/>
          <w:szCs w:val="26"/>
          <w:lang w:val="uz-Cyrl-UZ"/>
        </w:rPr>
        <w:t xml:space="preserve"> оила аъзоси</w:t>
      </w:r>
      <w:r w:rsidRPr="00CD442E">
        <w:rPr>
          <w:rFonts w:ascii="Times New Roman" w:hAnsi="Times New Roman" w:cs="Times New Roman"/>
          <w:sz w:val="26"/>
          <w:szCs w:val="26"/>
        </w:rPr>
        <w:t>ни парваришлаётган ходимларга;</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rPr>
        <w:t xml:space="preserve">в) Ўзбекистон Республикаси Президентининг </w:t>
      </w:r>
      <w:r w:rsidRPr="00CD442E">
        <w:rPr>
          <w:rFonts w:ascii="Times New Roman" w:hAnsi="Times New Roman" w:cs="Times New Roman"/>
          <w:sz w:val="26"/>
          <w:szCs w:val="26"/>
          <w:lang w:val="uz-Cyrl-UZ"/>
        </w:rPr>
        <w:t>18.05.2007 й</w:t>
      </w:r>
      <w:r w:rsidRPr="00CD442E">
        <w:rPr>
          <w:rFonts w:ascii="Times New Roman" w:hAnsi="Times New Roman" w:cs="Times New Roman"/>
          <w:sz w:val="26"/>
          <w:szCs w:val="26"/>
        </w:rPr>
        <w:t>ил</w:t>
      </w:r>
      <w:r w:rsidRPr="00CD442E">
        <w:rPr>
          <w:rFonts w:ascii="Times New Roman" w:hAnsi="Times New Roman" w:cs="Times New Roman"/>
          <w:sz w:val="26"/>
          <w:szCs w:val="26"/>
          <w:lang w:val="uz-Cyrl-UZ"/>
        </w:rPr>
        <w:t xml:space="preserve"> </w:t>
      </w:r>
      <w:r w:rsidRPr="00CD442E">
        <w:rPr>
          <w:rFonts w:ascii="Times New Roman" w:hAnsi="Times New Roman" w:cs="Times New Roman"/>
          <w:sz w:val="26"/>
          <w:szCs w:val="26"/>
        </w:rPr>
        <w:t>ПФ-3878</w:t>
      </w:r>
      <w:r w:rsidRPr="00CD442E">
        <w:rPr>
          <w:rFonts w:ascii="Times New Roman" w:hAnsi="Times New Roman" w:cs="Times New Roman"/>
          <w:sz w:val="26"/>
          <w:szCs w:val="26"/>
          <w:lang w:val="uz-Cyrl-UZ"/>
        </w:rPr>
        <w:t xml:space="preserve">-сонли </w:t>
      </w:r>
      <w:r w:rsidRPr="00CD442E">
        <w:rPr>
          <w:rFonts w:ascii="Times New Roman" w:hAnsi="Times New Roman" w:cs="Times New Roman"/>
          <w:sz w:val="26"/>
          <w:szCs w:val="26"/>
        </w:rPr>
        <w:t xml:space="preserve">Фармонига биноан тижорат банкларидан ипотека кредитини олган ёш оилалар вакилларига; </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г) ишлаётган пенсионерларга.</w:t>
      </w:r>
    </w:p>
    <w:p w:rsidR="00853F89" w:rsidRPr="00CD442E" w:rsidRDefault="00853F89" w:rsidP="00853F89">
      <w:pPr>
        <w:widowControl w:val="0"/>
        <w:autoSpaceDE w:val="0"/>
        <w:autoSpaceDN w:val="0"/>
        <w:adjustRightInd w:val="0"/>
        <w:spacing w:after="0"/>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4.15.</w:t>
      </w:r>
      <w:r w:rsidRPr="00CD442E">
        <w:rPr>
          <w:rFonts w:ascii="Times New Roman" w:hAnsi="Times New Roman" w:cs="Times New Roman"/>
          <w:sz w:val="26"/>
          <w:szCs w:val="26"/>
          <w:lang w:val="uz-Cyrl-UZ"/>
        </w:rPr>
        <w:t xml:space="preserve"> Таътил учун хақ тўлаш таътил бошланмасдан олдинги охирги иш кунидан кечиктирмай амалга оширилади. </w:t>
      </w:r>
    </w:p>
    <w:p w:rsidR="00853F89" w:rsidRPr="00CD442E" w:rsidRDefault="00853F89" w:rsidP="00853F89">
      <w:pPr>
        <w:widowControl w:val="0"/>
        <w:autoSpaceDE w:val="0"/>
        <w:autoSpaceDN w:val="0"/>
        <w:adjustRightInd w:val="0"/>
        <w:spacing w:after="0"/>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4.16.</w:t>
      </w:r>
      <w:r w:rsidRPr="00CD442E">
        <w:rPr>
          <w:rFonts w:ascii="Times New Roman" w:hAnsi="Times New Roman" w:cs="Times New Roman"/>
          <w:sz w:val="26"/>
          <w:szCs w:val="26"/>
          <w:lang w:val="uz-Cyrl-UZ"/>
        </w:rPr>
        <w:t xml:space="preserve"> Ходимнинг аризасига биноан унга иш ҳақи сақланмаган ҳолда таътил берилиши мумкин, унинг муддати ходим билан иш берувчи ўртасидаги келишувга биноан белгиланади, лекин 12 ойлик давр мобайнида жами уч ойдан ошмаслиги лозим.</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4.17.</w:t>
      </w:r>
      <w:r w:rsidRPr="00CD442E">
        <w:rPr>
          <w:rFonts w:ascii="Times New Roman" w:hAnsi="Times New Roman" w:cs="Times New Roman"/>
          <w:sz w:val="26"/>
          <w:szCs w:val="26"/>
          <w:lang w:val="uz-Cyrl-UZ"/>
        </w:rPr>
        <w:t xml:space="preserve"> МКнинг 150-моддасида кўрсатилган ходимлардан ташқари қуйидаги ходимларга (1941-1945 йиллардаги уруш қатнашчилари ва имтиёзлари жиҳатидан уларга тенглаштирилган шахслар, I ва II гуруҳ ногиронлари, ўн икки ёшга тўлмаган икки ва ундан ортиқ болани тарбиялаётган аёллар)дан ташқари яна қуйидаги ходимларга уларнинг хоҳишига кўра иш хақи сақланмаган холда муқаррар тартибда 14 календар кунга қадар таътил берилади:</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rPr>
        <w:t>а) бетоб</w:t>
      </w:r>
      <w:r w:rsidRPr="00CD442E">
        <w:rPr>
          <w:rFonts w:ascii="Times New Roman" w:hAnsi="Times New Roman" w:cs="Times New Roman"/>
          <w:sz w:val="26"/>
          <w:szCs w:val="26"/>
          <w:lang w:val="uz-Cyrl-UZ"/>
        </w:rPr>
        <w:t xml:space="preserve"> оила аъзоси</w:t>
      </w:r>
      <w:r w:rsidRPr="00CD442E">
        <w:rPr>
          <w:rFonts w:ascii="Times New Roman" w:hAnsi="Times New Roman" w:cs="Times New Roman"/>
          <w:sz w:val="26"/>
          <w:szCs w:val="26"/>
        </w:rPr>
        <w:t>ни парваришлаётган шахсларга;</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б) 30 ёшгача бўлган ёш оила аъзоларига;</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в) ишлаётган пенсионерларга.</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4.18.</w:t>
      </w:r>
      <w:r w:rsidRPr="00CD442E">
        <w:rPr>
          <w:rFonts w:ascii="Times New Roman" w:hAnsi="Times New Roman" w:cs="Times New Roman"/>
          <w:sz w:val="26"/>
          <w:szCs w:val="26"/>
          <w:lang w:val="uz-Cyrl-UZ"/>
        </w:rPr>
        <w:t xml:space="preserve"> Ходимларга иш куни (смена) давомида иш вақтига киритилмайдиган дам олиш ва овқатланиш учун танаффус бериш. Танаффус бериш вақти ва унинг аниқ муддати ички меҳнат тартиби қоидаларида, смена графикларида ёки ходим билан иш берувчи ўртасидаги келишувга биноан белгилаб қўйилади (МК 127-модда).</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Ишлаб чиқариш шароитига кўра дам олиш ва овқатланиш учун танаффус бериш мумкин бўлмаган ишларда иш берувчи ходимга иш вақтида овқатланиб олиш имкониятини таъминлаши шарт. Бундай ишларнинг рўйхати, овқатланиш тартиби ва жойи ички меҳнат тартиби қоидаларида белгилаб қўйилади.</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4.19.</w:t>
      </w:r>
      <w:r w:rsidRPr="00CD442E">
        <w:rPr>
          <w:rFonts w:ascii="Times New Roman" w:hAnsi="Times New Roman" w:cs="Times New Roman"/>
          <w:sz w:val="26"/>
          <w:szCs w:val="26"/>
          <w:lang w:val="uz-Cyrl-UZ"/>
        </w:rPr>
        <w:t xml:space="preserve"> Ўзбекистон Республикаси Вазирлар Маҳкамасининг 11.03.1997 й. 133-сонли қарорининг 4-8 иловаларида ҳамда 2005 йил 21 декабрдаги 276-сонли қарори билан тасдиқланган Ўзбекистон Республикаси давлат муассасалари тиббиёт ва фармацевтика ходимлари меҳнатига ҳақ тўлаш тартиби ва шартлари тўғрисидаги Низомнинг 2-иловасида келтирилган  “Соғлиқ учун хавфли ва меҳнат шароитлари ўта хавфли бўлганлиги муносабати билан уларда ишлаш ходимлар тариф ставкаларига қўшимча тўлов белгилаш ҳуқуқини берадиган муассасалар ва уларнинг бўлинмалари, шунингдек лавозимлар рўйхати”да келтирилган касб ва лавозимда ишловчиларга меҳнат таътиллари муддати асосий 15 кун, қўшимча таътил муддатини камида 12 кун қилиб белгилаш ва бунга иш жойлари </w:t>
      </w:r>
      <w:r w:rsidRPr="00CD442E">
        <w:rPr>
          <w:rFonts w:ascii="Times New Roman" w:hAnsi="Times New Roman" w:cs="Times New Roman"/>
          <w:sz w:val="26"/>
          <w:szCs w:val="26"/>
          <w:lang w:val="uz-Cyrl-UZ"/>
        </w:rPr>
        <w:lastRenderedPageBreak/>
        <w:t>аттестацияси бўйича ҳулосада белгиланган  қўшимчаларни қўшган ҳолда амалга ошириш.</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4.20.</w:t>
      </w:r>
      <w:r w:rsidRPr="00CD442E">
        <w:rPr>
          <w:rFonts w:ascii="Times New Roman" w:hAnsi="Times New Roman" w:cs="Times New Roman"/>
          <w:sz w:val="26"/>
          <w:szCs w:val="26"/>
          <w:lang w:val="uz-Cyrl-UZ"/>
        </w:rPr>
        <w:t xml:space="preserve"> Муассаса ходимларининг 15 кунлик асосий меҳнат таътилига қуйидагича йиллик қўшимча таътил муддатларини белгилаш:</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 тиббиёт ва фармацевтика ходимларига - камида 9 кун;</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 xml:space="preserve">- олий маълумотга эга бўлган мутахассислар (хисобчи, иқтисодчи, ҳўжалик ишлар мудири, мухандис, юрист маслахатчи, кадрлар бўлими ходимлари ва бошқалар)га - камида 9 кун; </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 xml:space="preserve">- ушбу вазифаларда ишловчи ўрта-махсус маълумотли мутахассисларга - камида 6 кун; </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 ишчи касбларда ишловчи ходимлар (хайдовчи, электромонтёр, дурадгор, чилангар-сантехник, қоровул, боғбон, фаррош, ховли супурувчи ва бошқалар)га - камида 3 кун.</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4.21.</w:t>
      </w:r>
      <w:r w:rsidRPr="00CD442E">
        <w:rPr>
          <w:rFonts w:ascii="Times New Roman" w:hAnsi="Times New Roman" w:cs="Times New Roman"/>
          <w:sz w:val="26"/>
          <w:szCs w:val="26"/>
          <w:lang w:val="uz-Cyrl-UZ"/>
        </w:rPr>
        <w:t xml:space="preserve"> Айрим тоифадаги ходимларга қуйидагича йиллик қўшимча таътиллар белгилаш:</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 xml:space="preserve"> Даволаш-профилактика муассасаларининг:</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а) Логопед, сурдопедагог ва ўқитувчиларига, педагог ходимларига (тарбиячи методистлар), мусиқа раҳбарлари (сил касалликлари, юқумли касалликлар муассасалари (бўлимлари), эшитиш ва нутқдаги  нуқсони бор болалар, марказий асаб тизими шикастланган ва ақли заиф болалар муассасаларидаги),  шунингдек мактаб ёшидаги шундай муассасалар педагогика (ўқув) ишлари мудирларига - камида 33 кун, мактабгача ёшдаги шундай муассасалар педагогика (ўқув) ишлари мудирларига ҳамда  вилоят ва республика шифохоналарининг ташкилий-методик бўлимлари методистларига - камида 21 кун;</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 xml:space="preserve"> б) коляскада юришни ўргатиш инструкторларига - камида 9 кун.</w:t>
      </w:r>
    </w:p>
    <w:p w:rsidR="00853F89" w:rsidRPr="00CD442E" w:rsidRDefault="00853F89" w:rsidP="00853F89">
      <w:pPr>
        <w:spacing w:after="0"/>
        <w:ind w:firstLine="708"/>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4.22.</w:t>
      </w:r>
      <w:r w:rsidRPr="00CD442E">
        <w:rPr>
          <w:rFonts w:ascii="Times New Roman" w:hAnsi="Times New Roman" w:cs="Times New Roman"/>
          <w:sz w:val="26"/>
          <w:szCs w:val="26"/>
          <w:lang w:val="uz-Cyrl-UZ"/>
        </w:rPr>
        <w:t xml:space="preserve"> Айрим тоифадаги ходимларга қуйидагича йиллик узайтирилган асосий таътил бериш:</w:t>
      </w:r>
    </w:p>
    <w:p w:rsidR="00853F89" w:rsidRPr="00CD442E" w:rsidRDefault="00853F89" w:rsidP="00853F89">
      <w:pPr>
        <w:spacing w:after="0"/>
        <w:ind w:firstLine="708"/>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 ўн саккиз ёшга тўлмаган шахсларга;</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 ишлаётган I ва II гуруҳ ногиронларига – камида 30 календарь кун қилиб белгилаш ва бунга иш жойлари аттестацияси бўйича ҳулосада белгиланган  қўшимчаларни қўшган ҳолда амалга ошириш.</w:t>
      </w:r>
    </w:p>
    <w:p w:rsidR="00853F89" w:rsidRPr="00CD442E" w:rsidRDefault="00853F89" w:rsidP="00853F89">
      <w:pPr>
        <w:pStyle w:val="a9"/>
        <w:widowControl w:val="0"/>
        <w:spacing w:after="0"/>
        <w:ind w:firstLine="709"/>
        <w:jc w:val="both"/>
        <w:rPr>
          <w:sz w:val="26"/>
          <w:szCs w:val="26"/>
          <w:lang w:val="uz-Cyrl-UZ"/>
        </w:rPr>
      </w:pPr>
      <w:r w:rsidRPr="00CD442E">
        <w:rPr>
          <w:b/>
          <w:sz w:val="26"/>
          <w:szCs w:val="26"/>
          <w:lang w:val="uz-Cyrl-UZ"/>
        </w:rPr>
        <w:t>4.23.</w:t>
      </w:r>
      <w:r w:rsidRPr="00CD442E">
        <w:rPr>
          <w:sz w:val="26"/>
          <w:szCs w:val="26"/>
          <w:lang w:val="uz-Cyrl-UZ"/>
        </w:rPr>
        <w:t xml:space="preserve"> Меҳнат шартномаси бекор қилинганда ходимнинг хоҳишига кўра, йиллик асосий ва қўшимча таътиллар бериб, ундан кейин меҳнат муносабатларини бекор қилиш мумкин. Бу ҳолда меҳнат шартномаси бекор қилинган кун таътил тугаган кун ҳисобланади.</w:t>
      </w:r>
    </w:p>
    <w:p w:rsidR="00853F89" w:rsidRPr="00CD442E" w:rsidRDefault="00853F89" w:rsidP="00853F89">
      <w:pPr>
        <w:autoSpaceDE w:val="0"/>
        <w:autoSpaceDN w:val="0"/>
        <w:adjustRightInd w:val="0"/>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Меҳнат шартномаси ходимнинг айбли ҳаракатлари туфайли бекор қилинганда йиллик асосий ва қўшимча меҳнат таътилидан асли ҳолида фойдаланишга йўл қўйилмайди.</w:t>
      </w:r>
    </w:p>
    <w:p w:rsidR="00853F89" w:rsidRPr="00CD442E" w:rsidRDefault="00853F89" w:rsidP="00853F89">
      <w:pPr>
        <w:autoSpaceDE w:val="0"/>
        <w:autoSpaceDN w:val="0"/>
        <w:adjustRightInd w:val="0"/>
        <w:spacing w:after="0"/>
        <w:ind w:firstLine="709"/>
        <w:jc w:val="both"/>
        <w:rPr>
          <w:rFonts w:ascii="Times New Roman" w:hAnsi="Times New Roman" w:cs="Times New Roman"/>
          <w:sz w:val="10"/>
          <w:szCs w:val="10"/>
          <w:lang w:val="uz-Cyrl-UZ"/>
        </w:rPr>
      </w:pPr>
    </w:p>
    <w:p w:rsidR="00853F89" w:rsidRPr="00CD442E" w:rsidRDefault="00853F89" w:rsidP="00853F89">
      <w:pPr>
        <w:shd w:val="clear" w:color="auto" w:fill="FFFFFF"/>
        <w:spacing w:after="0"/>
        <w:ind w:firstLine="709"/>
        <w:jc w:val="center"/>
        <w:rPr>
          <w:rFonts w:ascii="Times New Roman" w:hAnsi="Times New Roman" w:cs="Times New Roman"/>
          <w:b/>
          <w:spacing w:val="3"/>
          <w:sz w:val="26"/>
          <w:szCs w:val="26"/>
          <w:lang w:val="uz-Cyrl-UZ"/>
        </w:rPr>
      </w:pPr>
      <w:r w:rsidRPr="00CD442E">
        <w:rPr>
          <w:rFonts w:ascii="Times New Roman" w:hAnsi="Times New Roman" w:cs="Times New Roman"/>
          <w:b/>
          <w:spacing w:val="3"/>
          <w:sz w:val="26"/>
          <w:szCs w:val="26"/>
          <w:lang w:val="uz-Cyrl-UZ"/>
        </w:rPr>
        <w:t>V.  MEҲHATГA  ҲАҚ  ТЎЛАШ.  КАФОЛАТЛИ</w:t>
      </w:r>
    </w:p>
    <w:p w:rsidR="00853F89" w:rsidRPr="00CD442E" w:rsidRDefault="00853F89" w:rsidP="00853F89">
      <w:pPr>
        <w:shd w:val="clear" w:color="auto" w:fill="FFFFFF"/>
        <w:spacing w:after="0"/>
        <w:ind w:firstLine="709"/>
        <w:jc w:val="center"/>
        <w:rPr>
          <w:rFonts w:ascii="Times New Roman" w:hAnsi="Times New Roman" w:cs="Times New Roman"/>
          <w:b/>
          <w:spacing w:val="3"/>
          <w:sz w:val="26"/>
          <w:szCs w:val="26"/>
          <w:lang w:val="uz-Cyrl-UZ"/>
        </w:rPr>
      </w:pPr>
      <w:r w:rsidRPr="00CD442E">
        <w:rPr>
          <w:rFonts w:ascii="Times New Roman" w:hAnsi="Times New Roman" w:cs="Times New Roman"/>
          <w:b/>
          <w:spacing w:val="3"/>
          <w:sz w:val="26"/>
          <w:szCs w:val="26"/>
          <w:lang w:val="uz-Cyrl-UZ"/>
        </w:rPr>
        <w:t>ТЎЛОВЛАР ВА КОМПЕНСАЦИЯ ТЎЛОВЛАРИ</w:t>
      </w:r>
    </w:p>
    <w:p w:rsidR="00853F89" w:rsidRPr="00CD442E" w:rsidRDefault="00853F89" w:rsidP="00853F89">
      <w:pPr>
        <w:shd w:val="clear" w:color="auto" w:fill="FFFFFF"/>
        <w:spacing w:after="0"/>
        <w:ind w:firstLine="709"/>
        <w:jc w:val="both"/>
        <w:rPr>
          <w:rFonts w:ascii="Times New Roman" w:hAnsi="Times New Roman" w:cs="Times New Roman"/>
          <w:b/>
          <w:sz w:val="10"/>
          <w:szCs w:val="10"/>
          <w:lang w:val="uz-Cyrl-UZ"/>
        </w:rPr>
      </w:pPr>
    </w:p>
    <w:p w:rsidR="00853F89" w:rsidRPr="00CD442E" w:rsidRDefault="00853F89" w:rsidP="00853F89">
      <w:pPr>
        <w:shd w:val="clear" w:color="auto" w:fill="FFFFFF"/>
        <w:autoSpaceDE w:val="0"/>
        <w:autoSpaceDN w:val="0"/>
        <w:adjustRightInd w:val="0"/>
        <w:spacing w:after="0"/>
        <w:ind w:firstLine="709"/>
        <w:jc w:val="both"/>
        <w:rPr>
          <w:rFonts w:ascii="Times New Roman" w:hAnsi="Times New Roman" w:cs="Times New Roman"/>
          <w:sz w:val="26"/>
          <w:szCs w:val="26"/>
          <w:lang w:val="uz-Cyrl-UZ"/>
        </w:rPr>
      </w:pPr>
      <w:r w:rsidRPr="00CD442E">
        <w:rPr>
          <w:rFonts w:ascii="Times New Roman" w:hAnsi="Times New Roman" w:cs="Times New Roman"/>
          <w:b/>
          <w:spacing w:val="18"/>
          <w:sz w:val="26"/>
          <w:szCs w:val="26"/>
          <w:lang w:val="uz-Cyrl-UZ"/>
        </w:rPr>
        <w:t>5.1.</w:t>
      </w:r>
      <w:r w:rsidRPr="00CD442E">
        <w:rPr>
          <w:rFonts w:ascii="Times New Roman" w:hAnsi="Times New Roman" w:cs="Times New Roman"/>
          <w:sz w:val="26"/>
          <w:szCs w:val="26"/>
          <w:lang w:val="uz-Cyrl-UZ"/>
        </w:rPr>
        <w:t xml:space="preserve"> МКнинг 9-боби талабларига риоя қилинишини, ходимларга 1-разряд ставкасидан кам бўлмаган миқдорда ҳақ тўланиши таъминланади. </w:t>
      </w:r>
    </w:p>
    <w:p w:rsidR="00853F89" w:rsidRPr="00CD442E" w:rsidRDefault="00853F89" w:rsidP="00853F89">
      <w:pPr>
        <w:autoSpaceDE w:val="0"/>
        <w:autoSpaceDN w:val="0"/>
        <w:adjustRightInd w:val="0"/>
        <w:spacing w:after="0"/>
        <w:ind w:firstLine="709"/>
        <w:jc w:val="both"/>
        <w:rPr>
          <w:rFonts w:ascii="Times New Roman" w:hAnsi="Times New Roman" w:cs="Times New Roman"/>
          <w:spacing w:val="-8"/>
          <w:sz w:val="26"/>
          <w:szCs w:val="26"/>
          <w:lang w:val="uz-Cyrl-UZ"/>
        </w:rPr>
      </w:pPr>
      <w:r w:rsidRPr="00CD442E">
        <w:rPr>
          <w:rFonts w:ascii="Times New Roman" w:hAnsi="Times New Roman" w:cs="Times New Roman"/>
          <w:spacing w:val="4"/>
          <w:sz w:val="26"/>
          <w:szCs w:val="26"/>
          <w:lang w:val="uz-Cyrl-UZ"/>
        </w:rPr>
        <w:lastRenderedPageBreak/>
        <w:t xml:space="preserve">Меҳнат ҳақининг миқдори ҳар бир ходим учун штатлар жадвали асосида </w:t>
      </w:r>
      <w:r w:rsidRPr="00CD442E">
        <w:rPr>
          <w:rFonts w:ascii="Times New Roman" w:hAnsi="Times New Roman" w:cs="Times New Roman"/>
          <w:spacing w:val="-1"/>
          <w:sz w:val="26"/>
          <w:szCs w:val="26"/>
          <w:lang w:val="uz-Cyrl-UZ"/>
        </w:rPr>
        <w:t>белгиланади ва Ўзбекистон Республикаси Вазирлар Маҳкамасининг 21.12.2005 йил «Тиббиёт ходимларининг меҳнатига ҳақ тўлашни такомиллаштириш» тўғрисидаги 276-сонли қарори билан тасдиқланган “</w:t>
      </w:r>
      <w:r w:rsidRPr="00CD442E">
        <w:rPr>
          <w:rFonts w:ascii="Times New Roman" w:hAnsi="Times New Roman" w:cs="Times New Roman"/>
          <w:bCs/>
          <w:noProof/>
          <w:sz w:val="26"/>
          <w:szCs w:val="26"/>
          <w:lang w:val="uz-Cyrl-UZ"/>
        </w:rPr>
        <w:t>Ўзбекистон Республикаси давлат муассасалари тиббиёт ва фармацевтика ходимлари меҳнатига ҳақ тўлаш тартиби ва шартлари тўғрисида” ги</w:t>
      </w:r>
      <w:r w:rsidRPr="00CD442E">
        <w:rPr>
          <w:rFonts w:ascii="Times New Roman" w:hAnsi="Times New Roman" w:cs="Times New Roman"/>
          <w:spacing w:val="-1"/>
          <w:sz w:val="26"/>
          <w:szCs w:val="26"/>
          <w:lang w:val="uz-Cyrl-UZ"/>
        </w:rPr>
        <w:t xml:space="preserve"> Низомга</w:t>
      </w:r>
      <w:r w:rsidRPr="00CD442E">
        <w:rPr>
          <w:rFonts w:ascii="Times New Roman" w:hAnsi="Times New Roman" w:cs="Times New Roman"/>
          <w:b/>
          <w:spacing w:val="-1"/>
          <w:sz w:val="26"/>
          <w:szCs w:val="26"/>
          <w:lang w:val="uz-Cyrl-UZ"/>
        </w:rPr>
        <w:t xml:space="preserve"> </w:t>
      </w:r>
      <w:r w:rsidRPr="00CD442E">
        <w:rPr>
          <w:rFonts w:ascii="Times New Roman" w:hAnsi="Times New Roman" w:cs="Times New Roman"/>
          <w:spacing w:val="-1"/>
          <w:sz w:val="26"/>
          <w:szCs w:val="26"/>
          <w:lang w:val="uz-Cyrl-UZ"/>
        </w:rPr>
        <w:t>асосан касаба уюшма қўмитаси билан келишилган холда ишлаб чиқиладиган муассасанинг низоми бўйича ҳисоблаб чиқилади ва тўланиши кафолатланади</w:t>
      </w:r>
      <w:r w:rsidRPr="00CD442E">
        <w:rPr>
          <w:rFonts w:ascii="Times New Roman" w:hAnsi="Times New Roman" w:cs="Times New Roman"/>
          <w:spacing w:val="-4"/>
          <w:sz w:val="26"/>
          <w:szCs w:val="26"/>
          <w:lang w:val="uz-Cyrl-UZ"/>
        </w:rPr>
        <w:t xml:space="preserve"> </w:t>
      </w:r>
      <w:r w:rsidRPr="00CD442E">
        <w:rPr>
          <w:rFonts w:ascii="Times New Roman" w:hAnsi="Times New Roman" w:cs="Times New Roman"/>
          <w:spacing w:val="-8"/>
          <w:sz w:val="26"/>
          <w:szCs w:val="26"/>
          <w:lang w:val="uz-Cyrl-UZ"/>
        </w:rPr>
        <w:t>(2-илова).</w:t>
      </w:r>
    </w:p>
    <w:p w:rsidR="00853F89" w:rsidRPr="00CD442E" w:rsidRDefault="00853F89" w:rsidP="00853F89">
      <w:pPr>
        <w:autoSpaceDE w:val="0"/>
        <w:autoSpaceDN w:val="0"/>
        <w:adjustRightInd w:val="0"/>
        <w:spacing w:after="0"/>
        <w:ind w:firstLine="709"/>
        <w:jc w:val="both"/>
        <w:rPr>
          <w:rFonts w:ascii="Times New Roman" w:hAnsi="Times New Roman" w:cs="Times New Roman"/>
          <w:b/>
          <w:bCs/>
          <w:noProof/>
          <w:sz w:val="26"/>
          <w:szCs w:val="26"/>
          <w:lang w:val="uz-Cyrl-UZ"/>
        </w:rPr>
      </w:pPr>
      <w:r w:rsidRPr="00CD442E">
        <w:rPr>
          <w:rFonts w:ascii="Times New Roman" w:hAnsi="Times New Roman" w:cs="Times New Roman"/>
          <w:spacing w:val="-8"/>
          <w:sz w:val="26"/>
          <w:szCs w:val="26"/>
          <w:lang w:val="uz-Cyrl-UZ"/>
        </w:rPr>
        <w:t xml:space="preserve">Муассасада меҳнат қилаётган нотиббий ходимларнинг меҳнатига ҳақ тўлаш </w:t>
      </w:r>
      <w:r w:rsidRPr="00CD442E">
        <w:rPr>
          <w:rFonts w:ascii="Times New Roman" w:hAnsi="Times New Roman" w:cs="Times New Roman"/>
          <w:bCs/>
          <w:noProof/>
          <w:sz w:val="26"/>
          <w:szCs w:val="26"/>
          <w:lang w:val="uz-Cyrl-UZ"/>
        </w:rPr>
        <w:t>Ўзбекистон Республикаси Адлия вазирлиги томонидан 2001 йил 14 апрелда 1027-сон билан рўйхатга олинган</w:t>
      </w:r>
      <w:r w:rsidRPr="00CD442E">
        <w:rPr>
          <w:rFonts w:ascii="Times New Roman" w:hAnsi="Times New Roman" w:cs="Times New Roman"/>
          <w:noProof/>
          <w:sz w:val="26"/>
          <w:szCs w:val="26"/>
          <w:lang w:val="uz-Cyrl-UZ"/>
        </w:rPr>
        <w:t xml:space="preserve"> Давлат бюджети ҳисобига таъминланувчи муассасалар, ташкилотлар ва корхоналарда банд бўлган универсал касблар мутахассислари ва хизматчиларининг лавозим разрядлари” га асосан тўланишини таъминлайди.</w:t>
      </w:r>
    </w:p>
    <w:p w:rsidR="00853F89" w:rsidRPr="00CD442E" w:rsidRDefault="00853F89" w:rsidP="00853F89">
      <w:pPr>
        <w:shd w:val="clear" w:color="auto" w:fill="FFFFFF"/>
        <w:spacing w:after="0"/>
        <w:ind w:firstLine="709"/>
        <w:jc w:val="both"/>
        <w:rPr>
          <w:rFonts w:ascii="Times New Roman" w:hAnsi="Times New Roman" w:cs="Times New Roman"/>
          <w:spacing w:val="-6"/>
          <w:sz w:val="26"/>
          <w:szCs w:val="26"/>
          <w:lang w:val="uz-Cyrl-UZ"/>
        </w:rPr>
      </w:pPr>
      <w:r w:rsidRPr="00CD442E">
        <w:rPr>
          <w:rFonts w:ascii="Times New Roman" w:hAnsi="Times New Roman" w:cs="Times New Roman"/>
          <w:b/>
          <w:iCs/>
          <w:sz w:val="26"/>
          <w:szCs w:val="26"/>
          <w:lang w:val="uz-Cyrl-UZ"/>
        </w:rPr>
        <w:t>5.2.</w:t>
      </w:r>
      <w:r w:rsidRPr="00CD442E">
        <w:rPr>
          <w:rFonts w:ascii="Times New Roman" w:hAnsi="Times New Roman" w:cs="Times New Roman"/>
          <w:i/>
          <w:iCs/>
          <w:sz w:val="26"/>
          <w:szCs w:val="26"/>
          <w:lang w:val="uz-Cyrl-UZ"/>
        </w:rPr>
        <w:t xml:space="preserve"> </w:t>
      </w:r>
      <w:r w:rsidRPr="00CD442E">
        <w:rPr>
          <w:rFonts w:ascii="Times New Roman" w:hAnsi="Times New Roman" w:cs="Times New Roman"/>
          <w:sz w:val="26"/>
          <w:szCs w:val="26"/>
          <w:lang w:val="uz-Cyrl-UZ"/>
        </w:rPr>
        <w:t xml:space="preserve">Иш берувчи ўзининг молиявий ҳолатидан қатъи назар, ходимга иш ҳақини </w:t>
      </w:r>
      <w:r w:rsidRPr="00CD442E">
        <w:rPr>
          <w:rFonts w:ascii="Times New Roman" w:hAnsi="Times New Roman" w:cs="Times New Roman"/>
          <w:spacing w:val="-4"/>
          <w:sz w:val="26"/>
          <w:szCs w:val="26"/>
          <w:lang w:val="uz-Cyrl-UZ"/>
        </w:rPr>
        <w:t>белгиланган меҳнат иш ҳақи шартларига мувофиқ МКнинг 161-моддасида кў</w:t>
      </w:r>
      <w:r w:rsidRPr="00CD442E">
        <w:rPr>
          <w:rFonts w:ascii="Times New Roman" w:hAnsi="Times New Roman" w:cs="Times New Roman"/>
          <w:spacing w:val="-6"/>
          <w:sz w:val="26"/>
          <w:szCs w:val="26"/>
          <w:lang w:val="uz-Cyrl-UZ"/>
        </w:rPr>
        <w:t>рсатилган муддатларда, ҳар ярим ойда бир марта тўлайди. Бўнак (аванс) – жорий ойнинг17-санасида, маош-кейинги ойнинг 5 санасида.</w:t>
      </w:r>
    </w:p>
    <w:p w:rsidR="00853F89" w:rsidRPr="00CD442E" w:rsidRDefault="00853F89" w:rsidP="00853F89">
      <w:pPr>
        <w:shd w:val="clear" w:color="auto" w:fill="FFFFFF"/>
        <w:spacing w:after="0"/>
        <w:ind w:firstLine="709"/>
        <w:jc w:val="both"/>
        <w:rPr>
          <w:rFonts w:ascii="Times New Roman" w:hAnsi="Times New Roman" w:cs="Times New Roman"/>
          <w:spacing w:val="-6"/>
          <w:sz w:val="26"/>
          <w:szCs w:val="26"/>
          <w:lang w:val="uz-Cyrl-UZ"/>
        </w:rPr>
      </w:pPr>
      <w:r w:rsidRPr="00CD442E">
        <w:rPr>
          <w:rFonts w:ascii="Times New Roman" w:hAnsi="Times New Roman" w:cs="Times New Roman"/>
          <w:sz w:val="26"/>
          <w:szCs w:val="26"/>
          <w:lang w:val="uz-Cyrl-UZ"/>
        </w:rPr>
        <w:t xml:space="preserve">Ҳақ тўланадиган кун дам олиш куни ёки байрам кунига тўғри келиб қолса, меҳнат ҳақи шу кун арафасида тўланади. </w:t>
      </w:r>
      <w:r w:rsidRPr="00CD442E">
        <w:rPr>
          <w:rFonts w:ascii="Times New Roman" w:hAnsi="Times New Roman" w:cs="Times New Roman"/>
          <w:noProof/>
          <w:sz w:val="26"/>
          <w:szCs w:val="26"/>
          <w:lang w:val="uz-Cyrl-UZ"/>
        </w:rPr>
        <w:t>Ҳар бир ходим тегишли даврда унга тўланадиган иш ҳақининг таркибий қисмлари, ушлаб қолинган пул миқдорлари ва унинг асослари, шунингдек тўланадиган умумий пул суммаси тўғрисида ёзма шаклда  хабардор қилинади.</w:t>
      </w:r>
      <w:r w:rsidRPr="00CD442E">
        <w:rPr>
          <w:rFonts w:ascii="Times New Roman" w:hAnsi="Times New Roman" w:cs="Times New Roman"/>
          <w:spacing w:val="-6"/>
          <w:sz w:val="26"/>
          <w:szCs w:val="26"/>
          <w:lang w:val="uz-Cyrl-UZ"/>
        </w:rPr>
        <w:t xml:space="preserve"> </w:t>
      </w:r>
    </w:p>
    <w:p w:rsidR="00853F89" w:rsidRPr="00CD442E" w:rsidRDefault="00853F89" w:rsidP="00853F89">
      <w:pPr>
        <w:shd w:val="clear" w:color="auto" w:fill="FFFFFF"/>
        <w:spacing w:after="0"/>
        <w:ind w:firstLine="709"/>
        <w:jc w:val="both"/>
        <w:rPr>
          <w:rFonts w:ascii="Times New Roman" w:hAnsi="Times New Roman" w:cs="Times New Roman"/>
          <w:spacing w:val="-6"/>
          <w:sz w:val="26"/>
          <w:szCs w:val="26"/>
          <w:lang w:val="uz-Cyrl-UZ"/>
        </w:rPr>
      </w:pPr>
      <w:r w:rsidRPr="00CD442E">
        <w:rPr>
          <w:rFonts w:ascii="Times New Roman" w:hAnsi="Times New Roman" w:cs="Times New Roman"/>
          <w:b/>
          <w:spacing w:val="-6"/>
          <w:sz w:val="26"/>
          <w:szCs w:val="26"/>
          <w:lang w:val="uz-Cyrl-UZ"/>
        </w:rPr>
        <w:t>5.3.</w:t>
      </w:r>
      <w:r w:rsidRPr="00CD442E">
        <w:rPr>
          <w:rFonts w:ascii="Times New Roman" w:hAnsi="Times New Roman" w:cs="Times New Roman"/>
          <w:spacing w:val="-6"/>
          <w:sz w:val="26"/>
          <w:szCs w:val="26"/>
          <w:lang w:val="uz-Cyrl-UZ"/>
        </w:rPr>
        <w:t xml:space="preserve"> Ходимнинг ёзма аризасига асосан иш ҳақининг бир қисми пластик карточкага ўтказилади ва ўтказма миқдори тўланадиган сумманинг 50 фоизидан ошмаслигини таъминлайди.</w:t>
      </w:r>
    </w:p>
    <w:p w:rsidR="00853F89" w:rsidRPr="00CD442E" w:rsidRDefault="00853F89" w:rsidP="00853F89">
      <w:pPr>
        <w:shd w:val="clear" w:color="auto" w:fill="FFFFFF"/>
        <w:spacing w:after="0"/>
        <w:ind w:firstLine="709"/>
        <w:jc w:val="both"/>
        <w:rPr>
          <w:rFonts w:ascii="Times New Roman" w:hAnsi="Times New Roman" w:cs="Times New Roman"/>
          <w:sz w:val="26"/>
          <w:szCs w:val="26"/>
          <w:lang w:val="uz-Cyrl-UZ"/>
        </w:rPr>
      </w:pPr>
      <w:r w:rsidRPr="00CD442E">
        <w:rPr>
          <w:rFonts w:ascii="Times New Roman" w:hAnsi="Times New Roman" w:cs="Times New Roman"/>
          <w:b/>
          <w:spacing w:val="1"/>
          <w:sz w:val="26"/>
          <w:szCs w:val="26"/>
          <w:lang w:val="uz-Cyrl-UZ"/>
        </w:rPr>
        <w:t>5.4.</w:t>
      </w:r>
      <w:r w:rsidRPr="00CD442E">
        <w:rPr>
          <w:rFonts w:ascii="Times New Roman" w:hAnsi="Times New Roman" w:cs="Times New Roman"/>
          <w:spacing w:val="1"/>
          <w:sz w:val="26"/>
          <w:szCs w:val="26"/>
          <w:lang w:val="uz-Cyrl-UZ"/>
        </w:rPr>
        <w:t xml:space="preserve"> Меҳнатнинг янги нормалари ва ишбай баҳолар касаба уюшма қў</w:t>
      </w:r>
      <w:r w:rsidRPr="00CD442E">
        <w:rPr>
          <w:rFonts w:ascii="Times New Roman" w:hAnsi="Times New Roman" w:cs="Times New Roman"/>
          <w:sz w:val="26"/>
          <w:szCs w:val="26"/>
          <w:lang w:val="uz-Cyrl-UZ"/>
        </w:rPr>
        <w:t>митаси билан албатта келишиб олинади.</w:t>
      </w:r>
    </w:p>
    <w:p w:rsidR="00853F89" w:rsidRPr="00CD442E" w:rsidRDefault="00853F89" w:rsidP="00853F89">
      <w:pPr>
        <w:widowControl w:val="0"/>
        <w:shd w:val="clear" w:color="auto" w:fill="FFFFFF"/>
        <w:tabs>
          <w:tab w:val="left" w:pos="514"/>
        </w:tabs>
        <w:autoSpaceDE w:val="0"/>
        <w:autoSpaceDN w:val="0"/>
        <w:adjustRightInd w:val="0"/>
        <w:spacing w:after="0"/>
        <w:ind w:firstLine="709"/>
        <w:jc w:val="both"/>
        <w:rPr>
          <w:rFonts w:ascii="Times New Roman" w:hAnsi="Times New Roman" w:cs="Times New Roman"/>
          <w:spacing w:val="-1"/>
          <w:sz w:val="26"/>
          <w:szCs w:val="26"/>
          <w:lang w:val="uz-Cyrl-UZ"/>
        </w:rPr>
      </w:pPr>
      <w:r w:rsidRPr="00CD442E">
        <w:rPr>
          <w:rFonts w:ascii="Times New Roman" w:hAnsi="Times New Roman" w:cs="Times New Roman"/>
          <w:b/>
          <w:spacing w:val="-1"/>
          <w:sz w:val="26"/>
          <w:szCs w:val="26"/>
          <w:lang w:val="uz-Cyrl-UZ"/>
        </w:rPr>
        <w:t>5.5.</w:t>
      </w:r>
      <w:r w:rsidRPr="00CD442E">
        <w:rPr>
          <w:rFonts w:ascii="Times New Roman" w:hAnsi="Times New Roman" w:cs="Times New Roman"/>
          <w:spacing w:val="-1"/>
          <w:sz w:val="26"/>
          <w:szCs w:val="26"/>
          <w:lang w:val="uz-Cyrl-UZ"/>
        </w:rPr>
        <w:t xml:space="preserve"> Иш ҳақи тўловларининг кечиктирилиши:</w:t>
      </w:r>
    </w:p>
    <w:p w:rsidR="00853F89" w:rsidRPr="00CD442E" w:rsidRDefault="00853F89" w:rsidP="00853F89">
      <w:pPr>
        <w:numPr>
          <w:ilvl w:val="0"/>
          <w:numId w:val="19"/>
        </w:numPr>
        <w:shd w:val="clear" w:color="auto" w:fill="FFFFFF"/>
        <w:tabs>
          <w:tab w:val="clear" w:pos="720"/>
          <w:tab w:val="num" w:pos="0"/>
          <w:tab w:val="num" w:pos="928"/>
        </w:tabs>
        <w:spacing w:after="0" w:line="240" w:lineRule="auto"/>
        <w:ind w:left="0" w:firstLine="709"/>
        <w:jc w:val="both"/>
        <w:rPr>
          <w:rFonts w:ascii="Times New Roman" w:hAnsi="Times New Roman" w:cs="Times New Roman"/>
          <w:spacing w:val="-6"/>
          <w:sz w:val="26"/>
          <w:szCs w:val="26"/>
          <w:lang w:val="uz-Cyrl-UZ"/>
        </w:rPr>
      </w:pPr>
      <w:r w:rsidRPr="00CD442E">
        <w:rPr>
          <w:rFonts w:ascii="Times New Roman" w:hAnsi="Times New Roman" w:cs="Times New Roman"/>
          <w:spacing w:val="-6"/>
          <w:sz w:val="26"/>
          <w:szCs w:val="26"/>
          <w:lang w:val="uz-Cyrl-UZ"/>
        </w:rPr>
        <w:t>хизмат кўрсатувчи банкнинг айби билан содир бўлса, Ўзбекистон Республикаси Вазирлар Маҳкамасининг 22.06.2001 йил 264-сонли қарорига кўра тузилган шартномага асосан - Иш берувчи банк раҳбариятига жарима ундириш тўғрисидаги талабнома киритади ва ҳар бир кун учун жарима ундиради;</w:t>
      </w:r>
    </w:p>
    <w:p w:rsidR="00853F89" w:rsidRPr="00CD442E" w:rsidRDefault="00853F89" w:rsidP="00853F89">
      <w:pPr>
        <w:numPr>
          <w:ilvl w:val="0"/>
          <w:numId w:val="19"/>
        </w:numPr>
        <w:shd w:val="clear" w:color="auto" w:fill="FFFFFF"/>
        <w:tabs>
          <w:tab w:val="clear" w:pos="720"/>
          <w:tab w:val="num" w:pos="0"/>
          <w:tab w:val="num" w:pos="928"/>
        </w:tabs>
        <w:spacing w:after="0" w:line="240" w:lineRule="auto"/>
        <w:ind w:left="0" w:firstLine="709"/>
        <w:jc w:val="both"/>
        <w:rPr>
          <w:rFonts w:ascii="Times New Roman" w:hAnsi="Times New Roman" w:cs="Times New Roman"/>
          <w:spacing w:val="-6"/>
          <w:sz w:val="26"/>
          <w:szCs w:val="26"/>
          <w:lang w:val="uz-Cyrl-UZ"/>
        </w:rPr>
      </w:pPr>
      <w:r w:rsidRPr="00CD442E">
        <w:rPr>
          <w:rFonts w:ascii="Times New Roman" w:hAnsi="Times New Roman" w:cs="Times New Roman"/>
          <w:spacing w:val="-6"/>
          <w:sz w:val="26"/>
          <w:szCs w:val="26"/>
          <w:lang w:val="uz-Cyrl-UZ"/>
        </w:rPr>
        <w:t>иш ҳақи тўловлари кечиктирилиш муддати дебитор қарздорлик сабабли бўлса, Иш берувчи – дебитор қарздорлик жарималар, пенялар билан бирга ундиришни ва ундирилган маблағни меҳнатга ҳақ тўлашни тартибга солишга йўналтиришни ўз зиммасига олади;</w:t>
      </w:r>
    </w:p>
    <w:p w:rsidR="00853F89" w:rsidRPr="00CD442E" w:rsidRDefault="00853F89" w:rsidP="00853F89">
      <w:pPr>
        <w:numPr>
          <w:ilvl w:val="0"/>
          <w:numId w:val="19"/>
        </w:numPr>
        <w:shd w:val="clear" w:color="auto" w:fill="FFFFFF"/>
        <w:tabs>
          <w:tab w:val="clear" w:pos="720"/>
          <w:tab w:val="num" w:pos="0"/>
          <w:tab w:val="num" w:pos="928"/>
        </w:tabs>
        <w:spacing w:after="0" w:line="240" w:lineRule="auto"/>
        <w:ind w:left="0" w:firstLine="709"/>
        <w:jc w:val="both"/>
        <w:rPr>
          <w:rFonts w:ascii="Times New Roman" w:hAnsi="Times New Roman" w:cs="Times New Roman"/>
          <w:spacing w:val="-6"/>
          <w:sz w:val="26"/>
          <w:szCs w:val="26"/>
          <w:lang w:val="uz-Cyrl-UZ"/>
        </w:rPr>
      </w:pPr>
      <w:r w:rsidRPr="00CD442E">
        <w:rPr>
          <w:rFonts w:ascii="Times New Roman" w:hAnsi="Times New Roman" w:cs="Times New Roman"/>
          <w:spacing w:val="-6"/>
          <w:sz w:val="26"/>
          <w:szCs w:val="26"/>
          <w:lang w:val="uz-Cyrl-UZ"/>
        </w:rPr>
        <w:t>иш ҳақи тўловлари кечиктирилиш муддати депозит рақамида маблағнинг йўқлиги сабабли содир бўлганда - Иш берувчи тижорат банкидан кредит олиб меҳнат ҳақини тўлашни таъминлайди (Ўзбекистон Республикаси Вазирлар Маҳкамасининг 19.03.2002 йил 88-сонли қарори).</w:t>
      </w:r>
    </w:p>
    <w:p w:rsidR="00853F89" w:rsidRPr="00CD442E" w:rsidRDefault="00853F89" w:rsidP="00853F89">
      <w:pPr>
        <w:shd w:val="clear" w:color="auto" w:fill="FFFFFF"/>
        <w:tabs>
          <w:tab w:val="left" w:pos="514"/>
        </w:tabs>
        <w:spacing w:after="0"/>
        <w:ind w:firstLine="709"/>
        <w:jc w:val="both"/>
        <w:rPr>
          <w:rFonts w:ascii="Times New Roman" w:hAnsi="Times New Roman" w:cs="Times New Roman"/>
          <w:sz w:val="26"/>
          <w:szCs w:val="26"/>
          <w:lang w:val="uz-Cyrl-UZ"/>
        </w:rPr>
      </w:pPr>
      <w:r w:rsidRPr="00CD442E">
        <w:rPr>
          <w:rFonts w:ascii="Times New Roman" w:hAnsi="Times New Roman" w:cs="Times New Roman"/>
          <w:b/>
          <w:spacing w:val="1"/>
          <w:sz w:val="26"/>
          <w:szCs w:val="26"/>
          <w:lang w:val="uz-Cyrl-UZ"/>
        </w:rPr>
        <w:t>5.6.</w:t>
      </w:r>
      <w:r w:rsidRPr="00CD442E">
        <w:rPr>
          <w:rFonts w:ascii="Times New Roman" w:hAnsi="Times New Roman" w:cs="Times New Roman"/>
          <w:spacing w:val="1"/>
          <w:sz w:val="26"/>
          <w:szCs w:val="26"/>
          <w:lang w:val="uz-Cyrl-UZ"/>
        </w:rPr>
        <w:t xml:space="preserve"> </w:t>
      </w:r>
      <w:r w:rsidRPr="00CD442E">
        <w:rPr>
          <w:rFonts w:ascii="Times New Roman" w:hAnsi="Times New Roman" w:cs="Times New Roman"/>
          <w:spacing w:val="3"/>
          <w:sz w:val="26"/>
          <w:szCs w:val="26"/>
          <w:lang w:val="uz-Cyrl-UZ"/>
        </w:rPr>
        <w:t xml:space="preserve">Ходимлар учун жорий этиладиган устамалар, қўшимча тўловлар ва </w:t>
      </w:r>
      <w:r w:rsidRPr="00CD442E">
        <w:rPr>
          <w:rFonts w:ascii="Times New Roman" w:hAnsi="Times New Roman" w:cs="Times New Roman"/>
          <w:spacing w:val="-5"/>
          <w:sz w:val="26"/>
          <w:szCs w:val="26"/>
          <w:lang w:val="uz-Cyrl-UZ"/>
        </w:rPr>
        <w:t xml:space="preserve">компенсациялар МК ва мавжуд низомлар асосида тўланади: </w:t>
      </w:r>
    </w:p>
    <w:p w:rsidR="00853F89" w:rsidRPr="00CD442E" w:rsidRDefault="00853F89" w:rsidP="00853F89">
      <w:pPr>
        <w:numPr>
          <w:ilvl w:val="0"/>
          <w:numId w:val="19"/>
        </w:numPr>
        <w:shd w:val="clear" w:color="auto" w:fill="FFFFFF"/>
        <w:tabs>
          <w:tab w:val="clear" w:pos="720"/>
          <w:tab w:val="num" w:pos="0"/>
          <w:tab w:val="num" w:pos="928"/>
        </w:tabs>
        <w:spacing w:after="0" w:line="240" w:lineRule="auto"/>
        <w:ind w:left="0" w:firstLine="709"/>
        <w:jc w:val="both"/>
        <w:rPr>
          <w:rFonts w:ascii="Times New Roman" w:hAnsi="Times New Roman" w:cs="Times New Roman"/>
          <w:spacing w:val="-6"/>
          <w:sz w:val="26"/>
          <w:szCs w:val="26"/>
          <w:lang w:val="uz-Cyrl-UZ"/>
        </w:rPr>
      </w:pPr>
      <w:r w:rsidRPr="00CD442E">
        <w:rPr>
          <w:rFonts w:ascii="Times New Roman" w:hAnsi="Times New Roman" w:cs="Times New Roman"/>
          <w:spacing w:val="-6"/>
          <w:sz w:val="26"/>
          <w:szCs w:val="26"/>
          <w:lang w:val="uz-Cyrl-UZ"/>
        </w:rPr>
        <w:lastRenderedPageBreak/>
        <w:t>ишдан ташқари вақтлардаги, дам олиш (график асосида иш кунларининг дам олиш кунига туғри келган ҳолатлари бундан мустасно) ва байрам кунларидаги иш учун 2 баробар иш ҳақи тўланади ёки ходимнинг розилиги билан 1 баробари бошқа куни дам олиш билан алмаштирилади. (МКнинг 157-моддаси);</w:t>
      </w:r>
    </w:p>
    <w:p w:rsidR="00853F89" w:rsidRPr="00CD442E" w:rsidRDefault="00853F89" w:rsidP="00853F89">
      <w:pPr>
        <w:numPr>
          <w:ilvl w:val="0"/>
          <w:numId w:val="19"/>
        </w:numPr>
        <w:shd w:val="clear" w:color="auto" w:fill="FFFFFF"/>
        <w:tabs>
          <w:tab w:val="clear" w:pos="720"/>
          <w:tab w:val="num" w:pos="0"/>
          <w:tab w:val="num" w:pos="928"/>
        </w:tabs>
        <w:spacing w:after="0" w:line="240" w:lineRule="auto"/>
        <w:ind w:left="0" w:firstLine="709"/>
        <w:jc w:val="both"/>
        <w:rPr>
          <w:rFonts w:ascii="Times New Roman" w:hAnsi="Times New Roman" w:cs="Times New Roman"/>
          <w:spacing w:val="-6"/>
          <w:sz w:val="26"/>
          <w:szCs w:val="26"/>
          <w:lang w:val="uz-Cyrl-UZ"/>
        </w:rPr>
      </w:pPr>
      <w:r w:rsidRPr="00CD442E">
        <w:rPr>
          <w:rFonts w:ascii="Times New Roman" w:hAnsi="Times New Roman" w:cs="Times New Roman"/>
          <w:spacing w:val="-6"/>
          <w:sz w:val="26"/>
          <w:szCs w:val="26"/>
          <w:lang w:val="uz-Cyrl-UZ"/>
        </w:rPr>
        <w:t xml:space="preserve">кечки ва тунги иш учун 1,5 баравар ҳақ тўланади (МКнинг 158-моддаси); </w:t>
      </w:r>
    </w:p>
    <w:p w:rsidR="00853F89" w:rsidRPr="00CD442E" w:rsidRDefault="00853F89" w:rsidP="00853F89">
      <w:pPr>
        <w:numPr>
          <w:ilvl w:val="0"/>
          <w:numId w:val="19"/>
        </w:numPr>
        <w:shd w:val="clear" w:color="auto" w:fill="FFFFFF"/>
        <w:tabs>
          <w:tab w:val="clear" w:pos="720"/>
          <w:tab w:val="num" w:pos="928"/>
        </w:tabs>
        <w:spacing w:after="0" w:line="240" w:lineRule="auto"/>
        <w:ind w:left="0" w:firstLine="709"/>
        <w:jc w:val="both"/>
        <w:rPr>
          <w:rFonts w:ascii="Times New Roman" w:hAnsi="Times New Roman" w:cs="Times New Roman"/>
          <w:spacing w:val="-6"/>
          <w:sz w:val="26"/>
          <w:szCs w:val="26"/>
          <w:lang w:val="uz-Cyrl-UZ"/>
        </w:rPr>
      </w:pPr>
      <w:r w:rsidRPr="00CD442E">
        <w:rPr>
          <w:rFonts w:ascii="Times New Roman" w:hAnsi="Times New Roman" w:cs="Times New Roman"/>
          <w:spacing w:val="-6"/>
          <w:sz w:val="26"/>
          <w:szCs w:val="26"/>
          <w:lang w:val="uz-Cyrl-UZ"/>
        </w:rPr>
        <w:t>хизмат кўрсатиш доираси кенгайганлиги, бажариладиган ишлар ҳажми ортганлиги учун ходимларнинг меҳнат ҳақи миқдори иш берувчи ва ходим ўрталаридаги келишувга кўра белгиланади. (МКнинг 160-моддаси);</w:t>
      </w:r>
    </w:p>
    <w:p w:rsidR="00853F89" w:rsidRPr="00CD442E" w:rsidRDefault="00853F89" w:rsidP="00853F89">
      <w:pPr>
        <w:numPr>
          <w:ilvl w:val="0"/>
          <w:numId w:val="19"/>
        </w:numPr>
        <w:shd w:val="clear" w:color="auto" w:fill="FFFFFF"/>
        <w:tabs>
          <w:tab w:val="clear" w:pos="720"/>
          <w:tab w:val="num" w:pos="928"/>
        </w:tabs>
        <w:spacing w:after="0" w:line="240" w:lineRule="auto"/>
        <w:ind w:left="0" w:firstLine="709"/>
        <w:jc w:val="both"/>
        <w:rPr>
          <w:rFonts w:ascii="Times New Roman" w:hAnsi="Times New Roman" w:cs="Times New Roman"/>
          <w:spacing w:val="-6"/>
          <w:sz w:val="26"/>
          <w:szCs w:val="26"/>
          <w:lang w:val="uz-Cyrl-UZ"/>
        </w:rPr>
      </w:pPr>
      <w:r w:rsidRPr="00CD442E">
        <w:rPr>
          <w:rFonts w:ascii="Times New Roman" w:hAnsi="Times New Roman" w:cs="Times New Roman"/>
          <w:spacing w:val="-6"/>
          <w:sz w:val="26"/>
          <w:szCs w:val="26"/>
          <w:lang w:val="uz-Cyrl-UZ"/>
        </w:rPr>
        <w:t xml:space="preserve">бир неча касбда (лавозимда) ишлаганлик, ўриндошлик асосида ишлаганлик учун меҳнат ҳақи миқдори, </w:t>
      </w:r>
      <w:r w:rsidRPr="00CD442E">
        <w:rPr>
          <w:rFonts w:ascii="Times New Roman" w:hAnsi="Times New Roman" w:cs="Times New Roman"/>
          <w:spacing w:val="-1"/>
          <w:sz w:val="26"/>
          <w:szCs w:val="26"/>
          <w:lang w:val="uz-Cyrl-UZ"/>
        </w:rPr>
        <w:t xml:space="preserve">Ўзбекистон Республикаси </w:t>
      </w:r>
      <w:r w:rsidRPr="00CD442E">
        <w:rPr>
          <w:rFonts w:ascii="Times New Roman" w:hAnsi="Times New Roman" w:cs="Times New Roman"/>
          <w:spacing w:val="-6"/>
          <w:sz w:val="26"/>
          <w:szCs w:val="26"/>
          <w:lang w:val="uz-Cyrl-UZ"/>
        </w:rPr>
        <w:t>Вазирлар Маҳкамасининг 18.10.2012 йил 297-сон қарори билан тасдиқланган “Ўриндошлик асосида ҳамда бир неча касбда ва лавозимда ишлаш тартиби тўғрисида Низом” асосида белгиланади;</w:t>
      </w:r>
    </w:p>
    <w:p w:rsidR="00853F89" w:rsidRPr="00CD442E" w:rsidRDefault="00853F89" w:rsidP="00853F89">
      <w:pPr>
        <w:numPr>
          <w:ilvl w:val="0"/>
          <w:numId w:val="19"/>
        </w:numPr>
        <w:shd w:val="clear" w:color="auto" w:fill="FFFFFF"/>
        <w:tabs>
          <w:tab w:val="clear" w:pos="720"/>
          <w:tab w:val="num" w:pos="928"/>
        </w:tabs>
        <w:spacing w:after="0" w:line="240" w:lineRule="auto"/>
        <w:ind w:left="0" w:firstLine="709"/>
        <w:jc w:val="both"/>
        <w:rPr>
          <w:rFonts w:ascii="Times New Roman" w:hAnsi="Times New Roman" w:cs="Times New Roman"/>
          <w:spacing w:val="-6"/>
          <w:sz w:val="26"/>
          <w:szCs w:val="26"/>
          <w:lang w:val="uz-Cyrl-UZ"/>
        </w:rPr>
      </w:pPr>
      <w:r w:rsidRPr="00CD442E">
        <w:rPr>
          <w:rFonts w:ascii="Times New Roman" w:hAnsi="Times New Roman" w:cs="Times New Roman"/>
          <w:sz w:val="26"/>
          <w:szCs w:val="26"/>
          <w:lang w:val="uz-Cyrl-UZ"/>
        </w:rPr>
        <w:t xml:space="preserve">Ўзбекистон Республикаси бўйлаб хизмат сафарлари учун тўланиладиган компенсациялар Ўзбекистон Республикаси Меҳнат кодексининг 171-моддасига ҳамда (Ўзбекистон Республикаси Молия вазирлиги ҳамда Ўзбекистон Республикаси Меҳнат ва аҳолини ижтимоий муҳофаза қилиш вазирлиги томонидан 2003 йил 24 июлда 83 ва №7/12-сон қарор билан тасдиқланиб, Ўзбекистон Республикаси Адлия вазирлигида 2003 йил 29 августда 1268-рақам билан рўйхатга олинган) «Ўзбекистон Республикаси ҳудудидаги хизмат сафарлари тўғрисидаги йўриқнома»га асосан қуйидагиларни ўз ичига олади: </w:t>
      </w:r>
    </w:p>
    <w:p w:rsidR="00853F89" w:rsidRPr="00CD442E" w:rsidRDefault="00853F89" w:rsidP="00853F89">
      <w:pPr>
        <w:widowControl w:val="0"/>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а) йўл кира харажатлари норматив асосида;</w:t>
      </w:r>
    </w:p>
    <w:p w:rsidR="00853F89" w:rsidRPr="00CD442E" w:rsidRDefault="00853F89" w:rsidP="00853F89">
      <w:pPr>
        <w:widowControl w:val="0"/>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б) доимий турар жойидан бошқа жойда яшаш, шу жумладан уй-жой ижараси билан боғлиқ харажатлар;</w:t>
      </w:r>
    </w:p>
    <w:p w:rsidR="00853F89" w:rsidRPr="00CD442E" w:rsidRDefault="00853F89" w:rsidP="00853F89">
      <w:pPr>
        <w:pStyle w:val="a9"/>
        <w:widowControl w:val="0"/>
        <w:spacing w:after="0"/>
        <w:ind w:firstLine="709"/>
        <w:jc w:val="both"/>
        <w:rPr>
          <w:sz w:val="26"/>
          <w:szCs w:val="26"/>
          <w:lang w:val="uz-Cyrl-UZ"/>
        </w:rPr>
      </w:pPr>
      <w:r w:rsidRPr="00CD442E">
        <w:rPr>
          <w:sz w:val="26"/>
          <w:szCs w:val="26"/>
        </w:rPr>
        <w:t>в</w:t>
      </w:r>
      <w:r w:rsidRPr="00CD442E">
        <w:rPr>
          <w:sz w:val="26"/>
          <w:szCs w:val="26"/>
          <w:lang w:val="uz-Cyrl-UZ"/>
        </w:rPr>
        <w:t xml:space="preserve">) Ўзбекистон Республикасида белгиланган энг кам </w:t>
      </w:r>
      <w:proofErr w:type="gramStart"/>
      <w:r w:rsidRPr="00CD442E">
        <w:rPr>
          <w:sz w:val="26"/>
          <w:szCs w:val="26"/>
          <w:lang w:val="uz-Cyrl-UZ"/>
        </w:rPr>
        <w:t>иш</w:t>
      </w:r>
      <w:proofErr w:type="gramEnd"/>
      <w:r w:rsidRPr="00CD442E">
        <w:rPr>
          <w:sz w:val="26"/>
          <w:szCs w:val="26"/>
          <w:lang w:val="uz-Cyrl-UZ"/>
        </w:rPr>
        <w:t xml:space="preserve"> ҳақининг </w:t>
      </w:r>
      <w:r w:rsidRPr="00CD442E">
        <w:rPr>
          <w:sz w:val="26"/>
          <w:szCs w:val="26"/>
        </w:rPr>
        <w:t>_____</w:t>
      </w:r>
      <w:r w:rsidRPr="00CD442E">
        <w:rPr>
          <w:sz w:val="26"/>
          <w:szCs w:val="26"/>
          <w:lang w:val="uz-Cyrl-UZ"/>
        </w:rPr>
        <w:t xml:space="preserve"> фо</w:t>
      </w:r>
      <w:r w:rsidRPr="00CD442E">
        <w:rPr>
          <w:sz w:val="26"/>
          <w:szCs w:val="26"/>
        </w:rPr>
        <w:t>и</w:t>
      </w:r>
      <w:r w:rsidRPr="00CD442E">
        <w:rPr>
          <w:sz w:val="26"/>
          <w:szCs w:val="26"/>
          <w:lang w:val="uz-Cyrl-UZ"/>
        </w:rPr>
        <w:t>з</w:t>
      </w:r>
      <w:r w:rsidRPr="00CD442E">
        <w:rPr>
          <w:sz w:val="26"/>
          <w:szCs w:val="26"/>
        </w:rPr>
        <w:t>и</w:t>
      </w:r>
      <w:r w:rsidRPr="00CD442E">
        <w:rPr>
          <w:sz w:val="26"/>
          <w:szCs w:val="26"/>
          <w:lang w:val="uz-Cyrl-UZ"/>
        </w:rPr>
        <w:t xml:space="preserve"> миқдорида суткалик харажатлар;</w:t>
      </w:r>
    </w:p>
    <w:p w:rsidR="00853F89" w:rsidRPr="00CD442E" w:rsidRDefault="00853F89" w:rsidP="00853F89">
      <w:pPr>
        <w:widowControl w:val="0"/>
        <w:spacing w:after="0"/>
        <w:ind w:firstLine="709"/>
        <w:jc w:val="both"/>
        <w:rPr>
          <w:rFonts w:ascii="Times New Roman" w:hAnsi="Times New Roman" w:cs="Times New Roman"/>
          <w:sz w:val="26"/>
          <w:szCs w:val="26"/>
        </w:rPr>
      </w:pPr>
      <w:r w:rsidRPr="00CD442E">
        <w:rPr>
          <w:rFonts w:ascii="Times New Roman" w:hAnsi="Times New Roman" w:cs="Times New Roman"/>
          <w:sz w:val="26"/>
          <w:szCs w:val="26"/>
        </w:rPr>
        <w:t>г) ходим томонидан Иш берувчининг ру</w:t>
      </w:r>
      <w:r w:rsidRPr="00CD442E">
        <w:rPr>
          <w:rFonts w:ascii="Times New Roman" w:hAnsi="Times New Roman" w:cs="Times New Roman"/>
          <w:sz w:val="26"/>
          <w:szCs w:val="26"/>
          <w:lang w:val="uz-Cyrl-UZ"/>
        </w:rPr>
        <w:t>х</w:t>
      </w:r>
      <w:r w:rsidRPr="00CD442E">
        <w:rPr>
          <w:rFonts w:ascii="Times New Roman" w:hAnsi="Times New Roman" w:cs="Times New Roman"/>
          <w:sz w:val="26"/>
          <w:szCs w:val="26"/>
        </w:rPr>
        <w:t xml:space="preserve">сати ёки розилиги билан </w:t>
      </w:r>
      <w:r w:rsidRPr="00CD442E">
        <w:rPr>
          <w:rFonts w:ascii="Times New Roman" w:hAnsi="Times New Roman" w:cs="Times New Roman"/>
          <w:sz w:val="26"/>
          <w:szCs w:val="26"/>
          <w:lang w:val="uz-Cyrl-UZ"/>
        </w:rPr>
        <w:t>қ</w:t>
      </w:r>
      <w:r w:rsidRPr="00CD442E">
        <w:rPr>
          <w:rFonts w:ascii="Times New Roman" w:hAnsi="Times New Roman" w:cs="Times New Roman"/>
          <w:sz w:val="26"/>
          <w:szCs w:val="26"/>
        </w:rPr>
        <w:t xml:space="preserve">илинган </w:t>
      </w:r>
      <w:proofErr w:type="gramStart"/>
      <w:r w:rsidRPr="00CD442E">
        <w:rPr>
          <w:rFonts w:ascii="Times New Roman" w:hAnsi="Times New Roman" w:cs="Times New Roman"/>
          <w:sz w:val="26"/>
          <w:szCs w:val="26"/>
        </w:rPr>
        <w:t>бош</w:t>
      </w:r>
      <w:proofErr w:type="gramEnd"/>
      <w:r w:rsidRPr="00CD442E">
        <w:rPr>
          <w:rFonts w:ascii="Times New Roman" w:hAnsi="Times New Roman" w:cs="Times New Roman"/>
          <w:sz w:val="26"/>
          <w:szCs w:val="26"/>
        </w:rPr>
        <w:t xml:space="preserve">қа </w:t>
      </w:r>
      <w:r w:rsidRPr="00CD442E">
        <w:rPr>
          <w:rFonts w:ascii="Times New Roman" w:hAnsi="Times New Roman" w:cs="Times New Roman"/>
          <w:sz w:val="26"/>
          <w:szCs w:val="26"/>
          <w:lang w:val="uz-Cyrl-UZ"/>
        </w:rPr>
        <w:t>харажат</w:t>
      </w:r>
      <w:r w:rsidRPr="00CD442E">
        <w:rPr>
          <w:rFonts w:ascii="Times New Roman" w:hAnsi="Times New Roman" w:cs="Times New Roman"/>
          <w:sz w:val="26"/>
          <w:szCs w:val="26"/>
        </w:rPr>
        <w:t>лар.</w:t>
      </w:r>
    </w:p>
    <w:p w:rsidR="00853F89" w:rsidRPr="00CD442E" w:rsidRDefault="00853F89" w:rsidP="00853F89">
      <w:pPr>
        <w:numPr>
          <w:ilvl w:val="0"/>
          <w:numId w:val="19"/>
        </w:numPr>
        <w:shd w:val="clear" w:color="auto" w:fill="FFFFFF"/>
        <w:tabs>
          <w:tab w:val="clear" w:pos="720"/>
          <w:tab w:val="num" w:pos="928"/>
        </w:tabs>
        <w:spacing w:after="0" w:line="240" w:lineRule="auto"/>
        <w:ind w:left="0" w:firstLine="709"/>
        <w:jc w:val="both"/>
        <w:rPr>
          <w:rFonts w:ascii="Times New Roman" w:hAnsi="Times New Roman" w:cs="Times New Roman"/>
          <w:spacing w:val="-6"/>
          <w:sz w:val="26"/>
          <w:szCs w:val="26"/>
          <w:lang w:val="uz-Cyrl-UZ"/>
        </w:rPr>
      </w:pPr>
      <w:r w:rsidRPr="00CD442E">
        <w:rPr>
          <w:rFonts w:ascii="Times New Roman" w:hAnsi="Times New Roman" w:cs="Times New Roman"/>
          <w:sz w:val="26"/>
          <w:szCs w:val="26"/>
          <w:lang w:val="uz-Cyrl-UZ"/>
        </w:rPr>
        <w:t>Ўзбекистон Республикасидан ташқаридаги хизмат сафарлари учун тўланадиган компенсациялар (</w:t>
      </w:r>
      <w:r w:rsidRPr="00CD442E">
        <w:rPr>
          <w:rFonts w:ascii="Times New Roman" w:hAnsi="Times New Roman" w:cs="Times New Roman"/>
          <w:bCs/>
          <w:noProof/>
          <w:sz w:val="26"/>
          <w:szCs w:val="26"/>
          <w:lang w:val="uz-Cyrl-UZ"/>
        </w:rPr>
        <w:t xml:space="preserve">Ўзбекистон Республикаси Адлия вазирлигида 2015 йил 19 ноябрда 2730-сон билан рўйхатга олинган Ўзбекистон Республикаси молия вазирининг 2015 йил 19 октябрдаги 92-сон буйруғи билан тасдиқланган) “Вазирликлар, идоралар, корхоналар ва ташкилотлар ходимлари Ўзбекистон Республикаси ташқарисига хизмат сафарига юборилганда хизмат сафари харажатлари учун маблағлар бериш тартиби тўғрисидаги Низом”га </w:t>
      </w:r>
      <w:r w:rsidRPr="00CD442E">
        <w:rPr>
          <w:rFonts w:ascii="Times New Roman" w:hAnsi="Times New Roman" w:cs="Times New Roman"/>
          <w:sz w:val="26"/>
          <w:szCs w:val="26"/>
          <w:lang w:val="uz-Cyrl-UZ"/>
        </w:rPr>
        <w:t xml:space="preserve"> биноан амалга оширилади;</w:t>
      </w:r>
    </w:p>
    <w:p w:rsidR="00853F89" w:rsidRPr="00CD442E" w:rsidRDefault="00853F89" w:rsidP="00853F89">
      <w:pPr>
        <w:numPr>
          <w:ilvl w:val="0"/>
          <w:numId w:val="19"/>
        </w:numPr>
        <w:shd w:val="clear" w:color="auto" w:fill="FFFFFF"/>
        <w:tabs>
          <w:tab w:val="clear" w:pos="720"/>
          <w:tab w:val="num" w:pos="928"/>
        </w:tabs>
        <w:spacing w:after="0" w:line="240" w:lineRule="auto"/>
        <w:ind w:left="0" w:firstLine="709"/>
        <w:jc w:val="both"/>
        <w:rPr>
          <w:rFonts w:ascii="Times New Roman" w:hAnsi="Times New Roman" w:cs="Times New Roman"/>
          <w:spacing w:val="-6"/>
          <w:sz w:val="26"/>
          <w:szCs w:val="26"/>
          <w:lang w:val="uz-Cyrl-UZ"/>
        </w:rPr>
      </w:pPr>
      <w:r w:rsidRPr="00CD442E">
        <w:rPr>
          <w:rFonts w:ascii="Times New Roman" w:hAnsi="Times New Roman" w:cs="Times New Roman"/>
          <w:sz w:val="26"/>
          <w:szCs w:val="26"/>
          <w:lang w:val="uz-Cyrl-UZ"/>
        </w:rPr>
        <w:t xml:space="preserve">ходимга тегишли транспорт воситасидан Иш берувчининг розилиги билан фойдаланилгани учун компенсация Ўзбекистон Республикаси Вазирлар Маҳкамасининг 1999 йил 2 апрелдаги 154-сонли Қарори билан тасдиқланган </w:t>
      </w:r>
      <w:r w:rsidRPr="00CD442E">
        <w:rPr>
          <w:rFonts w:ascii="Times New Roman" w:hAnsi="Times New Roman" w:cs="Times New Roman"/>
          <w:sz w:val="26"/>
          <w:szCs w:val="26"/>
          <w:lang w:val="uk-UA"/>
        </w:rPr>
        <w:t>«Ходимларнинг шахсий автомобилларидан хизмат ма</w:t>
      </w:r>
      <w:r w:rsidRPr="00CD442E">
        <w:rPr>
          <w:rFonts w:ascii="Times New Roman" w:hAnsi="Times New Roman" w:cs="Times New Roman"/>
          <w:sz w:val="26"/>
          <w:szCs w:val="26"/>
          <w:lang w:val="uz-Cyrl-UZ"/>
        </w:rPr>
        <w:t>қ</w:t>
      </w:r>
      <w:r w:rsidRPr="00CD442E">
        <w:rPr>
          <w:rFonts w:ascii="Times New Roman" w:hAnsi="Times New Roman" w:cs="Times New Roman"/>
          <w:sz w:val="26"/>
          <w:szCs w:val="26"/>
          <w:lang w:val="uk-UA"/>
        </w:rPr>
        <w:t>садлари учун (хизмат сафаридан таш</w:t>
      </w:r>
      <w:r w:rsidRPr="00CD442E">
        <w:rPr>
          <w:rFonts w:ascii="Times New Roman" w:hAnsi="Times New Roman" w:cs="Times New Roman"/>
          <w:sz w:val="26"/>
          <w:szCs w:val="26"/>
          <w:lang w:val="uz-Cyrl-UZ"/>
        </w:rPr>
        <w:t>қ</w:t>
      </w:r>
      <w:r w:rsidRPr="00CD442E">
        <w:rPr>
          <w:rFonts w:ascii="Times New Roman" w:hAnsi="Times New Roman" w:cs="Times New Roman"/>
          <w:sz w:val="26"/>
          <w:szCs w:val="26"/>
          <w:lang w:val="uk-UA"/>
        </w:rPr>
        <w:t>ари) фойдаланганлик учун компенсация тўлаш Тартиби»</w:t>
      </w:r>
      <w:r w:rsidRPr="00CD442E">
        <w:rPr>
          <w:rFonts w:ascii="Times New Roman" w:hAnsi="Times New Roman" w:cs="Times New Roman"/>
          <w:sz w:val="26"/>
          <w:szCs w:val="26"/>
          <w:lang w:val="uz-Cyrl-UZ"/>
        </w:rPr>
        <w:t xml:space="preserve"> меъёрлари асосида тўланади;</w:t>
      </w:r>
    </w:p>
    <w:p w:rsidR="00853F89" w:rsidRPr="00CD442E" w:rsidRDefault="00853F89" w:rsidP="00853F89">
      <w:pPr>
        <w:numPr>
          <w:ilvl w:val="0"/>
          <w:numId w:val="19"/>
        </w:numPr>
        <w:shd w:val="clear" w:color="auto" w:fill="FFFFFF"/>
        <w:tabs>
          <w:tab w:val="clear" w:pos="720"/>
          <w:tab w:val="num" w:pos="928"/>
        </w:tabs>
        <w:spacing w:after="0" w:line="240" w:lineRule="auto"/>
        <w:ind w:left="0" w:firstLine="709"/>
        <w:jc w:val="both"/>
        <w:rPr>
          <w:rFonts w:ascii="Times New Roman" w:hAnsi="Times New Roman" w:cs="Times New Roman"/>
          <w:spacing w:val="-6"/>
          <w:sz w:val="26"/>
          <w:szCs w:val="26"/>
          <w:lang w:val="uz-Cyrl-UZ"/>
        </w:rPr>
      </w:pPr>
      <w:r w:rsidRPr="00CD442E">
        <w:rPr>
          <w:rFonts w:ascii="Times New Roman" w:hAnsi="Times New Roman" w:cs="Times New Roman"/>
          <w:b/>
          <w:sz w:val="26"/>
          <w:szCs w:val="26"/>
          <w:lang w:val="uz-Cyrl-UZ"/>
        </w:rPr>
        <w:t>Иш берувчининг</w:t>
      </w:r>
      <w:r w:rsidRPr="00CD442E">
        <w:rPr>
          <w:rFonts w:ascii="Times New Roman" w:hAnsi="Times New Roman" w:cs="Times New Roman"/>
          <w:sz w:val="26"/>
          <w:szCs w:val="26"/>
          <w:lang w:val="uz-Cyrl-UZ"/>
        </w:rPr>
        <w:t xml:space="preserve"> розилиги билан ва унинг манфаатлари йўлида ходим ўзига тегишли мол-мулк (асбоб-ускуналар, ашёлар ва ҳоказолар)дан (автотранспорт воситасидан ташқари) фойдаланганда, Ўзбекистон Республикаси Солиқ кодексининг 144-моддасида келтирилган меъёрлар асосида ҳисоблаб чиқилган уларнинг амортизацияси доирасида харажатлар қопланади </w:t>
      </w:r>
      <w:r w:rsidRPr="00CD442E">
        <w:rPr>
          <w:rFonts w:ascii="Times New Roman" w:hAnsi="Times New Roman" w:cs="Times New Roman"/>
          <w:i/>
          <w:sz w:val="26"/>
          <w:szCs w:val="26"/>
          <w:lang w:val="uz-Cyrl-UZ"/>
        </w:rPr>
        <w:t>(13-илова)</w:t>
      </w:r>
      <w:r w:rsidRPr="00CD442E">
        <w:rPr>
          <w:rFonts w:ascii="Times New Roman" w:hAnsi="Times New Roman" w:cs="Times New Roman"/>
          <w:sz w:val="26"/>
          <w:szCs w:val="26"/>
          <w:lang w:val="uz-Cyrl-UZ"/>
        </w:rPr>
        <w:t>;</w:t>
      </w:r>
    </w:p>
    <w:p w:rsidR="00853F89" w:rsidRPr="00CD442E" w:rsidRDefault="00853F89" w:rsidP="00853F89">
      <w:pPr>
        <w:widowControl w:val="0"/>
        <w:numPr>
          <w:ilvl w:val="0"/>
          <w:numId w:val="19"/>
        </w:numPr>
        <w:tabs>
          <w:tab w:val="clear" w:pos="720"/>
          <w:tab w:val="num" w:pos="0"/>
          <w:tab w:val="left" w:pos="993"/>
        </w:tabs>
        <w:spacing w:after="0" w:line="240" w:lineRule="auto"/>
        <w:ind w:left="0"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 xml:space="preserve">Иш берувчининг таклифига биноан ходим бошқа жойдаги ишга кўчиб </w:t>
      </w:r>
      <w:r w:rsidRPr="00CD442E">
        <w:rPr>
          <w:rFonts w:ascii="Times New Roman" w:hAnsi="Times New Roman" w:cs="Times New Roman"/>
          <w:sz w:val="26"/>
          <w:szCs w:val="26"/>
          <w:lang w:val="uz-Cyrl-UZ"/>
        </w:rPr>
        <w:lastRenderedPageBreak/>
        <w:t>борганда унинг қуйидаги қўшимча харажатлари тўланади:</w:t>
      </w:r>
    </w:p>
    <w:p w:rsidR="00853F89" w:rsidRPr="00CD442E" w:rsidRDefault="00853F89" w:rsidP="00853F89">
      <w:pPr>
        <w:widowControl w:val="0"/>
        <w:tabs>
          <w:tab w:val="num" w:pos="0"/>
          <w:tab w:val="left" w:pos="993"/>
        </w:tabs>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а) кўчиш ва мол-мулкни кўчириб бориш билан боғлиқ харажатлар;</w:t>
      </w:r>
    </w:p>
    <w:p w:rsidR="00853F89" w:rsidRPr="00CD442E" w:rsidRDefault="00853F89" w:rsidP="00853F89">
      <w:pPr>
        <w:widowControl w:val="0"/>
        <w:tabs>
          <w:tab w:val="num" w:pos="0"/>
          <w:tab w:val="left" w:pos="993"/>
        </w:tabs>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б) янги жойда ўрнашиб олиш билан боғлиқ харажатлар;</w:t>
      </w:r>
    </w:p>
    <w:p w:rsidR="00853F89" w:rsidRPr="00CD442E" w:rsidRDefault="00853F89" w:rsidP="00853F89">
      <w:pPr>
        <w:shd w:val="clear" w:color="auto" w:fill="FFFFFF"/>
        <w:tabs>
          <w:tab w:val="num" w:pos="0"/>
          <w:tab w:val="left" w:pos="993"/>
        </w:tabs>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в) ходим том</w:t>
      </w:r>
      <w:r w:rsidRPr="00CD442E">
        <w:rPr>
          <w:rFonts w:ascii="Times New Roman" w:hAnsi="Times New Roman" w:cs="Times New Roman"/>
          <w:sz w:val="26"/>
          <w:szCs w:val="26"/>
        </w:rPr>
        <w:t xml:space="preserve">онидан Иш берувчи билан келишиб </w:t>
      </w:r>
      <w:r w:rsidRPr="00CD442E">
        <w:rPr>
          <w:rFonts w:ascii="Times New Roman" w:hAnsi="Times New Roman" w:cs="Times New Roman"/>
          <w:sz w:val="26"/>
          <w:szCs w:val="26"/>
          <w:lang w:val="uz-Cyrl-UZ"/>
        </w:rPr>
        <w:t>қ</w:t>
      </w:r>
      <w:r w:rsidRPr="00CD442E">
        <w:rPr>
          <w:rFonts w:ascii="Times New Roman" w:hAnsi="Times New Roman" w:cs="Times New Roman"/>
          <w:sz w:val="26"/>
          <w:szCs w:val="26"/>
        </w:rPr>
        <w:t>илинган бошқа харажатлар.</w:t>
      </w:r>
    </w:p>
    <w:p w:rsidR="00853F89" w:rsidRPr="00CD442E" w:rsidRDefault="00853F89" w:rsidP="00853F89">
      <w:pPr>
        <w:numPr>
          <w:ilvl w:val="0"/>
          <w:numId w:val="24"/>
        </w:numPr>
        <w:shd w:val="clear" w:color="auto" w:fill="FFFFFF"/>
        <w:tabs>
          <w:tab w:val="num" w:pos="0"/>
          <w:tab w:val="left" w:pos="993"/>
        </w:tabs>
        <w:spacing w:after="0" w:line="240" w:lineRule="auto"/>
        <w:ind w:left="0" w:firstLine="709"/>
        <w:jc w:val="both"/>
        <w:rPr>
          <w:rFonts w:ascii="Times New Roman" w:hAnsi="Times New Roman" w:cs="Times New Roman"/>
          <w:spacing w:val="-6"/>
          <w:sz w:val="26"/>
          <w:szCs w:val="26"/>
          <w:lang w:val="uz-Cyrl-UZ"/>
        </w:rPr>
      </w:pPr>
      <w:r w:rsidRPr="00CD442E">
        <w:rPr>
          <w:rFonts w:ascii="Times New Roman" w:hAnsi="Times New Roman" w:cs="Times New Roman"/>
          <w:sz w:val="26"/>
          <w:szCs w:val="26"/>
          <w:lang w:val="uz-Cyrl-UZ"/>
        </w:rPr>
        <w:t>Ўзбекистон Республикаси Меҳнат вазирлигининг 1992 йил 17  ноябрдаги 11/30-сонли қарори билан тасдиқланган «Фаолият тури ва мулк шаклидан қатъий назар корхона, ташкилот, муассасаларда кўчиб юриб ва қатнаб бажариладиган характердаги ишлар учун устамалар тўлаш тўғрисида Низом»га биноан ишлаб чиқариш заруриятига кўра (доимий яшаш манзилига кунлик қайтишнинг имконияти бўлмаган ҳолатларда) ходимнинг кўчиб юриши ёки доимий иш жойидан узоқда бўлиши билан боғлиқ қўшимча сарф-харажатларини қоплаш мақсадида кўчиб юриб бажариладиган характердаги ишлар учун устамалар;</w:t>
      </w:r>
    </w:p>
    <w:p w:rsidR="00853F89" w:rsidRPr="00CD442E" w:rsidRDefault="00853F89" w:rsidP="00853F89">
      <w:pPr>
        <w:numPr>
          <w:ilvl w:val="0"/>
          <w:numId w:val="24"/>
        </w:numPr>
        <w:shd w:val="clear" w:color="auto" w:fill="FFFFFF"/>
        <w:tabs>
          <w:tab w:val="num" w:pos="0"/>
          <w:tab w:val="left" w:pos="993"/>
        </w:tabs>
        <w:spacing w:after="0" w:line="240" w:lineRule="auto"/>
        <w:ind w:left="0" w:firstLine="709"/>
        <w:jc w:val="both"/>
        <w:rPr>
          <w:rFonts w:ascii="Times New Roman" w:hAnsi="Times New Roman" w:cs="Times New Roman"/>
          <w:spacing w:val="-6"/>
          <w:sz w:val="26"/>
          <w:szCs w:val="26"/>
          <w:lang w:val="uz-Cyrl-UZ"/>
        </w:rPr>
      </w:pPr>
      <w:r w:rsidRPr="00CD442E">
        <w:rPr>
          <w:rFonts w:ascii="Times New Roman" w:hAnsi="Times New Roman" w:cs="Times New Roman"/>
          <w:sz w:val="26"/>
          <w:szCs w:val="26"/>
          <w:lang w:val="uz-Cyrl-UZ"/>
        </w:rPr>
        <w:t>Ўзбекистон Республикаси Меҳнат вазирлигининг 1992 йил 17  ноябрдаги 11/30-сонли қарори билан тасдиқланган «Фаолият тури ва мулк шаклидан қатъий назар корхона, ташкилот, муассасаларда кўчиб юриб ва қатнаб бажариладиган характердаги ишлар учун устамалар тўлаш тўғрисида Низом»га биноан ходимнинг Корхонадан анча узоқда жойлашган объектларда бажариладиган ва ишдан ташқари вақтларда Корхона манзили (ёки йиғилиб кетиш жойи)дан объектдаги иш жойигача бориб келиш қатновлари билан боғлиқ ишлардаги қўшимча сарф-харажатларини қоплаш мақсадида қатнаб бажариладиган характердаги ишлар учун устамалар;</w:t>
      </w:r>
    </w:p>
    <w:p w:rsidR="00853F89" w:rsidRPr="00CD442E" w:rsidRDefault="00853F89" w:rsidP="00853F89">
      <w:pPr>
        <w:numPr>
          <w:ilvl w:val="0"/>
          <w:numId w:val="24"/>
        </w:numPr>
        <w:shd w:val="clear" w:color="auto" w:fill="FFFFFF"/>
        <w:tabs>
          <w:tab w:val="num" w:pos="0"/>
          <w:tab w:val="left" w:pos="993"/>
        </w:tabs>
        <w:spacing w:after="0" w:line="240" w:lineRule="auto"/>
        <w:ind w:left="0" w:firstLine="709"/>
        <w:jc w:val="both"/>
        <w:rPr>
          <w:rFonts w:ascii="Times New Roman" w:hAnsi="Times New Roman" w:cs="Times New Roman"/>
          <w:spacing w:val="-6"/>
          <w:sz w:val="26"/>
          <w:szCs w:val="26"/>
          <w:lang w:val="uz-Cyrl-UZ"/>
        </w:rPr>
      </w:pPr>
      <w:r w:rsidRPr="00CD442E">
        <w:rPr>
          <w:rFonts w:ascii="Times New Roman" w:hAnsi="Times New Roman" w:cs="Times New Roman"/>
          <w:sz w:val="26"/>
          <w:szCs w:val="26"/>
          <w:lang w:val="uz-Cyrl-UZ"/>
        </w:rPr>
        <w:t>Муассаса (тармоқ)да кўп йиллик меҳнати учун иш стажига биноан ходимнинг ойлик тариф ставкаси (лавозим маоши)га тўланадиган устамалар;</w:t>
      </w:r>
    </w:p>
    <w:p w:rsidR="00853F89" w:rsidRPr="00CD442E" w:rsidRDefault="00853F89" w:rsidP="00853F89">
      <w:pPr>
        <w:numPr>
          <w:ilvl w:val="0"/>
          <w:numId w:val="19"/>
        </w:numPr>
        <w:shd w:val="clear" w:color="auto" w:fill="FFFFFF"/>
        <w:tabs>
          <w:tab w:val="clear" w:pos="720"/>
          <w:tab w:val="num" w:pos="0"/>
          <w:tab w:val="num" w:pos="928"/>
          <w:tab w:val="left" w:pos="993"/>
        </w:tabs>
        <w:spacing w:after="0" w:line="240" w:lineRule="auto"/>
        <w:ind w:left="0" w:firstLine="709"/>
        <w:jc w:val="both"/>
        <w:rPr>
          <w:rFonts w:ascii="Times New Roman" w:hAnsi="Times New Roman" w:cs="Times New Roman"/>
          <w:spacing w:val="-6"/>
          <w:sz w:val="26"/>
          <w:szCs w:val="26"/>
          <w:lang w:val="uz-Cyrl-UZ"/>
        </w:rPr>
      </w:pPr>
      <w:r w:rsidRPr="00CD442E">
        <w:rPr>
          <w:rFonts w:ascii="Times New Roman" w:hAnsi="Times New Roman" w:cs="Times New Roman"/>
          <w:spacing w:val="-6"/>
          <w:sz w:val="26"/>
          <w:szCs w:val="26"/>
          <w:lang w:val="uz-Cyrl-UZ"/>
        </w:rPr>
        <w:t>қишлоқ хўжалик ишларига жалб этилган ходимларнинг ўртача иш ҳақи сақлаб қолинади.</w:t>
      </w:r>
    </w:p>
    <w:p w:rsidR="00853F89" w:rsidRPr="00CD442E" w:rsidRDefault="00853F89" w:rsidP="00853F89">
      <w:pPr>
        <w:widowControl w:val="0"/>
        <w:spacing w:after="0"/>
        <w:ind w:firstLine="709"/>
        <w:jc w:val="both"/>
        <w:rPr>
          <w:rFonts w:ascii="Times New Roman" w:hAnsi="Times New Roman" w:cs="Times New Roman"/>
          <w:sz w:val="26"/>
          <w:szCs w:val="26"/>
          <w:lang w:val="uz-Cyrl-UZ"/>
        </w:rPr>
      </w:pPr>
      <w:r w:rsidRPr="00CD442E">
        <w:rPr>
          <w:rFonts w:ascii="Times New Roman" w:hAnsi="Times New Roman" w:cs="Times New Roman"/>
          <w:b/>
          <w:spacing w:val="-6"/>
          <w:sz w:val="26"/>
          <w:szCs w:val="26"/>
          <w:lang w:val="uz-Cyrl-UZ"/>
        </w:rPr>
        <w:t>5.7.</w:t>
      </w:r>
      <w:r w:rsidRPr="00CD442E">
        <w:rPr>
          <w:rFonts w:ascii="Times New Roman" w:hAnsi="Times New Roman" w:cs="Times New Roman"/>
          <w:spacing w:val="-6"/>
          <w:sz w:val="26"/>
          <w:szCs w:val="26"/>
          <w:lang w:val="uz-Cyrl-UZ"/>
        </w:rPr>
        <w:t xml:space="preserve"> </w:t>
      </w:r>
      <w:r w:rsidRPr="00CD442E">
        <w:rPr>
          <w:rFonts w:ascii="Times New Roman" w:hAnsi="Times New Roman" w:cs="Times New Roman"/>
          <w:sz w:val="26"/>
          <w:szCs w:val="26"/>
          <w:lang w:val="uz-Cyrl-UZ"/>
        </w:rPr>
        <w:t>Иш берувчининг кўрсатмасига биноан Иш берувчи ва меҳнат жамоаси манфаатларига доир вазифаларни бажариш (малака ошириш, шу жумладан ихтисослаштиришга ўқиш, хизмат сафарида бўлиш, тиббий кўрикдан ўтиш, навбатчилик, дарслар ўтказиш ва бошқа турли тадбирларда қатнашиш) мақсадида ходим ўз асосий ишидан озод этилади.</w:t>
      </w:r>
    </w:p>
    <w:p w:rsidR="00853F89" w:rsidRPr="00CD442E" w:rsidRDefault="00853F89" w:rsidP="00853F89">
      <w:pPr>
        <w:widowControl w:val="0"/>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Агарда юқорида кўрсатилган тадбирлар иш вақтида ўтказилса, бу ҳолда ходимнинг ўртача иш хақи сақланиб қолинади, мазкур тадбирлар ишдан ташқари вақтда ўтказилса, ходимга сарф қилинган вақтига мутаносиб қўшимча дам олиш вақти берилади.</w:t>
      </w:r>
    </w:p>
    <w:p w:rsidR="00853F89" w:rsidRPr="00CD442E" w:rsidRDefault="00853F89" w:rsidP="00853F89">
      <w:pPr>
        <w:shd w:val="clear" w:color="auto" w:fill="FFFFFF"/>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Ходим Иш берувчи ва меҳнат жамоаси манфаатларига доир вазифаларни бажараётганда Муассаса</w:t>
      </w:r>
      <w:r w:rsidRPr="00CD442E">
        <w:rPr>
          <w:rFonts w:ascii="Times New Roman" w:hAnsi="Times New Roman" w:cs="Times New Roman"/>
          <w:b/>
          <w:sz w:val="26"/>
          <w:szCs w:val="26"/>
          <w:lang w:val="uz-Cyrl-UZ"/>
        </w:rPr>
        <w:t xml:space="preserve"> </w:t>
      </w:r>
      <w:r w:rsidRPr="00CD442E">
        <w:rPr>
          <w:rFonts w:ascii="Times New Roman" w:hAnsi="Times New Roman" w:cs="Times New Roman"/>
          <w:sz w:val="26"/>
          <w:szCs w:val="26"/>
          <w:lang w:val="uz-Cyrl-UZ"/>
        </w:rPr>
        <w:t xml:space="preserve">бўйича тариф ставкалари ва лавозим маошлари миқдори оширилса, у ҳолда ходимга меҳнат ҳақи ана шу даврдаги барча иш кунлари учун янги тариф бўйича қайта ҳисоблаб чиқилиб тўланади. </w:t>
      </w:r>
    </w:p>
    <w:p w:rsidR="00853F89" w:rsidRPr="00CD442E" w:rsidRDefault="00853F89" w:rsidP="00853F89">
      <w:pPr>
        <w:widowControl w:val="0"/>
        <w:shd w:val="clear" w:color="auto" w:fill="FFFFFF"/>
        <w:tabs>
          <w:tab w:val="left" w:pos="581"/>
        </w:tabs>
        <w:autoSpaceDE w:val="0"/>
        <w:autoSpaceDN w:val="0"/>
        <w:adjustRightInd w:val="0"/>
        <w:spacing w:after="0"/>
        <w:ind w:firstLine="709"/>
        <w:jc w:val="both"/>
        <w:rPr>
          <w:rFonts w:ascii="Times New Roman" w:hAnsi="Times New Roman" w:cs="Times New Roman"/>
          <w:spacing w:val="-6"/>
          <w:sz w:val="26"/>
          <w:szCs w:val="26"/>
          <w:lang w:val="uz-Cyrl-UZ"/>
        </w:rPr>
      </w:pPr>
      <w:r w:rsidRPr="00CD442E">
        <w:rPr>
          <w:rFonts w:ascii="Times New Roman" w:hAnsi="Times New Roman" w:cs="Times New Roman"/>
          <w:b/>
          <w:spacing w:val="-6"/>
          <w:sz w:val="26"/>
          <w:szCs w:val="26"/>
          <w:lang w:val="uz-Cyrl-UZ"/>
        </w:rPr>
        <w:t>5.8.</w:t>
      </w:r>
      <w:r w:rsidRPr="00CD442E">
        <w:rPr>
          <w:rFonts w:ascii="Times New Roman" w:hAnsi="Times New Roman" w:cs="Times New Roman"/>
          <w:spacing w:val="-6"/>
          <w:sz w:val="26"/>
          <w:szCs w:val="26"/>
          <w:lang w:val="uz-Cyrl-UZ"/>
        </w:rPr>
        <w:t xml:space="preserve"> Молиявий имкониятдан келиб чиққан ҳолда ходимларнинг ишга бўлган муносабатларини янада яхшилаш мақсадида ривожлантириш жамғармасидан қуйидаги қўшимча тўловлар берилади (6-илова):</w:t>
      </w:r>
    </w:p>
    <w:p w:rsidR="00853F89" w:rsidRPr="00CD442E" w:rsidRDefault="00853F89" w:rsidP="00853F89">
      <w:pPr>
        <w:widowControl w:val="0"/>
        <w:shd w:val="clear" w:color="auto" w:fill="FFFFFF"/>
        <w:tabs>
          <w:tab w:val="left" w:pos="581"/>
        </w:tabs>
        <w:autoSpaceDE w:val="0"/>
        <w:autoSpaceDN w:val="0"/>
        <w:adjustRightInd w:val="0"/>
        <w:spacing w:after="0"/>
        <w:ind w:firstLine="709"/>
        <w:jc w:val="both"/>
        <w:rPr>
          <w:rFonts w:ascii="Times New Roman" w:hAnsi="Times New Roman" w:cs="Times New Roman"/>
          <w:spacing w:val="-6"/>
          <w:sz w:val="26"/>
          <w:szCs w:val="26"/>
          <w:lang w:val="uz-Cyrl-UZ"/>
        </w:rPr>
      </w:pPr>
      <w:r w:rsidRPr="00CD442E">
        <w:rPr>
          <w:rFonts w:ascii="Times New Roman" w:hAnsi="Times New Roman" w:cs="Times New Roman"/>
          <w:spacing w:val="-6"/>
          <w:sz w:val="26"/>
          <w:szCs w:val="26"/>
          <w:lang w:val="uz-Cyrl-UZ"/>
        </w:rPr>
        <w:t>- мукофот бир йилда икки ойлик маоши миқдоригача;</w:t>
      </w:r>
    </w:p>
    <w:p w:rsidR="00853F89" w:rsidRPr="00CD442E" w:rsidRDefault="00853F89" w:rsidP="00853F89">
      <w:pPr>
        <w:widowControl w:val="0"/>
        <w:shd w:val="clear" w:color="auto" w:fill="FFFFFF"/>
        <w:tabs>
          <w:tab w:val="left" w:pos="581"/>
        </w:tabs>
        <w:autoSpaceDE w:val="0"/>
        <w:autoSpaceDN w:val="0"/>
        <w:adjustRightInd w:val="0"/>
        <w:spacing w:after="0"/>
        <w:ind w:firstLine="709"/>
        <w:jc w:val="both"/>
        <w:rPr>
          <w:rFonts w:ascii="Times New Roman" w:hAnsi="Times New Roman" w:cs="Times New Roman"/>
          <w:spacing w:val="-6"/>
          <w:sz w:val="26"/>
          <w:szCs w:val="26"/>
          <w:lang w:val="uz-Cyrl-UZ"/>
        </w:rPr>
      </w:pPr>
      <w:r w:rsidRPr="00CD442E">
        <w:rPr>
          <w:rFonts w:ascii="Times New Roman" w:hAnsi="Times New Roman" w:cs="Times New Roman"/>
          <w:spacing w:val="-6"/>
          <w:sz w:val="26"/>
          <w:szCs w:val="26"/>
          <w:lang w:val="uz-Cyrl-UZ"/>
        </w:rPr>
        <w:t>- моддий ёрдам бир йилда бир ойлик маоши миқдоригача;</w:t>
      </w:r>
    </w:p>
    <w:p w:rsidR="00853F89" w:rsidRPr="00CD442E" w:rsidRDefault="00853F89" w:rsidP="00853F89">
      <w:pPr>
        <w:adjustRightInd w:val="0"/>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 xml:space="preserve">- ходимларга моддий ёрдам фавқулодда ҳолларда уларнинг мурожаатига кўра ёки касаба уюшма қўмитасининг ташаббуси билан яқин қариндошларнинг </w:t>
      </w:r>
      <w:r w:rsidRPr="00CD442E">
        <w:rPr>
          <w:rFonts w:ascii="Times New Roman" w:hAnsi="Times New Roman" w:cs="Times New Roman"/>
          <w:sz w:val="26"/>
          <w:szCs w:val="26"/>
          <w:lang w:val="uz-Cyrl-UZ"/>
        </w:rPr>
        <w:lastRenderedPageBreak/>
        <w:t>вафот этиши, оғир жароҳатлар олиши, касал бўлиши, табиий офатлар оқибатлари ва бошқа шунга ўхшаш ҳолларда энг кам иш ҳақининг 2 баробари миқдоригача. (</w:t>
      </w:r>
      <w:r w:rsidRPr="00CD442E">
        <w:rPr>
          <w:rFonts w:ascii="Times New Roman" w:hAnsi="Times New Roman" w:cs="Times New Roman"/>
          <w:bCs/>
          <w:noProof/>
          <w:sz w:val="26"/>
          <w:szCs w:val="26"/>
          <w:lang w:val="uz-Cyrl-UZ"/>
        </w:rPr>
        <w:t>Ўзбекистон Республикаси Адлия вазирлигида 2006 йил 14 январда 1537-сон билан рўйхатга олинган Соғлиқни сақлаш вазирлиги, Меҳнат ва аҳолини ижтимоий муҳофаза қилиш вазирлиги, Молия вазирлигининг 2005 йил 31 декабрдаги 06-3/436, 5083,107-сонли қарори билан тасдиқланган “Тиббиёт муассасаларини моддий рағбатлантириш ва ривожлантириш Жамғармаси тўғрисида” НИЗОМнинг 14-банди, тармоқ келишувининг 4.10 банди.</w:t>
      </w:r>
      <w:r w:rsidRPr="00CD442E">
        <w:rPr>
          <w:rFonts w:ascii="Times New Roman" w:hAnsi="Times New Roman" w:cs="Times New Roman"/>
          <w:sz w:val="26"/>
          <w:szCs w:val="26"/>
          <w:lang w:val="uz-Cyrl-UZ"/>
        </w:rPr>
        <w:t>)</w:t>
      </w:r>
    </w:p>
    <w:p w:rsidR="00853F89" w:rsidRPr="00CD442E" w:rsidRDefault="00853F89" w:rsidP="00853F89">
      <w:pPr>
        <w:adjustRightInd w:val="0"/>
        <w:spacing w:after="0"/>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 xml:space="preserve">5.9. </w:t>
      </w:r>
      <w:r w:rsidRPr="00CD442E">
        <w:rPr>
          <w:rFonts w:ascii="Times New Roman" w:hAnsi="Times New Roman" w:cs="Times New Roman"/>
          <w:sz w:val="26"/>
          <w:szCs w:val="26"/>
          <w:lang w:val="uz-Cyrl-UZ"/>
        </w:rPr>
        <w:t>Муассасада</w:t>
      </w:r>
      <w:r w:rsidRPr="00CD442E">
        <w:rPr>
          <w:rFonts w:ascii="Times New Roman" w:hAnsi="Times New Roman" w:cs="Times New Roman"/>
          <w:b/>
          <w:sz w:val="26"/>
          <w:szCs w:val="26"/>
          <w:lang w:val="uz-Cyrl-UZ"/>
        </w:rPr>
        <w:t xml:space="preserve"> </w:t>
      </w:r>
      <w:r w:rsidRPr="00CD442E">
        <w:rPr>
          <w:rFonts w:ascii="Times New Roman" w:hAnsi="Times New Roman" w:cs="Times New Roman"/>
          <w:sz w:val="26"/>
          <w:szCs w:val="26"/>
          <w:lang w:val="uz-Cyrl-UZ"/>
        </w:rPr>
        <w:t xml:space="preserve"> амалиёт ўтувчи олий ўқув юртлари талабаларининг ва ўрта махсус касб-ҳунар таълими муассасалари ўқувчиларининг меҳнатига ҳақ тўлаш Ўзбекистон Республикаси Вазирлар Маҳкамасининг 2009 йил 11 февралдаги 40-сонли Қарори билан тасдиқланган “Касб-ҳунар коллежлари ўқувчиларининг корхона, ташкилот, муассасаларда ишлаб чиқариш амалиётини ўтиш тартиби тўғрисидаги Низом”га асосан амалга оширилади.</w:t>
      </w:r>
    </w:p>
    <w:p w:rsidR="00853F89" w:rsidRPr="00CD442E" w:rsidRDefault="00853F89" w:rsidP="00853F89">
      <w:pPr>
        <w:adjustRightInd w:val="0"/>
        <w:spacing w:after="0"/>
        <w:ind w:firstLine="709"/>
        <w:jc w:val="both"/>
        <w:rPr>
          <w:rFonts w:ascii="Times New Roman" w:hAnsi="Times New Roman" w:cs="Times New Roman"/>
          <w:bCs/>
          <w:noProof/>
          <w:sz w:val="26"/>
          <w:szCs w:val="26"/>
          <w:lang w:val="uz-Cyrl-UZ"/>
        </w:rPr>
      </w:pPr>
      <w:r w:rsidRPr="00CD442E">
        <w:rPr>
          <w:rFonts w:ascii="Times New Roman" w:hAnsi="Times New Roman" w:cs="Times New Roman"/>
          <w:b/>
          <w:sz w:val="26"/>
          <w:szCs w:val="26"/>
          <w:lang w:val="uz-Cyrl-UZ"/>
        </w:rPr>
        <w:t>5.10.</w:t>
      </w:r>
      <w:r w:rsidRPr="00CD442E">
        <w:rPr>
          <w:rFonts w:ascii="Times New Roman" w:hAnsi="Times New Roman" w:cs="Times New Roman"/>
          <w:sz w:val="26"/>
          <w:szCs w:val="26"/>
          <w:lang w:val="uz-Cyrl-UZ"/>
        </w:rPr>
        <w:t xml:space="preserve"> </w:t>
      </w:r>
      <w:r w:rsidRPr="00CD442E">
        <w:rPr>
          <w:rFonts w:ascii="Times New Roman" w:hAnsi="Times New Roman" w:cs="Times New Roman"/>
          <w:bCs/>
          <w:noProof/>
          <w:sz w:val="26"/>
          <w:szCs w:val="26"/>
          <w:lang w:val="uz-Cyrl-UZ"/>
        </w:rPr>
        <w:t>Қишлоқ врачлик пунктлари патронаж тиббиёт хамширалари меҳнатини рағбатлантиришда Ўзбекистон Республикаси Вазирлар Маҳкамасининг 2015 йил 1 декабрдаги “Қишлоқ врачлик пунктларининг патронаж тиббиёт хамшираларини моддий рағбатлантиришни кучайтиришга доир қўшимча чора-тадбирлар тўғрисида”ги 350-сонли Қарори талаблари асосида амалга ошириш.</w:t>
      </w:r>
    </w:p>
    <w:p w:rsidR="00853F89" w:rsidRPr="00CD442E" w:rsidRDefault="00853F89" w:rsidP="00853F89">
      <w:pPr>
        <w:adjustRightInd w:val="0"/>
        <w:spacing w:after="0"/>
        <w:ind w:firstLine="709"/>
        <w:jc w:val="both"/>
        <w:rPr>
          <w:rFonts w:ascii="Times New Roman" w:hAnsi="Times New Roman" w:cs="Times New Roman"/>
          <w:bCs/>
          <w:noProof/>
          <w:sz w:val="10"/>
          <w:szCs w:val="10"/>
          <w:lang w:val="uz-Cyrl-UZ"/>
        </w:rPr>
      </w:pPr>
    </w:p>
    <w:p w:rsidR="00853F89" w:rsidRPr="00CD442E" w:rsidRDefault="00853F89" w:rsidP="00853F89">
      <w:pPr>
        <w:numPr>
          <w:ilvl w:val="0"/>
          <w:numId w:val="20"/>
        </w:numPr>
        <w:shd w:val="clear" w:color="auto" w:fill="FFFFFF"/>
        <w:spacing w:after="0" w:line="240" w:lineRule="auto"/>
        <w:ind w:left="0" w:firstLine="709"/>
        <w:jc w:val="center"/>
        <w:rPr>
          <w:rFonts w:ascii="Times New Roman" w:hAnsi="Times New Roman" w:cs="Times New Roman"/>
          <w:b/>
          <w:sz w:val="26"/>
          <w:szCs w:val="26"/>
          <w:lang w:val="uz-Cyrl-UZ"/>
        </w:rPr>
      </w:pPr>
      <w:r w:rsidRPr="00CD442E">
        <w:rPr>
          <w:rFonts w:ascii="Times New Roman" w:hAnsi="Times New Roman" w:cs="Times New Roman"/>
          <w:b/>
          <w:sz w:val="26"/>
          <w:szCs w:val="26"/>
          <w:lang w:val="uz-Cyrl-UZ"/>
        </w:rPr>
        <w:t>МЕҲНАТ ИНТИЗОМИ</w:t>
      </w:r>
    </w:p>
    <w:p w:rsidR="00853F89" w:rsidRPr="00CD442E" w:rsidRDefault="00853F89" w:rsidP="00853F89">
      <w:pPr>
        <w:shd w:val="clear" w:color="auto" w:fill="FFFFFF"/>
        <w:spacing w:after="0"/>
        <w:ind w:firstLine="709"/>
        <w:jc w:val="both"/>
        <w:rPr>
          <w:rFonts w:ascii="Times New Roman" w:hAnsi="Times New Roman" w:cs="Times New Roman"/>
          <w:b/>
          <w:sz w:val="10"/>
          <w:szCs w:val="10"/>
          <w:lang w:val="uz-Cyrl-UZ"/>
        </w:rPr>
      </w:pPr>
    </w:p>
    <w:p w:rsidR="00853F89" w:rsidRPr="00CD442E" w:rsidRDefault="00853F89" w:rsidP="00853F89">
      <w:pPr>
        <w:shd w:val="clear" w:color="auto" w:fill="FFFFFF"/>
        <w:spacing w:after="0"/>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6.1.</w:t>
      </w:r>
      <w:r w:rsidRPr="00CD442E">
        <w:rPr>
          <w:rFonts w:ascii="Times New Roman" w:hAnsi="Times New Roman" w:cs="Times New Roman"/>
          <w:sz w:val="26"/>
          <w:szCs w:val="26"/>
          <w:lang w:val="uz-Cyrl-UZ"/>
        </w:rPr>
        <w:t xml:space="preserve"> Ходимлар томонидан меҳнат вазифаларининг бажарилиши меҳнат шартномалари, таркибий бўлинмалар тўғрисидаги низомлар, мансаб йўриқномалари, Муассаса Низоми ҳамда Ички меҳнат тартиб қоидаларига биноан таъминланишини ва назорат қилинишини тарафлар ўз зиммасига оладилар. </w:t>
      </w:r>
    </w:p>
    <w:p w:rsidR="00853F89" w:rsidRPr="00CD442E" w:rsidRDefault="00853F89" w:rsidP="00853F89">
      <w:pPr>
        <w:widowControl w:val="0"/>
        <w:spacing w:after="0"/>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6.2. Иш берувчи ва касаба уюшма қўмитаси:</w:t>
      </w:r>
    </w:p>
    <w:p w:rsidR="00853F89" w:rsidRPr="00CD442E" w:rsidRDefault="00853F89" w:rsidP="00853F89">
      <w:pPr>
        <w:widowControl w:val="0"/>
        <w:tabs>
          <w:tab w:val="left" w:pos="993"/>
        </w:tabs>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а) ходимларни ишдаги мувофаққиятлари учун тармоқ ва давлат мукофотларига ва унвонларига тақдим этишни;</w:t>
      </w:r>
    </w:p>
    <w:p w:rsidR="00853F89" w:rsidRPr="00CD442E" w:rsidRDefault="00853F89" w:rsidP="00853F89">
      <w:pPr>
        <w:widowControl w:val="0"/>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 xml:space="preserve">б) ходимларни меҳнатдаги ютуқлари учун ҳамда юбилей саналарида (50, 55, 60 ёшга тўлганда): </w:t>
      </w:r>
    </w:p>
    <w:p w:rsidR="00853F89" w:rsidRPr="00CD442E" w:rsidRDefault="00853F89" w:rsidP="00853F89">
      <w:pPr>
        <w:widowControl w:val="0"/>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 xml:space="preserve">- пул мукофотлари билан; </w:t>
      </w:r>
    </w:p>
    <w:p w:rsidR="00853F89" w:rsidRPr="00CD442E" w:rsidRDefault="00853F89" w:rsidP="00853F89">
      <w:pPr>
        <w:widowControl w:val="0"/>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 ташаккур эълон қилиш билан;</w:t>
      </w:r>
    </w:p>
    <w:p w:rsidR="00853F89" w:rsidRPr="00CD442E" w:rsidRDefault="00853F89" w:rsidP="00853F89">
      <w:pPr>
        <w:widowControl w:val="0"/>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 қимматбаҳо совғалар билан;</w:t>
      </w:r>
    </w:p>
    <w:p w:rsidR="00853F89" w:rsidRDefault="00853F89" w:rsidP="00853F89">
      <w:pPr>
        <w:widowControl w:val="0"/>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 xml:space="preserve">- Ўзбекистон </w:t>
      </w:r>
      <w:r w:rsidRPr="00CD442E">
        <w:rPr>
          <w:rFonts w:ascii="Times New Roman" w:hAnsi="Times New Roman" w:cs="Times New Roman"/>
          <w:color w:val="FF0000"/>
          <w:sz w:val="26"/>
          <w:szCs w:val="26"/>
          <w:lang w:val="uz-Cyrl-UZ"/>
        </w:rPr>
        <w:t xml:space="preserve">Республикаси ҳудудида ҳамда чет элда жойлашган </w:t>
      </w:r>
      <w:r w:rsidRPr="00CD442E">
        <w:rPr>
          <w:rFonts w:ascii="Times New Roman" w:hAnsi="Times New Roman" w:cs="Times New Roman"/>
          <w:sz w:val="26"/>
          <w:szCs w:val="26"/>
          <w:lang w:val="uz-Cyrl-UZ"/>
        </w:rPr>
        <w:t>санаторийлар ва дам олиш уйларига, йўлланмалар тақдим этиш йўли билан рағбатлантиришни</w:t>
      </w:r>
      <w:r w:rsidRPr="00CD442E">
        <w:rPr>
          <w:rFonts w:ascii="Times New Roman" w:hAnsi="Times New Roman" w:cs="Times New Roman"/>
          <w:b/>
          <w:bCs/>
          <w:noProof/>
          <w:sz w:val="26"/>
          <w:szCs w:val="26"/>
          <w:lang w:val="uz-Cyrl-UZ"/>
        </w:rPr>
        <w:t xml:space="preserve"> </w:t>
      </w:r>
      <w:r w:rsidRPr="00CD442E">
        <w:rPr>
          <w:rFonts w:ascii="Times New Roman" w:hAnsi="Times New Roman" w:cs="Times New Roman"/>
          <w:bCs/>
          <w:noProof/>
          <w:sz w:val="26"/>
          <w:szCs w:val="26"/>
          <w:lang w:val="uz-Cyrl-UZ"/>
        </w:rPr>
        <w:t>(Тиббиёт муассасаларини моддий рағбатлантириш ва ривожлантириш Жамғармаси ҳисобидан)</w:t>
      </w:r>
      <w:r w:rsidRPr="00CD442E">
        <w:rPr>
          <w:rFonts w:ascii="Times New Roman" w:hAnsi="Times New Roman" w:cs="Times New Roman"/>
          <w:sz w:val="26"/>
          <w:szCs w:val="26"/>
          <w:lang w:val="uz-Cyrl-UZ"/>
        </w:rPr>
        <w:t xml:space="preserve"> ўз зиммасига олади.</w:t>
      </w:r>
    </w:p>
    <w:p w:rsidR="00CD442E" w:rsidRPr="00CD442E" w:rsidRDefault="00CD442E" w:rsidP="00853F89">
      <w:pPr>
        <w:widowControl w:val="0"/>
        <w:spacing w:after="0"/>
        <w:ind w:firstLine="709"/>
        <w:jc w:val="both"/>
        <w:rPr>
          <w:rFonts w:ascii="Times New Roman" w:hAnsi="Times New Roman" w:cs="Times New Roman"/>
          <w:sz w:val="10"/>
          <w:szCs w:val="10"/>
          <w:lang w:val="uz-Cyrl-UZ"/>
        </w:rPr>
      </w:pPr>
    </w:p>
    <w:p w:rsidR="00853F89" w:rsidRPr="00CD442E" w:rsidRDefault="00853F89" w:rsidP="00853F89">
      <w:pPr>
        <w:pStyle w:val="a9"/>
        <w:keepNext/>
        <w:keepLines/>
        <w:widowControl w:val="0"/>
        <w:numPr>
          <w:ilvl w:val="0"/>
          <w:numId w:val="20"/>
        </w:numPr>
        <w:spacing w:after="0"/>
        <w:ind w:left="0" w:firstLine="709"/>
        <w:jc w:val="center"/>
        <w:rPr>
          <w:b/>
          <w:sz w:val="26"/>
          <w:szCs w:val="26"/>
          <w:lang w:val="uz-Cyrl-UZ"/>
        </w:rPr>
      </w:pPr>
      <w:r w:rsidRPr="00CD442E">
        <w:rPr>
          <w:b/>
          <w:sz w:val="26"/>
          <w:szCs w:val="26"/>
          <w:lang w:val="uz-Cyrl-UZ"/>
        </w:rPr>
        <w:t>МЕҲНАТ ШАРТНОМАСИ ТАРАФЛАРИНИНГ</w:t>
      </w:r>
    </w:p>
    <w:p w:rsidR="00853F89" w:rsidRPr="00CD442E" w:rsidRDefault="00853F89" w:rsidP="00853F89">
      <w:pPr>
        <w:pStyle w:val="a9"/>
        <w:keepNext/>
        <w:keepLines/>
        <w:widowControl w:val="0"/>
        <w:spacing w:after="0"/>
        <w:ind w:firstLine="709"/>
        <w:jc w:val="center"/>
        <w:rPr>
          <w:b/>
          <w:sz w:val="26"/>
          <w:szCs w:val="26"/>
          <w:lang w:val="uz-Cyrl-UZ"/>
        </w:rPr>
      </w:pPr>
      <w:r w:rsidRPr="00CD442E">
        <w:rPr>
          <w:b/>
          <w:sz w:val="26"/>
          <w:szCs w:val="26"/>
          <w:lang w:val="uz-Cyrl-UZ"/>
        </w:rPr>
        <w:t>МОДДИЙ ЖАВОБГАРЛИГИ</w:t>
      </w:r>
    </w:p>
    <w:p w:rsidR="00853F89" w:rsidRPr="00CD442E" w:rsidRDefault="00853F89" w:rsidP="00853F89">
      <w:pPr>
        <w:pStyle w:val="a9"/>
        <w:keepNext/>
        <w:keepLines/>
        <w:widowControl w:val="0"/>
        <w:spacing w:after="0"/>
        <w:ind w:firstLine="709"/>
        <w:jc w:val="both"/>
        <w:rPr>
          <w:b/>
          <w:sz w:val="10"/>
          <w:szCs w:val="10"/>
          <w:lang w:val="uz-Cyrl-UZ"/>
        </w:rPr>
      </w:pPr>
    </w:p>
    <w:p w:rsidR="00853F89" w:rsidRPr="00CD442E" w:rsidRDefault="00853F89" w:rsidP="00853F89">
      <w:pPr>
        <w:widowControl w:val="0"/>
        <w:spacing w:after="0"/>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7.1. Иш берувчи</w:t>
      </w:r>
      <w:r w:rsidRPr="00CD442E">
        <w:rPr>
          <w:rFonts w:ascii="Times New Roman" w:hAnsi="Times New Roman" w:cs="Times New Roman"/>
          <w:sz w:val="26"/>
          <w:szCs w:val="26"/>
          <w:lang w:val="uz-Cyrl-UZ"/>
        </w:rPr>
        <w:t xml:space="preserve"> </w:t>
      </w:r>
      <w:r w:rsidRPr="00CD442E">
        <w:rPr>
          <w:rFonts w:ascii="Times New Roman" w:hAnsi="Times New Roman" w:cs="Times New Roman"/>
          <w:b/>
          <w:color w:val="FF0000"/>
          <w:sz w:val="26"/>
          <w:szCs w:val="26"/>
          <w:lang w:val="uz-Cyrl-UZ"/>
        </w:rPr>
        <w:t>ходим томонидан унга етказилган зарарни</w:t>
      </w:r>
      <w:r w:rsidRPr="00CD442E">
        <w:rPr>
          <w:rFonts w:ascii="Times New Roman" w:hAnsi="Times New Roman" w:cs="Times New Roman"/>
          <w:sz w:val="26"/>
          <w:szCs w:val="26"/>
          <w:lang w:val="uz-Cyrl-UZ"/>
        </w:rPr>
        <w:t xml:space="preserve"> зарар етказилган чоғдаги аниқ ҳолатларни ҳисобга олиб, айбдор ходимдан зарарни ундиришдан қисман ёки тўлиқ воз кечишга ҳақли. Бундай ҳолда етказилган зарар </w:t>
      </w:r>
      <w:r w:rsidRPr="00CD442E">
        <w:rPr>
          <w:rFonts w:ascii="Times New Roman" w:hAnsi="Times New Roman" w:cs="Times New Roman"/>
          <w:sz w:val="26"/>
          <w:szCs w:val="26"/>
          <w:lang w:val="uz-Cyrl-UZ"/>
        </w:rPr>
        <w:lastRenderedPageBreak/>
        <w:t>Муассаса фойдаси ҳисобидан қопланади.</w:t>
      </w:r>
    </w:p>
    <w:p w:rsidR="00853F89" w:rsidRPr="00CD442E" w:rsidRDefault="00853F89" w:rsidP="00853F89">
      <w:pPr>
        <w:widowControl w:val="0"/>
        <w:spacing w:after="0"/>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7.2.</w:t>
      </w:r>
      <w:r w:rsidRPr="00CD442E">
        <w:rPr>
          <w:rFonts w:ascii="Times New Roman" w:hAnsi="Times New Roman" w:cs="Times New Roman"/>
          <w:sz w:val="26"/>
          <w:szCs w:val="26"/>
          <w:lang w:val="uz-Cyrl-UZ"/>
        </w:rPr>
        <w:t xml:space="preserve"> Бевосита пул ёки товар қимматликлари билан муомала қилаётган ходимлар махсус ёзма шартнома асосида уларга ишониб топширилган қимматликларнинг сақланишини таъминламаганлиги учун тўлиқ моддий жавобгар бўладилар. Тўлиқ моддий жавобгарлик ҳақида шартнома тузилиши лозим бўлган ходимларнинг тоифалари рўйхатида келтирилган (7-илова). </w:t>
      </w:r>
    </w:p>
    <w:p w:rsidR="00853F89" w:rsidRPr="00CD442E" w:rsidRDefault="00853F89" w:rsidP="00853F89">
      <w:pPr>
        <w:widowControl w:val="0"/>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Ўзбекистон Республикаси Адлия вазирлигида 2015 йил 22 июнда 2687-рақам билан рўйхатга олинган “</w:t>
      </w:r>
      <w:r w:rsidRPr="00CD442E">
        <w:rPr>
          <w:rFonts w:ascii="Times New Roman" w:hAnsi="Times New Roman" w:cs="Times New Roman"/>
          <w:bCs/>
          <w:noProof/>
          <w:sz w:val="26"/>
          <w:szCs w:val="26"/>
          <w:lang w:val="uz-Cyrl-UZ"/>
        </w:rPr>
        <w:t xml:space="preserve">Юридик шахслар томонидан касса операцияларини амалга ошириш </w:t>
      </w:r>
      <w:r w:rsidRPr="00CD442E">
        <w:rPr>
          <w:rFonts w:ascii="Times New Roman" w:hAnsi="Times New Roman" w:cs="Times New Roman"/>
          <w:sz w:val="26"/>
          <w:szCs w:val="26"/>
          <w:lang w:val="uz-Cyrl-UZ"/>
        </w:rPr>
        <w:t xml:space="preserve">қоидалари”га биноан </w:t>
      </w:r>
      <w:r w:rsidRPr="00CD442E">
        <w:rPr>
          <w:rFonts w:ascii="Times New Roman" w:hAnsi="Times New Roman" w:cs="Times New Roman"/>
          <w:b/>
          <w:sz w:val="26"/>
          <w:szCs w:val="26"/>
          <w:lang w:val="uz-Cyrl-UZ"/>
        </w:rPr>
        <w:t>кассир (ғазначи)</w:t>
      </w:r>
      <w:r w:rsidRPr="00CD442E">
        <w:rPr>
          <w:rFonts w:ascii="Times New Roman" w:hAnsi="Times New Roman" w:cs="Times New Roman"/>
          <w:sz w:val="26"/>
          <w:szCs w:val="26"/>
          <w:lang w:val="uz-Cyrl-UZ"/>
        </w:rPr>
        <w:t xml:space="preserve"> билан</w:t>
      </w:r>
      <w:r w:rsidRPr="00CD442E">
        <w:rPr>
          <w:rFonts w:ascii="Times New Roman" w:hAnsi="Times New Roman" w:cs="Times New Roman"/>
          <w:bCs/>
          <w:noProof/>
          <w:sz w:val="26"/>
          <w:szCs w:val="26"/>
          <w:lang w:val="uz-Cyrl-UZ"/>
        </w:rPr>
        <w:t xml:space="preserve"> </w:t>
      </w:r>
      <w:r w:rsidRPr="00CD442E">
        <w:rPr>
          <w:rFonts w:ascii="Times New Roman" w:hAnsi="Times New Roman" w:cs="Times New Roman"/>
          <w:sz w:val="26"/>
          <w:szCs w:val="26"/>
          <w:lang w:val="uz-Cyrl-UZ"/>
        </w:rPr>
        <w:t>тўлиқ моддий жавобгарлик тўғрисида шартнома тузилиши шарт).</w:t>
      </w:r>
    </w:p>
    <w:p w:rsidR="00853F89" w:rsidRPr="00CD442E" w:rsidRDefault="00853F89" w:rsidP="00853F89">
      <w:pPr>
        <w:widowControl w:val="0"/>
        <w:spacing w:after="0"/>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7.3.</w:t>
      </w:r>
      <w:r w:rsidRPr="00CD442E">
        <w:rPr>
          <w:rFonts w:ascii="Times New Roman" w:hAnsi="Times New Roman" w:cs="Times New Roman"/>
          <w:sz w:val="26"/>
          <w:szCs w:val="26"/>
          <w:lang w:val="uz-Cyrl-UZ"/>
        </w:rPr>
        <w:t xml:space="preserve"> Бевосита пул ёки товар бойликлари билан муомала қилувчи ходимлар томонидан ишлар биргаликда бажариладиган ва бунда жамоа (бригада) моддий жавобгарлиги жорий этиладиган бўлинмаларнинг рўйхати </w:t>
      </w:r>
      <w:r w:rsidRPr="00CD442E">
        <w:rPr>
          <w:rFonts w:ascii="Times New Roman" w:hAnsi="Times New Roman" w:cs="Times New Roman"/>
          <w:b/>
          <w:sz w:val="26"/>
          <w:szCs w:val="26"/>
          <w:lang w:val="uz-Cyrl-UZ"/>
        </w:rPr>
        <w:t>8-иловада</w:t>
      </w:r>
      <w:r w:rsidRPr="00CD442E">
        <w:rPr>
          <w:rFonts w:ascii="Times New Roman" w:hAnsi="Times New Roman" w:cs="Times New Roman"/>
          <w:sz w:val="26"/>
          <w:szCs w:val="26"/>
          <w:lang w:val="uz-Cyrl-UZ"/>
        </w:rPr>
        <w:t xml:space="preserve"> келтирилган.</w:t>
      </w:r>
    </w:p>
    <w:p w:rsidR="00853F89" w:rsidRPr="00CD442E" w:rsidRDefault="00853F89" w:rsidP="00853F89">
      <w:pPr>
        <w:widowControl w:val="0"/>
        <w:spacing w:after="0"/>
        <w:ind w:firstLine="709"/>
        <w:jc w:val="both"/>
        <w:rPr>
          <w:rFonts w:ascii="Times New Roman" w:hAnsi="Times New Roman" w:cs="Times New Roman"/>
          <w:sz w:val="10"/>
          <w:szCs w:val="10"/>
          <w:lang w:val="uz-Cyrl-UZ"/>
        </w:rPr>
      </w:pPr>
    </w:p>
    <w:p w:rsidR="00853F89" w:rsidRPr="00CD442E" w:rsidRDefault="00853F89" w:rsidP="00853F89">
      <w:pPr>
        <w:pStyle w:val="a9"/>
        <w:keepNext/>
        <w:widowControl w:val="0"/>
        <w:spacing w:after="0"/>
        <w:ind w:firstLine="709"/>
        <w:jc w:val="center"/>
        <w:rPr>
          <w:b/>
          <w:caps/>
          <w:sz w:val="26"/>
          <w:szCs w:val="26"/>
          <w:lang w:val="uz-Cyrl-UZ"/>
        </w:rPr>
      </w:pPr>
      <w:r w:rsidRPr="00CD442E">
        <w:rPr>
          <w:b/>
          <w:caps/>
          <w:sz w:val="26"/>
          <w:szCs w:val="26"/>
          <w:lang w:val="uz-Cyrl-UZ"/>
        </w:rPr>
        <w:t>VIII. МЕҲНАТНИ   МУҲОФАЗА   ҚИЛИШ</w:t>
      </w:r>
    </w:p>
    <w:p w:rsidR="00853F89" w:rsidRPr="00CD442E" w:rsidRDefault="00853F89" w:rsidP="00853F89">
      <w:pPr>
        <w:pStyle w:val="a9"/>
        <w:keepNext/>
        <w:widowControl w:val="0"/>
        <w:spacing w:after="0"/>
        <w:ind w:firstLine="709"/>
        <w:jc w:val="both"/>
        <w:rPr>
          <w:b/>
          <w:caps/>
          <w:sz w:val="10"/>
          <w:szCs w:val="10"/>
          <w:lang w:val="uz-Cyrl-UZ"/>
        </w:rPr>
      </w:pPr>
    </w:p>
    <w:p w:rsidR="00853F89" w:rsidRPr="00CD442E" w:rsidRDefault="00853F89" w:rsidP="00853F89">
      <w:pPr>
        <w:pStyle w:val="25"/>
        <w:ind w:firstLine="709"/>
        <w:rPr>
          <w:rFonts w:ascii="Times New Roman" w:hAnsi="Times New Roman" w:cs="Times New Roman"/>
          <w:b/>
          <w:bCs/>
          <w:sz w:val="26"/>
          <w:szCs w:val="26"/>
          <w:lang w:val="uz-Cyrl-UZ"/>
        </w:rPr>
      </w:pPr>
      <w:r w:rsidRPr="00CD442E">
        <w:rPr>
          <w:rFonts w:ascii="Times New Roman" w:hAnsi="Times New Roman" w:cs="Times New Roman"/>
          <w:b/>
          <w:sz w:val="26"/>
          <w:szCs w:val="26"/>
          <w:lang w:val="uz-Cyrl-UZ"/>
        </w:rPr>
        <w:t xml:space="preserve">Иш берувчининг мажбуриятлари. </w:t>
      </w:r>
      <w:r w:rsidRPr="00CD442E">
        <w:rPr>
          <w:rFonts w:ascii="Times New Roman" w:hAnsi="Times New Roman" w:cs="Times New Roman"/>
          <w:b/>
          <w:bCs/>
          <w:sz w:val="26"/>
          <w:szCs w:val="26"/>
          <w:lang w:val="uz-Cyrl-UZ"/>
        </w:rPr>
        <w:t>Иш берувчи:</w:t>
      </w:r>
    </w:p>
    <w:p w:rsidR="00853F89" w:rsidRPr="00CD442E" w:rsidRDefault="00853F89" w:rsidP="00853F89">
      <w:pPr>
        <w:tabs>
          <w:tab w:val="left" w:pos="1418"/>
        </w:tabs>
        <w:spacing w:after="0" w:line="240" w:lineRule="auto"/>
        <w:ind w:firstLine="709"/>
        <w:jc w:val="both"/>
        <w:rPr>
          <w:rFonts w:ascii="Times New Roman" w:hAnsi="Times New Roman" w:cs="Times New Roman"/>
          <w:color w:val="FF0000"/>
          <w:sz w:val="26"/>
          <w:szCs w:val="26"/>
          <w:lang w:val="uz-Cyrl-UZ"/>
        </w:rPr>
      </w:pPr>
      <w:r w:rsidRPr="00CD442E">
        <w:rPr>
          <w:rFonts w:ascii="Times New Roman" w:hAnsi="Times New Roman" w:cs="Times New Roman"/>
          <w:b/>
          <w:color w:val="FF0000"/>
          <w:sz w:val="26"/>
          <w:szCs w:val="26"/>
          <w:lang w:val="uz-Cyrl-UZ"/>
        </w:rPr>
        <w:t>8.1. </w:t>
      </w:r>
      <w:r w:rsidRPr="00CD442E">
        <w:rPr>
          <w:rFonts w:ascii="Times New Roman" w:hAnsi="Times New Roman" w:cs="Times New Roman"/>
          <w:color w:val="FF0000"/>
          <w:sz w:val="26"/>
          <w:szCs w:val="26"/>
          <w:lang w:val="uz-Cyrl-UZ"/>
        </w:rPr>
        <w:t>Меҳнатни муҳофаза қилиш бўйича (шартнома муддатида, ҳар йили) 20___ йилга___________минг (млн.) сўм маблағни:</w:t>
      </w:r>
    </w:p>
    <w:p w:rsidR="00853F89" w:rsidRPr="00CD442E" w:rsidRDefault="00853F89" w:rsidP="00853F89">
      <w:pPr>
        <w:tabs>
          <w:tab w:val="left" w:pos="1418"/>
        </w:tabs>
        <w:spacing w:after="0" w:line="240" w:lineRule="auto"/>
        <w:ind w:firstLine="709"/>
        <w:jc w:val="both"/>
        <w:rPr>
          <w:rFonts w:ascii="Times New Roman" w:hAnsi="Times New Roman" w:cs="Times New Roman"/>
          <w:color w:val="FF0000"/>
          <w:sz w:val="26"/>
          <w:szCs w:val="26"/>
          <w:lang w:val="uz-Cyrl-UZ"/>
        </w:rPr>
      </w:pPr>
      <w:r w:rsidRPr="00CD442E">
        <w:rPr>
          <w:rFonts w:ascii="Times New Roman" w:hAnsi="Times New Roman" w:cs="Times New Roman"/>
          <w:color w:val="FF0000"/>
          <w:sz w:val="26"/>
          <w:szCs w:val="26"/>
          <w:lang w:val="uz-Cyrl-UZ"/>
        </w:rPr>
        <w:t>- календар йил учун тузиладиган меҳнат муҳофазаси бўйича битим (меҳнат шароитлари ва меҳнатни муҳофаза қилиш ишларини яхшилаш, санитария-соғломлаштириш чора-тадбирлари режаси ва сарф-харажатлар сметаси)га ____________ минг (млн.) сўм;</w:t>
      </w:r>
    </w:p>
    <w:p w:rsidR="00853F89" w:rsidRPr="00CD442E" w:rsidRDefault="00853F89" w:rsidP="00853F89">
      <w:pPr>
        <w:tabs>
          <w:tab w:val="left" w:pos="1418"/>
        </w:tabs>
        <w:spacing w:after="0" w:line="240" w:lineRule="auto"/>
        <w:ind w:firstLine="709"/>
        <w:jc w:val="both"/>
        <w:rPr>
          <w:rFonts w:ascii="Times New Roman" w:hAnsi="Times New Roman" w:cs="Times New Roman"/>
          <w:color w:val="FF0000"/>
          <w:sz w:val="26"/>
          <w:szCs w:val="26"/>
          <w:lang w:val="uz-Cyrl-UZ"/>
        </w:rPr>
      </w:pPr>
      <w:r w:rsidRPr="00CD442E">
        <w:rPr>
          <w:rFonts w:ascii="Times New Roman" w:hAnsi="Times New Roman" w:cs="Times New Roman"/>
          <w:color w:val="FF0000"/>
          <w:sz w:val="26"/>
          <w:szCs w:val="26"/>
          <w:lang w:val="uz-Cyrl-UZ"/>
        </w:rPr>
        <w:t>- махсус кийим, махсус пойабзал ва бошқа шахсий ҳимоя воситалари учун ____________ минг (млн.) сўм;</w:t>
      </w:r>
    </w:p>
    <w:p w:rsidR="00853F89" w:rsidRPr="00CD442E" w:rsidRDefault="00853F89" w:rsidP="00853F89">
      <w:pPr>
        <w:tabs>
          <w:tab w:val="left" w:pos="1418"/>
        </w:tabs>
        <w:spacing w:after="0" w:line="240" w:lineRule="auto"/>
        <w:ind w:firstLine="709"/>
        <w:jc w:val="both"/>
        <w:rPr>
          <w:rFonts w:ascii="Times New Roman" w:hAnsi="Times New Roman" w:cs="Times New Roman"/>
          <w:color w:val="FF0000"/>
          <w:sz w:val="26"/>
          <w:szCs w:val="26"/>
          <w:lang w:val="uz-Cyrl-UZ"/>
        </w:rPr>
      </w:pPr>
      <w:r w:rsidRPr="00CD442E">
        <w:rPr>
          <w:rFonts w:ascii="Times New Roman" w:hAnsi="Times New Roman" w:cs="Times New Roman"/>
          <w:color w:val="FF0000"/>
          <w:sz w:val="26"/>
          <w:szCs w:val="26"/>
          <w:lang w:val="uz-Cyrl-UZ"/>
        </w:rPr>
        <w:t>- сут ёки унга тенглаштирилган бошқа озиқ-овқат маҳсулотлари учун ____________ минг (млн.) сўм;</w:t>
      </w:r>
    </w:p>
    <w:p w:rsidR="00853F89" w:rsidRPr="00CD442E" w:rsidRDefault="00853F89" w:rsidP="00853F89">
      <w:pPr>
        <w:tabs>
          <w:tab w:val="left" w:pos="1418"/>
        </w:tabs>
        <w:spacing w:after="0" w:line="240" w:lineRule="auto"/>
        <w:ind w:firstLine="709"/>
        <w:jc w:val="both"/>
        <w:rPr>
          <w:rFonts w:ascii="Times New Roman" w:hAnsi="Times New Roman" w:cs="Times New Roman"/>
          <w:color w:val="FF0000"/>
          <w:sz w:val="26"/>
          <w:szCs w:val="26"/>
          <w:lang w:val="uz-Cyrl-UZ"/>
        </w:rPr>
      </w:pPr>
      <w:r w:rsidRPr="00CD442E">
        <w:rPr>
          <w:rFonts w:ascii="Times New Roman" w:hAnsi="Times New Roman" w:cs="Times New Roman"/>
          <w:color w:val="FF0000"/>
          <w:sz w:val="26"/>
          <w:szCs w:val="26"/>
          <w:lang w:val="uz-Cyrl-UZ"/>
        </w:rPr>
        <w:t>- гигиена воситалари (ювиш воситалари ёки совун) учун ____________ минг (млн.) сўм миқдорида цех (бўлим), участка ва ишлаб чиқаришлар бўйича тақсимлаб чиққан ҳолда ажратиш мажбуриятини ўз зиммасига олади.</w:t>
      </w:r>
    </w:p>
    <w:p w:rsidR="00853F89" w:rsidRPr="00CD442E" w:rsidRDefault="00853F89" w:rsidP="00853F89">
      <w:pPr>
        <w:spacing w:after="0" w:line="240" w:lineRule="auto"/>
        <w:ind w:firstLine="708"/>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 xml:space="preserve">Барча режалаштирилган ва ажратишга келишилган маблағлар миқдори жамоа шартномасининг амал қилиш муддати давомида энг кам иш ҳақи миқдорининг ошириб борилишига мутаносиб равишда ошириб борилади. </w:t>
      </w:r>
    </w:p>
    <w:p w:rsidR="00853F89" w:rsidRPr="00CD442E" w:rsidRDefault="00853F89" w:rsidP="00853F89">
      <w:pPr>
        <w:spacing w:after="0" w:line="240" w:lineRule="auto"/>
        <w:ind w:firstLine="709"/>
        <w:jc w:val="both"/>
        <w:rPr>
          <w:rFonts w:ascii="Times New Roman" w:hAnsi="Times New Roman" w:cs="Times New Roman"/>
          <w:sz w:val="26"/>
          <w:szCs w:val="26"/>
        </w:rPr>
      </w:pPr>
      <w:r w:rsidRPr="00CD442E">
        <w:rPr>
          <w:rFonts w:ascii="Times New Roman" w:hAnsi="Times New Roman" w:cs="Times New Roman"/>
          <w:sz w:val="26"/>
          <w:szCs w:val="26"/>
        </w:rPr>
        <w:t>Ажратилган маблағларнинг сарфланиши устидан назорат қилиш:</w:t>
      </w:r>
    </w:p>
    <w:p w:rsidR="00853F89" w:rsidRPr="00CD442E" w:rsidRDefault="00853F89" w:rsidP="00853F89">
      <w:pPr>
        <w:numPr>
          <w:ilvl w:val="1"/>
          <w:numId w:val="18"/>
        </w:numPr>
        <w:tabs>
          <w:tab w:val="clear" w:pos="1440"/>
          <w:tab w:val="left" w:pos="1134"/>
        </w:tabs>
        <w:spacing w:after="0" w:line="240" w:lineRule="auto"/>
        <w:ind w:left="0" w:firstLine="709"/>
        <w:jc w:val="both"/>
        <w:rPr>
          <w:rFonts w:ascii="Times New Roman" w:hAnsi="Times New Roman" w:cs="Times New Roman"/>
          <w:sz w:val="26"/>
          <w:szCs w:val="26"/>
        </w:rPr>
      </w:pPr>
      <w:r w:rsidRPr="00CD442E">
        <w:rPr>
          <w:rFonts w:ascii="Times New Roman" w:hAnsi="Times New Roman" w:cs="Times New Roman"/>
          <w:sz w:val="26"/>
          <w:szCs w:val="26"/>
        </w:rPr>
        <w:t>иш берувчи</w:t>
      </w:r>
      <w:r w:rsidRPr="00CD442E">
        <w:rPr>
          <w:rFonts w:ascii="Times New Roman" w:hAnsi="Times New Roman" w:cs="Times New Roman"/>
          <w:sz w:val="26"/>
          <w:szCs w:val="26"/>
          <w:lang w:val="uz-Cyrl-UZ"/>
        </w:rPr>
        <w:t xml:space="preserve"> томони</w:t>
      </w:r>
      <w:r w:rsidRPr="00CD442E">
        <w:rPr>
          <w:rFonts w:ascii="Times New Roman" w:hAnsi="Times New Roman" w:cs="Times New Roman"/>
          <w:sz w:val="26"/>
          <w:szCs w:val="26"/>
        </w:rPr>
        <w:t>дан</w:t>
      </w:r>
      <w:r w:rsidRPr="00CD442E">
        <w:rPr>
          <w:rFonts w:ascii="Times New Roman" w:hAnsi="Times New Roman" w:cs="Times New Roman"/>
          <w:sz w:val="26"/>
          <w:szCs w:val="26"/>
          <w:lang w:val="uz-Cyrl-UZ"/>
        </w:rPr>
        <w:t xml:space="preserve"> </w:t>
      </w:r>
      <w:r w:rsidRPr="00CD442E">
        <w:rPr>
          <w:rFonts w:ascii="Times New Roman" w:hAnsi="Times New Roman" w:cs="Times New Roman"/>
          <w:sz w:val="26"/>
          <w:szCs w:val="26"/>
        </w:rPr>
        <w:t>______________________________га</w:t>
      </w:r>
      <w:r w:rsidRPr="00CD442E">
        <w:rPr>
          <w:rFonts w:ascii="Times New Roman" w:hAnsi="Times New Roman" w:cs="Times New Roman"/>
          <w:sz w:val="26"/>
          <w:szCs w:val="26"/>
          <w:lang w:val="uz-Cyrl-UZ"/>
        </w:rPr>
        <w:t>;</w:t>
      </w:r>
    </w:p>
    <w:p w:rsidR="00853F89" w:rsidRPr="00CD442E" w:rsidRDefault="00853F89" w:rsidP="00853F89">
      <w:pPr>
        <w:numPr>
          <w:ilvl w:val="1"/>
          <w:numId w:val="18"/>
        </w:numPr>
        <w:tabs>
          <w:tab w:val="clear" w:pos="1440"/>
          <w:tab w:val="left" w:pos="1134"/>
        </w:tabs>
        <w:spacing w:after="0" w:line="240" w:lineRule="auto"/>
        <w:ind w:left="0" w:firstLine="709"/>
        <w:jc w:val="both"/>
        <w:rPr>
          <w:rFonts w:ascii="Times New Roman" w:hAnsi="Times New Roman" w:cs="Times New Roman"/>
          <w:sz w:val="26"/>
          <w:szCs w:val="26"/>
        </w:rPr>
      </w:pPr>
      <w:r w:rsidRPr="00CD442E">
        <w:rPr>
          <w:rFonts w:ascii="Times New Roman" w:hAnsi="Times New Roman" w:cs="Times New Roman"/>
          <w:sz w:val="26"/>
          <w:szCs w:val="26"/>
        </w:rPr>
        <w:t>касаба уюшмаси қўмитаси</w:t>
      </w:r>
      <w:r w:rsidRPr="00CD442E">
        <w:rPr>
          <w:rFonts w:ascii="Times New Roman" w:hAnsi="Times New Roman" w:cs="Times New Roman"/>
          <w:sz w:val="26"/>
          <w:szCs w:val="26"/>
          <w:lang w:val="uz-Cyrl-UZ"/>
        </w:rPr>
        <w:t xml:space="preserve"> томони</w:t>
      </w:r>
      <w:r w:rsidRPr="00CD442E">
        <w:rPr>
          <w:rFonts w:ascii="Times New Roman" w:hAnsi="Times New Roman" w:cs="Times New Roman"/>
          <w:sz w:val="26"/>
          <w:szCs w:val="26"/>
        </w:rPr>
        <w:t>дан_________________га юклатилади.</w:t>
      </w:r>
    </w:p>
    <w:p w:rsidR="00853F89" w:rsidRPr="00CD442E" w:rsidRDefault="00853F89" w:rsidP="00853F89">
      <w:pPr>
        <w:spacing w:after="0" w:line="240" w:lineRule="auto"/>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8.2.</w:t>
      </w:r>
      <w:r w:rsidRPr="00CD442E">
        <w:rPr>
          <w:rFonts w:ascii="Times New Roman" w:hAnsi="Times New Roman" w:cs="Times New Roman"/>
          <w:sz w:val="26"/>
          <w:szCs w:val="26"/>
          <w:lang w:val="uz-Cyrl-UZ"/>
        </w:rPr>
        <w:t xml:space="preserve"> Меҳнат муҳофазаси бўйича битим календарь йил учун Ўзбекистон Республикаси Меҳнат ва аҳолини ижтимоий муҳофаза қилиш вазирлиги, Ўзбекистон касаба уюшмалари Федерацияси Кенгаши, Ўзбекистон Савдо-саноат палатасининг 2012 йил 3 сентябрдаги 56-66/8-25“о”/01р-сонли қўшма қарори билан тасдиқланган “Меҳнатни муҳофаза қилиш тадбирларини режалаштириш бўйича тавсиялар”га биноан тузилади ва жамоа шартномасига илова қилинади </w:t>
      </w:r>
      <w:r w:rsidRPr="00CD442E">
        <w:rPr>
          <w:rFonts w:ascii="Times New Roman" w:hAnsi="Times New Roman" w:cs="Times New Roman"/>
          <w:i/>
          <w:sz w:val="26"/>
          <w:szCs w:val="26"/>
          <w:lang w:val="uz-Cyrl-UZ"/>
        </w:rPr>
        <w:t>(</w:t>
      </w:r>
      <w:r w:rsidRPr="00CD442E">
        <w:rPr>
          <w:rFonts w:ascii="Times New Roman" w:hAnsi="Times New Roman" w:cs="Times New Roman"/>
          <w:bCs/>
          <w:i/>
          <w:sz w:val="26"/>
          <w:szCs w:val="26"/>
          <w:lang w:val="uz-Cyrl-UZ"/>
        </w:rPr>
        <w:t>1-илова</w:t>
      </w:r>
      <w:r w:rsidRPr="00CD442E">
        <w:rPr>
          <w:rFonts w:ascii="Times New Roman" w:hAnsi="Times New Roman" w:cs="Times New Roman"/>
          <w:i/>
          <w:sz w:val="26"/>
          <w:szCs w:val="26"/>
          <w:lang w:val="uz-Cyrl-UZ"/>
        </w:rPr>
        <w:t>)</w:t>
      </w:r>
      <w:r w:rsidRPr="00CD442E">
        <w:rPr>
          <w:rFonts w:ascii="Times New Roman" w:hAnsi="Times New Roman" w:cs="Times New Roman"/>
          <w:sz w:val="26"/>
          <w:szCs w:val="26"/>
          <w:lang w:val="uz-Cyrl-UZ"/>
        </w:rPr>
        <w:t>.</w:t>
      </w:r>
    </w:p>
    <w:p w:rsidR="00853F89" w:rsidRPr="00CD442E" w:rsidRDefault="00853F89" w:rsidP="00853F89">
      <w:pPr>
        <w:tabs>
          <w:tab w:val="left" w:pos="1418"/>
        </w:tabs>
        <w:spacing w:after="0" w:line="240" w:lineRule="auto"/>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8</w:t>
      </w:r>
      <w:r w:rsidRPr="00CD442E">
        <w:rPr>
          <w:rFonts w:ascii="Times New Roman" w:hAnsi="Times New Roman" w:cs="Times New Roman"/>
          <w:b/>
          <w:sz w:val="26"/>
          <w:szCs w:val="26"/>
          <w:lang w:val="uk-UA"/>
        </w:rPr>
        <w:t>.</w:t>
      </w:r>
      <w:r w:rsidRPr="00CD442E">
        <w:rPr>
          <w:rFonts w:ascii="Times New Roman" w:hAnsi="Times New Roman" w:cs="Times New Roman"/>
          <w:b/>
          <w:sz w:val="26"/>
          <w:szCs w:val="26"/>
          <w:lang w:val="uz-Cyrl-UZ"/>
        </w:rPr>
        <w:t>3.</w:t>
      </w:r>
      <w:r w:rsidRPr="00CD442E">
        <w:rPr>
          <w:rFonts w:ascii="Times New Roman" w:hAnsi="Times New Roman" w:cs="Times New Roman"/>
          <w:sz w:val="26"/>
          <w:szCs w:val="26"/>
          <w:lang w:val="uz-Cyrl-UZ"/>
        </w:rPr>
        <w:t xml:space="preserve"> Санитария-маиший бино (хона)ларнинг узлуксиз ишлашини ва уларнинг тегишли ҳолатда сақланишини таъминлайди.</w:t>
      </w:r>
    </w:p>
    <w:p w:rsidR="00853F89" w:rsidRPr="00CD442E" w:rsidRDefault="00853F89" w:rsidP="00853F89">
      <w:pPr>
        <w:spacing w:after="0" w:line="240" w:lineRule="auto"/>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 xml:space="preserve">8.4. </w:t>
      </w:r>
      <w:r w:rsidRPr="00CD442E">
        <w:rPr>
          <w:rFonts w:ascii="Times New Roman" w:hAnsi="Times New Roman" w:cs="Times New Roman"/>
          <w:sz w:val="26"/>
          <w:szCs w:val="26"/>
          <w:lang w:val="uz-Cyrl-UZ"/>
        </w:rPr>
        <w:t xml:space="preserve">МКнинг 117-моддасига мувофиқ ноқулай меҳнат шароитларидаги ишларда банд бўлган ходимларга иш вақтининг қисқартирилган муддатини белгилаш ҳамда 137, 138-моддаларига мувофиқ меҳнат шароитлари ноқулай ва </w:t>
      </w:r>
      <w:r w:rsidRPr="00CD442E">
        <w:rPr>
          <w:rFonts w:ascii="Times New Roman" w:hAnsi="Times New Roman" w:cs="Times New Roman"/>
          <w:sz w:val="26"/>
          <w:szCs w:val="26"/>
          <w:lang w:val="uz-Cyrl-UZ"/>
        </w:rPr>
        <w:lastRenderedPageBreak/>
        <w:t>ўзига хос бўлган ишлар учун йиллик қўшимча таътил бериш (4</w:t>
      </w:r>
      <w:r w:rsidRPr="00CD442E">
        <w:rPr>
          <w:rFonts w:ascii="Times New Roman" w:hAnsi="Times New Roman" w:cs="Times New Roman"/>
          <w:bCs/>
          <w:sz w:val="26"/>
          <w:szCs w:val="26"/>
          <w:lang w:val="uz-Cyrl-UZ"/>
        </w:rPr>
        <w:t xml:space="preserve">–илова)га </w:t>
      </w:r>
      <w:r w:rsidRPr="00CD442E">
        <w:rPr>
          <w:rFonts w:ascii="Times New Roman" w:hAnsi="Times New Roman" w:cs="Times New Roman"/>
          <w:sz w:val="26"/>
          <w:szCs w:val="26"/>
          <w:lang w:val="uz-Cyrl-UZ"/>
        </w:rPr>
        <w:t>мувофиқ амалга оширилади.</w:t>
      </w:r>
    </w:p>
    <w:p w:rsidR="00853F89" w:rsidRPr="00CD442E" w:rsidRDefault="00853F89" w:rsidP="00853F89">
      <w:pPr>
        <w:spacing w:after="0" w:line="240" w:lineRule="auto"/>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8.5.</w:t>
      </w:r>
      <w:r w:rsidRPr="00CD442E">
        <w:rPr>
          <w:rFonts w:ascii="Times New Roman" w:hAnsi="Times New Roman" w:cs="Times New Roman"/>
          <w:sz w:val="26"/>
          <w:szCs w:val="26"/>
          <w:lang w:val="uz-Cyrl-UZ"/>
        </w:rPr>
        <w:t xml:space="preserve"> Меҳнат </w:t>
      </w:r>
      <w:r w:rsidRPr="00CD442E">
        <w:rPr>
          <w:rFonts w:ascii="Times New Roman" w:hAnsi="Times New Roman" w:cs="Times New Roman"/>
          <w:sz w:val="26"/>
          <w:szCs w:val="26"/>
          <w:lang w:val="uk-UA"/>
        </w:rPr>
        <w:t>муҳофазаси бўйича мутахассисга хона ажратади</w:t>
      </w:r>
      <w:r w:rsidRPr="00CD442E">
        <w:rPr>
          <w:rFonts w:ascii="Times New Roman" w:hAnsi="Times New Roman" w:cs="Times New Roman"/>
          <w:sz w:val="26"/>
          <w:szCs w:val="26"/>
          <w:lang w:val="uz-Cyrl-UZ"/>
        </w:rPr>
        <w:t xml:space="preserve"> ва МК</w:t>
      </w:r>
      <w:r w:rsidRPr="00CD442E">
        <w:rPr>
          <w:rFonts w:ascii="Times New Roman" w:hAnsi="Times New Roman" w:cs="Times New Roman"/>
          <w:sz w:val="26"/>
          <w:szCs w:val="26"/>
          <w:lang w:val="uk-UA"/>
        </w:rPr>
        <w:t>нинг 177</w:t>
      </w:r>
      <w:r w:rsidRPr="00CD442E">
        <w:rPr>
          <w:rFonts w:ascii="Times New Roman" w:hAnsi="Times New Roman" w:cs="Times New Roman"/>
          <w:sz w:val="26"/>
          <w:szCs w:val="26"/>
          <w:lang w:val="uz-Cyrl-UZ"/>
        </w:rPr>
        <w:t>-</w:t>
      </w:r>
      <w:r w:rsidRPr="00CD442E">
        <w:rPr>
          <w:rFonts w:ascii="Times New Roman" w:hAnsi="Times New Roman" w:cs="Times New Roman"/>
          <w:sz w:val="26"/>
          <w:szCs w:val="26"/>
          <w:lang w:val="uk-UA"/>
        </w:rPr>
        <w:t>моддаси талабига биноан унинг меҳнат вазифасига кирмайдиган ишларни бажаришини талаб этмайди.</w:t>
      </w:r>
    </w:p>
    <w:p w:rsidR="00853F89" w:rsidRPr="00CD442E" w:rsidRDefault="00853F89" w:rsidP="00853F89">
      <w:pPr>
        <w:shd w:val="clear" w:color="auto" w:fill="FFFFFF"/>
        <w:spacing w:after="0" w:line="240" w:lineRule="auto"/>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8.6.</w:t>
      </w:r>
      <w:r w:rsidRPr="00CD442E">
        <w:rPr>
          <w:rFonts w:ascii="Times New Roman" w:hAnsi="Times New Roman" w:cs="Times New Roman"/>
          <w:sz w:val="26"/>
          <w:szCs w:val="26"/>
          <w:lang w:val="uk-UA"/>
        </w:rPr>
        <w:t xml:space="preserve"> МКнинг 217</w:t>
      </w:r>
      <w:r w:rsidRPr="00CD442E">
        <w:rPr>
          <w:rFonts w:ascii="Times New Roman" w:hAnsi="Times New Roman" w:cs="Times New Roman"/>
          <w:sz w:val="26"/>
          <w:szCs w:val="26"/>
          <w:lang w:val="uz-Cyrl-UZ"/>
        </w:rPr>
        <w:t>-</w:t>
      </w:r>
      <w:r w:rsidRPr="00CD442E">
        <w:rPr>
          <w:rFonts w:ascii="Times New Roman" w:hAnsi="Times New Roman" w:cs="Times New Roman"/>
          <w:sz w:val="26"/>
          <w:szCs w:val="26"/>
          <w:lang w:val="uk-UA"/>
        </w:rPr>
        <w:t>моддаси</w:t>
      </w:r>
      <w:r w:rsidRPr="00CD442E">
        <w:rPr>
          <w:rFonts w:ascii="Times New Roman" w:hAnsi="Times New Roman" w:cs="Times New Roman"/>
          <w:sz w:val="26"/>
          <w:szCs w:val="26"/>
          <w:lang w:val="uz-Cyrl-UZ"/>
        </w:rPr>
        <w:t xml:space="preserve">, </w:t>
      </w:r>
      <w:r w:rsidRPr="00CD442E">
        <w:rPr>
          <w:rFonts w:ascii="Times New Roman" w:hAnsi="Times New Roman" w:cs="Times New Roman"/>
          <w:spacing w:val="8"/>
          <w:sz w:val="26"/>
          <w:szCs w:val="26"/>
          <w:lang w:val="uz-Cyrl-UZ"/>
        </w:rPr>
        <w:t>Ўзбекистон Республикаси Адлия вазирлигида 25.08.2009 йил 1998-сон билан рўйхатга олинган Ўзбекистон Республикаси Меҳнат ва аҳолини ижтимоий муҳофаза қилиш вазирининг 10.08.2009 йил 49-Б-сонли буйруғи билан тасдиқланган “Соғлиқни сақлаш ва тиббиёт ишлаб чиқаришлари ходимлари учун махсус кийим, махсус пойабзал ва бошқа якка тартибда ҳимояланиш воситаларини бепул беришнинг Намунавий меъёрлари”,</w:t>
      </w:r>
      <w:r w:rsidRPr="00CD442E">
        <w:rPr>
          <w:rFonts w:ascii="Times New Roman" w:hAnsi="Times New Roman" w:cs="Times New Roman"/>
          <w:sz w:val="26"/>
          <w:szCs w:val="26"/>
          <w:lang w:val="uz-Cyrl-UZ"/>
        </w:rPr>
        <w:t xml:space="preserve"> Ўзбекистон Республикаси Давлат бош санитар врачи томонидан 06.10.2003 йил тасдиқланган “Меҳнат шароитлари зарарли ишларда бевосита банд бўлган ходимларга сут ёки унга тенг бошқа озиқ–овқат маҳсулотларини бепул бериш учун тиббий кўрсаткичлар”ига асосан:</w:t>
      </w:r>
    </w:p>
    <w:p w:rsidR="00853F89" w:rsidRPr="00CD442E" w:rsidRDefault="00853F89" w:rsidP="00853F89">
      <w:pPr>
        <w:spacing w:after="0" w:line="240" w:lineRule="auto"/>
        <w:ind w:firstLine="709"/>
        <w:jc w:val="both"/>
        <w:rPr>
          <w:rFonts w:ascii="Times New Roman" w:hAnsi="Times New Roman" w:cs="Times New Roman"/>
          <w:sz w:val="26"/>
          <w:szCs w:val="26"/>
          <w:lang w:val="uk-UA"/>
        </w:rPr>
      </w:pPr>
      <w:r w:rsidRPr="00CD442E">
        <w:rPr>
          <w:rFonts w:ascii="Times New Roman" w:hAnsi="Times New Roman" w:cs="Times New Roman"/>
          <w:sz w:val="26"/>
          <w:szCs w:val="26"/>
          <w:lang w:val="uz-Cyrl-UZ"/>
        </w:rPr>
        <w:t xml:space="preserve">- </w:t>
      </w:r>
      <w:r w:rsidRPr="00CD442E">
        <w:rPr>
          <w:rFonts w:ascii="Times New Roman" w:hAnsi="Times New Roman" w:cs="Times New Roman"/>
          <w:sz w:val="26"/>
          <w:szCs w:val="26"/>
          <w:lang w:val="uk-UA"/>
        </w:rPr>
        <w:t>меҳнат шароити зарарли ва ифлосланишлар билан боғлиқ ишларда меҳнат қилувчи</w:t>
      </w:r>
      <w:r w:rsidRPr="00CD442E">
        <w:rPr>
          <w:rFonts w:ascii="Times New Roman" w:hAnsi="Times New Roman" w:cs="Times New Roman"/>
          <w:sz w:val="26"/>
          <w:szCs w:val="26"/>
          <w:lang w:val="uz-Cyrl-UZ"/>
        </w:rPr>
        <w:t xml:space="preserve"> ходим</w:t>
      </w:r>
      <w:r w:rsidRPr="00CD442E">
        <w:rPr>
          <w:rFonts w:ascii="Times New Roman" w:hAnsi="Times New Roman" w:cs="Times New Roman"/>
          <w:sz w:val="26"/>
          <w:szCs w:val="26"/>
          <w:lang w:val="uk-UA"/>
        </w:rPr>
        <w:t xml:space="preserve">ларни </w:t>
      </w:r>
      <w:r w:rsidRPr="00CD442E">
        <w:rPr>
          <w:rFonts w:ascii="Times New Roman" w:hAnsi="Times New Roman" w:cs="Times New Roman"/>
          <w:sz w:val="26"/>
          <w:szCs w:val="26"/>
          <w:lang w:val="uz-Cyrl-UZ"/>
        </w:rPr>
        <w:t>ҳ</w:t>
      </w:r>
      <w:r w:rsidRPr="00CD442E">
        <w:rPr>
          <w:rFonts w:ascii="Times New Roman" w:hAnsi="Times New Roman" w:cs="Times New Roman"/>
          <w:sz w:val="26"/>
          <w:szCs w:val="26"/>
          <w:lang w:val="uk-UA"/>
        </w:rPr>
        <w:t>ар ойда 400 грамдан</w:t>
      </w:r>
      <w:r w:rsidRPr="00CD442E">
        <w:rPr>
          <w:rFonts w:ascii="Times New Roman" w:hAnsi="Times New Roman" w:cs="Times New Roman"/>
          <w:sz w:val="26"/>
          <w:szCs w:val="26"/>
          <w:lang w:val="uz-Cyrl-UZ"/>
        </w:rPr>
        <w:t xml:space="preserve"> кам бўлмаган</w:t>
      </w:r>
      <w:r w:rsidRPr="00CD442E">
        <w:rPr>
          <w:rFonts w:ascii="Times New Roman" w:hAnsi="Times New Roman" w:cs="Times New Roman"/>
          <w:sz w:val="26"/>
          <w:szCs w:val="26"/>
          <w:lang w:val="uk-UA"/>
        </w:rPr>
        <w:t xml:space="preserve"> </w:t>
      </w:r>
      <w:r w:rsidRPr="00CD442E">
        <w:rPr>
          <w:rFonts w:ascii="Times New Roman" w:hAnsi="Times New Roman" w:cs="Times New Roman"/>
          <w:sz w:val="26"/>
          <w:szCs w:val="26"/>
          <w:lang w:val="uz-Cyrl-UZ"/>
        </w:rPr>
        <w:t xml:space="preserve">миқдорда гигиена </w:t>
      </w:r>
      <w:r w:rsidRPr="00CD442E">
        <w:rPr>
          <w:rFonts w:ascii="Times New Roman" w:hAnsi="Times New Roman" w:cs="Times New Roman"/>
          <w:sz w:val="26"/>
          <w:szCs w:val="26"/>
          <w:lang w:val="uk-UA"/>
        </w:rPr>
        <w:t>юв</w:t>
      </w:r>
      <w:r w:rsidRPr="00CD442E">
        <w:rPr>
          <w:rFonts w:ascii="Times New Roman" w:hAnsi="Times New Roman" w:cs="Times New Roman"/>
          <w:sz w:val="26"/>
          <w:szCs w:val="26"/>
          <w:lang w:val="uz-Cyrl-UZ"/>
        </w:rPr>
        <w:t>и</w:t>
      </w:r>
      <w:r w:rsidRPr="00CD442E">
        <w:rPr>
          <w:rFonts w:ascii="Times New Roman" w:hAnsi="Times New Roman" w:cs="Times New Roman"/>
          <w:sz w:val="26"/>
          <w:szCs w:val="26"/>
          <w:lang w:val="uk-UA"/>
        </w:rPr>
        <w:t>ш в</w:t>
      </w:r>
      <w:r w:rsidRPr="00CD442E">
        <w:rPr>
          <w:rFonts w:ascii="Times New Roman" w:hAnsi="Times New Roman" w:cs="Times New Roman"/>
          <w:sz w:val="26"/>
          <w:szCs w:val="26"/>
          <w:lang w:val="uz-Cyrl-UZ"/>
        </w:rPr>
        <w:t>о</w:t>
      </w:r>
      <w:r w:rsidRPr="00CD442E">
        <w:rPr>
          <w:rFonts w:ascii="Times New Roman" w:hAnsi="Times New Roman" w:cs="Times New Roman"/>
          <w:sz w:val="26"/>
          <w:szCs w:val="26"/>
          <w:lang w:val="uk-UA"/>
        </w:rPr>
        <w:t>ситаси билан таъминла</w:t>
      </w:r>
      <w:r w:rsidRPr="00CD442E">
        <w:rPr>
          <w:rFonts w:ascii="Times New Roman" w:hAnsi="Times New Roman" w:cs="Times New Roman"/>
          <w:sz w:val="26"/>
          <w:szCs w:val="26"/>
          <w:lang w:val="uz-Cyrl-UZ"/>
        </w:rPr>
        <w:t>йди</w:t>
      </w:r>
      <w:r w:rsidRPr="00CD442E">
        <w:rPr>
          <w:rFonts w:ascii="Times New Roman" w:hAnsi="Times New Roman" w:cs="Times New Roman"/>
          <w:sz w:val="26"/>
          <w:szCs w:val="26"/>
          <w:lang w:val="uk-UA"/>
        </w:rPr>
        <w:t xml:space="preserve"> ҳамда </w:t>
      </w:r>
      <w:r w:rsidRPr="00CD442E">
        <w:rPr>
          <w:rFonts w:ascii="Times New Roman" w:hAnsi="Times New Roman" w:cs="Times New Roman"/>
          <w:sz w:val="26"/>
          <w:szCs w:val="26"/>
          <w:lang w:val="uz-Cyrl-UZ"/>
        </w:rPr>
        <w:t xml:space="preserve">уларни </w:t>
      </w:r>
      <w:r w:rsidRPr="00CD442E">
        <w:rPr>
          <w:rFonts w:ascii="Times New Roman" w:hAnsi="Times New Roman" w:cs="Times New Roman"/>
          <w:sz w:val="26"/>
          <w:szCs w:val="26"/>
          <w:lang w:val="uk-UA"/>
        </w:rPr>
        <w:t>бепул олиш ҳуқуқини берувчи касб ва лавозимлар рўйхати</w:t>
      </w:r>
      <w:r w:rsidRPr="00CD442E">
        <w:rPr>
          <w:rFonts w:ascii="Times New Roman" w:hAnsi="Times New Roman" w:cs="Times New Roman"/>
          <w:sz w:val="26"/>
          <w:szCs w:val="26"/>
          <w:lang w:val="uz-Cyrl-UZ"/>
        </w:rPr>
        <w:t>ни</w:t>
      </w:r>
      <w:r w:rsidRPr="00CD442E">
        <w:rPr>
          <w:rFonts w:ascii="Times New Roman" w:hAnsi="Times New Roman" w:cs="Times New Roman"/>
          <w:sz w:val="26"/>
          <w:szCs w:val="26"/>
          <w:lang w:val="uk-UA"/>
        </w:rPr>
        <w:t xml:space="preserve"> ишлаб чи</w:t>
      </w:r>
      <w:r w:rsidRPr="00CD442E">
        <w:rPr>
          <w:rFonts w:ascii="Times New Roman" w:hAnsi="Times New Roman" w:cs="Times New Roman"/>
          <w:sz w:val="26"/>
          <w:szCs w:val="26"/>
          <w:lang w:val="uz-Cyrl-UZ"/>
        </w:rPr>
        <w:t>қ</w:t>
      </w:r>
      <w:r w:rsidRPr="00CD442E">
        <w:rPr>
          <w:rFonts w:ascii="Times New Roman" w:hAnsi="Times New Roman" w:cs="Times New Roman"/>
          <w:sz w:val="26"/>
          <w:szCs w:val="26"/>
          <w:lang w:val="uk-UA"/>
        </w:rPr>
        <w:t>ади ва унинг бажари</w:t>
      </w:r>
      <w:r w:rsidRPr="00CD442E">
        <w:rPr>
          <w:rFonts w:ascii="Times New Roman" w:hAnsi="Times New Roman" w:cs="Times New Roman"/>
          <w:sz w:val="26"/>
          <w:szCs w:val="26"/>
          <w:lang w:val="uz-Cyrl-UZ"/>
        </w:rPr>
        <w:t>лишини таъминлайди (</w:t>
      </w:r>
      <w:r w:rsidRPr="00CD442E">
        <w:rPr>
          <w:rFonts w:ascii="Times New Roman" w:hAnsi="Times New Roman" w:cs="Times New Roman"/>
          <w:bCs/>
          <w:sz w:val="26"/>
          <w:szCs w:val="26"/>
          <w:lang w:val="uz-Cyrl-UZ"/>
        </w:rPr>
        <w:t>47 32 000 иш берувчилар томонидан натура шаклида бериладиган ижтимоий нафақалар моддасида зарарли меҳнат шароитида ишловчилар учун сут ёки унга тенглаштирилган озиқ овқатлар билан таъминлашга ажратиладиган маблағ миқдорини белгилайди</w:t>
      </w:r>
      <w:r w:rsidRPr="00CD442E">
        <w:rPr>
          <w:rFonts w:ascii="Times New Roman" w:hAnsi="Times New Roman" w:cs="Times New Roman"/>
          <w:sz w:val="26"/>
          <w:szCs w:val="26"/>
          <w:lang w:val="uz-Cyrl-UZ"/>
        </w:rPr>
        <w:t>)</w:t>
      </w:r>
      <w:r w:rsidRPr="00CD442E">
        <w:rPr>
          <w:rFonts w:ascii="Times New Roman" w:hAnsi="Times New Roman" w:cs="Times New Roman"/>
          <w:sz w:val="26"/>
          <w:szCs w:val="26"/>
          <w:lang w:val="uk-UA"/>
        </w:rPr>
        <w:t xml:space="preserve"> (9</w:t>
      </w:r>
      <w:r w:rsidRPr="00CD442E">
        <w:rPr>
          <w:rFonts w:ascii="Times New Roman" w:hAnsi="Times New Roman" w:cs="Times New Roman"/>
          <w:sz w:val="26"/>
          <w:szCs w:val="26"/>
          <w:lang w:val="uz-Cyrl-UZ"/>
        </w:rPr>
        <w:t>-и</w:t>
      </w:r>
      <w:r w:rsidRPr="00CD442E">
        <w:rPr>
          <w:rFonts w:ascii="Times New Roman" w:hAnsi="Times New Roman" w:cs="Times New Roman"/>
          <w:sz w:val="26"/>
          <w:szCs w:val="26"/>
          <w:lang w:val="uk-UA"/>
        </w:rPr>
        <w:t>лова);</w:t>
      </w:r>
    </w:p>
    <w:p w:rsidR="00853F89" w:rsidRPr="00CD442E" w:rsidRDefault="00853F89" w:rsidP="00853F89">
      <w:pPr>
        <w:shd w:val="clear" w:color="auto" w:fill="FFFFFF"/>
        <w:spacing w:after="0" w:line="240" w:lineRule="auto"/>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 xml:space="preserve">- </w:t>
      </w:r>
      <w:r w:rsidRPr="00CD442E">
        <w:rPr>
          <w:rFonts w:ascii="Times New Roman" w:hAnsi="Times New Roman" w:cs="Times New Roman"/>
          <w:sz w:val="26"/>
          <w:szCs w:val="26"/>
          <w:lang w:val="uk-UA"/>
        </w:rPr>
        <w:t>махсус кийим</w:t>
      </w:r>
      <w:r w:rsidRPr="00CD442E">
        <w:rPr>
          <w:rFonts w:ascii="Times New Roman" w:hAnsi="Times New Roman" w:cs="Times New Roman"/>
          <w:sz w:val="26"/>
          <w:szCs w:val="26"/>
          <w:lang w:val="uz-Cyrl-UZ"/>
        </w:rPr>
        <w:t>-бош</w:t>
      </w:r>
      <w:r w:rsidRPr="00CD442E">
        <w:rPr>
          <w:rFonts w:ascii="Times New Roman" w:hAnsi="Times New Roman" w:cs="Times New Roman"/>
          <w:sz w:val="26"/>
          <w:szCs w:val="26"/>
          <w:lang w:val="uk-UA"/>
        </w:rPr>
        <w:t xml:space="preserve">, пойабзал ва шахсий ҳимоя воситаларини белгиланган меъёрда бепул олиш ҳуқуқини берадиган касб ва лавозимлар руйхатини </w:t>
      </w:r>
      <w:r w:rsidRPr="00CD442E">
        <w:rPr>
          <w:rFonts w:ascii="Times New Roman" w:hAnsi="Times New Roman" w:cs="Times New Roman"/>
          <w:sz w:val="26"/>
          <w:szCs w:val="26"/>
          <w:lang w:val="uz-Cyrl-UZ"/>
        </w:rPr>
        <w:t>ишлаб чиқиб</w:t>
      </w:r>
      <w:r w:rsidRPr="00CD442E">
        <w:rPr>
          <w:rFonts w:ascii="Times New Roman" w:hAnsi="Times New Roman" w:cs="Times New Roman"/>
          <w:sz w:val="26"/>
          <w:szCs w:val="26"/>
          <w:lang w:val="uk-UA"/>
        </w:rPr>
        <w:t>, амалда бажар</w:t>
      </w:r>
      <w:r w:rsidRPr="00CD442E">
        <w:rPr>
          <w:rFonts w:ascii="Times New Roman" w:hAnsi="Times New Roman" w:cs="Times New Roman"/>
          <w:sz w:val="26"/>
          <w:szCs w:val="26"/>
          <w:lang w:val="uz-Cyrl-UZ"/>
        </w:rPr>
        <w:t>ади</w:t>
      </w:r>
      <w:r w:rsidRPr="00CD442E">
        <w:rPr>
          <w:rFonts w:ascii="Times New Roman" w:hAnsi="Times New Roman" w:cs="Times New Roman"/>
          <w:sz w:val="26"/>
          <w:szCs w:val="26"/>
          <w:lang w:val="uk-UA"/>
        </w:rPr>
        <w:t xml:space="preserve"> </w:t>
      </w:r>
      <w:r w:rsidRPr="00CD442E">
        <w:rPr>
          <w:rFonts w:ascii="Times New Roman" w:hAnsi="Times New Roman" w:cs="Times New Roman"/>
          <w:sz w:val="26"/>
          <w:szCs w:val="26"/>
          <w:lang w:val="uz-Cyrl-UZ"/>
        </w:rPr>
        <w:t xml:space="preserve">(Ўзбекистон Республикаси Адлия вазирлигидан 11.10.2010 йил 2146-сон билан рўйҳатга олинган Ўзбекистон Республикаси Молия вазирининг 20.08.2010 йил 65- сон буйруғи билан тасдиқланган “Ўзбекистон Республикаси бюджет таснифини қўллаш бўйича Йўриқнома”га мувофиқ муассаса сметасининг </w:t>
      </w:r>
      <w:r w:rsidRPr="00CD442E">
        <w:rPr>
          <w:rFonts w:ascii="Times New Roman" w:hAnsi="Times New Roman" w:cs="Times New Roman"/>
          <w:bCs/>
          <w:sz w:val="26"/>
          <w:szCs w:val="26"/>
          <w:lang w:val="uz-Cyrl-UZ"/>
        </w:rPr>
        <w:t xml:space="preserve">42 52 200 </w:t>
      </w:r>
      <w:r w:rsidRPr="00CD442E">
        <w:rPr>
          <w:rFonts w:ascii="Times New Roman" w:hAnsi="Times New Roman" w:cs="Times New Roman"/>
          <w:sz w:val="26"/>
          <w:szCs w:val="26"/>
          <w:lang w:val="uz-Cyrl-UZ"/>
        </w:rPr>
        <w:t>"Кийим-кечак, пойабзал ва чойшаб-ғилофлар" хўжалик эҳтиёжлари учун кийим-кечак, пойабзал ва чойшаб-ғилофларни сотиб олиш ва фойдаланиш харажатларини белгилайди)</w:t>
      </w:r>
      <w:r w:rsidRPr="00CD442E">
        <w:rPr>
          <w:rFonts w:ascii="Times New Roman" w:hAnsi="Times New Roman" w:cs="Times New Roman"/>
          <w:sz w:val="26"/>
          <w:szCs w:val="26"/>
          <w:lang w:val="uk-UA"/>
        </w:rPr>
        <w:t xml:space="preserve"> (</w:t>
      </w:r>
      <w:r w:rsidRPr="00CD442E">
        <w:rPr>
          <w:rFonts w:ascii="Times New Roman" w:hAnsi="Times New Roman" w:cs="Times New Roman"/>
          <w:sz w:val="26"/>
          <w:szCs w:val="26"/>
          <w:lang w:val="uz-Cyrl-UZ"/>
        </w:rPr>
        <w:t>10- и</w:t>
      </w:r>
      <w:r w:rsidRPr="00CD442E">
        <w:rPr>
          <w:rFonts w:ascii="Times New Roman" w:hAnsi="Times New Roman" w:cs="Times New Roman"/>
          <w:sz w:val="26"/>
          <w:szCs w:val="26"/>
          <w:lang w:val="uk-UA"/>
        </w:rPr>
        <w:t xml:space="preserve">лова); </w:t>
      </w:r>
    </w:p>
    <w:p w:rsidR="00853F89" w:rsidRPr="00CD442E" w:rsidRDefault="00853F89" w:rsidP="00853F89">
      <w:pPr>
        <w:spacing w:after="0" w:line="240" w:lineRule="auto"/>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w:t>
      </w:r>
      <w:r w:rsidRPr="00CD442E">
        <w:rPr>
          <w:rFonts w:ascii="Times New Roman" w:hAnsi="Times New Roman" w:cs="Times New Roman"/>
          <w:sz w:val="26"/>
          <w:szCs w:val="26"/>
          <w:lang w:val="uk-UA"/>
        </w:rPr>
        <w:t xml:space="preserve"> сут махсулотини (миқдорини ўрнатиб) бепул олиш ҳуқуқини берадиган касб ва лавозимлар руйхатини </w:t>
      </w:r>
      <w:r w:rsidRPr="00CD442E">
        <w:rPr>
          <w:rFonts w:ascii="Times New Roman" w:hAnsi="Times New Roman" w:cs="Times New Roman"/>
          <w:sz w:val="26"/>
          <w:szCs w:val="26"/>
          <w:lang w:val="uz-Cyrl-UZ"/>
        </w:rPr>
        <w:t>ишлаб чиқиб</w:t>
      </w:r>
      <w:r w:rsidRPr="00CD442E">
        <w:rPr>
          <w:rFonts w:ascii="Times New Roman" w:hAnsi="Times New Roman" w:cs="Times New Roman"/>
          <w:sz w:val="26"/>
          <w:szCs w:val="26"/>
          <w:lang w:val="uk-UA"/>
        </w:rPr>
        <w:t>,  амалда бажар</w:t>
      </w:r>
      <w:r w:rsidRPr="00CD442E">
        <w:rPr>
          <w:rFonts w:ascii="Times New Roman" w:hAnsi="Times New Roman" w:cs="Times New Roman"/>
          <w:sz w:val="26"/>
          <w:szCs w:val="26"/>
          <w:lang w:val="uz-Cyrl-UZ"/>
        </w:rPr>
        <w:t>ади (</w:t>
      </w:r>
      <w:r w:rsidRPr="00CD442E">
        <w:rPr>
          <w:rFonts w:ascii="Times New Roman" w:hAnsi="Times New Roman" w:cs="Times New Roman"/>
          <w:bCs/>
          <w:sz w:val="26"/>
          <w:szCs w:val="26"/>
          <w:lang w:val="uz-Cyrl-UZ"/>
        </w:rPr>
        <w:t xml:space="preserve"> 47 32 000 иш берувчилар томонидан натура шаклида бериладиган ижтимоий нафақалар моддасида зарарли меҳнат шароитида ишловчилар учун сут ёки унга тенглаштирилган озиқ овқатлар билан таъминлашга ажратиладиган маблағ миқдорини белгилайди</w:t>
      </w:r>
      <w:r w:rsidRPr="00CD442E">
        <w:rPr>
          <w:rFonts w:ascii="Times New Roman" w:hAnsi="Times New Roman" w:cs="Times New Roman"/>
          <w:sz w:val="26"/>
          <w:szCs w:val="26"/>
          <w:lang w:val="uz-Cyrl-UZ"/>
        </w:rPr>
        <w:t xml:space="preserve">)  </w:t>
      </w:r>
      <w:r w:rsidRPr="00CD442E">
        <w:rPr>
          <w:rFonts w:ascii="Times New Roman" w:hAnsi="Times New Roman" w:cs="Times New Roman"/>
          <w:sz w:val="26"/>
          <w:szCs w:val="26"/>
          <w:lang w:val="uk-UA"/>
        </w:rPr>
        <w:t>(</w:t>
      </w:r>
      <w:r w:rsidRPr="00CD442E">
        <w:rPr>
          <w:rFonts w:ascii="Times New Roman" w:hAnsi="Times New Roman" w:cs="Times New Roman"/>
          <w:sz w:val="26"/>
          <w:szCs w:val="26"/>
          <w:lang w:val="uz-Cyrl-UZ"/>
        </w:rPr>
        <w:t>11-и</w:t>
      </w:r>
      <w:r w:rsidRPr="00CD442E">
        <w:rPr>
          <w:rFonts w:ascii="Times New Roman" w:hAnsi="Times New Roman" w:cs="Times New Roman"/>
          <w:sz w:val="26"/>
          <w:szCs w:val="26"/>
          <w:lang w:val="uk-UA"/>
        </w:rPr>
        <w:t>лова)</w:t>
      </w:r>
      <w:r w:rsidRPr="00CD442E">
        <w:rPr>
          <w:rFonts w:ascii="Times New Roman" w:hAnsi="Times New Roman" w:cs="Times New Roman"/>
          <w:sz w:val="26"/>
          <w:szCs w:val="26"/>
          <w:lang w:val="uz-Cyrl-UZ"/>
        </w:rPr>
        <w:t>.</w:t>
      </w:r>
    </w:p>
    <w:p w:rsidR="00853F89" w:rsidRPr="00CD442E" w:rsidRDefault="00853F89" w:rsidP="00853F89">
      <w:pPr>
        <w:spacing w:after="0" w:line="240" w:lineRule="auto"/>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8</w:t>
      </w:r>
      <w:r w:rsidRPr="00CD442E">
        <w:rPr>
          <w:rFonts w:ascii="Times New Roman" w:hAnsi="Times New Roman" w:cs="Times New Roman"/>
          <w:b/>
          <w:sz w:val="26"/>
          <w:szCs w:val="26"/>
          <w:lang w:val="uk-UA"/>
        </w:rPr>
        <w:t>.</w:t>
      </w:r>
      <w:r w:rsidRPr="00CD442E">
        <w:rPr>
          <w:rFonts w:ascii="Times New Roman" w:hAnsi="Times New Roman" w:cs="Times New Roman"/>
          <w:b/>
          <w:sz w:val="26"/>
          <w:szCs w:val="26"/>
          <w:lang w:val="uz-Cyrl-UZ"/>
        </w:rPr>
        <w:t>7</w:t>
      </w:r>
      <w:r w:rsidRPr="00CD442E">
        <w:rPr>
          <w:rFonts w:ascii="Times New Roman" w:hAnsi="Times New Roman" w:cs="Times New Roman"/>
          <w:b/>
          <w:sz w:val="26"/>
          <w:szCs w:val="26"/>
          <w:lang w:val="uk-UA"/>
        </w:rPr>
        <w:t>.</w:t>
      </w:r>
      <w:r w:rsidRPr="00CD442E">
        <w:rPr>
          <w:rFonts w:ascii="Times New Roman" w:hAnsi="Times New Roman" w:cs="Times New Roman"/>
          <w:sz w:val="26"/>
          <w:szCs w:val="26"/>
          <w:lang w:val="uk-UA"/>
        </w:rPr>
        <w:t xml:space="preserve"> Ўзбекистон Республикаси Соғлиқни сақлаш вазирлиги</w:t>
      </w:r>
      <w:r w:rsidRPr="00CD442E">
        <w:rPr>
          <w:rFonts w:ascii="Times New Roman" w:hAnsi="Times New Roman" w:cs="Times New Roman"/>
          <w:sz w:val="26"/>
          <w:szCs w:val="26"/>
          <w:lang w:val="uz-Cyrl-UZ"/>
        </w:rPr>
        <w:t xml:space="preserve"> тасарруфидаги муассасаларда меҳнатни муҳофаза қилиш бўйича ўқитишни ташкил қилиш ва билимларни текшириш тўғрисидаги Низом (</w:t>
      </w:r>
      <w:r w:rsidRPr="00CD442E">
        <w:rPr>
          <w:rFonts w:ascii="Times New Roman" w:hAnsi="Times New Roman" w:cs="Times New Roman"/>
          <w:sz w:val="26"/>
          <w:szCs w:val="26"/>
          <w:lang w:val="uk-UA"/>
        </w:rPr>
        <w:t>Ўзбекистон Республикаси Соғлиқни сақлаш вазирлиги</w:t>
      </w:r>
      <w:r w:rsidRPr="00CD442E">
        <w:rPr>
          <w:rFonts w:ascii="Times New Roman" w:hAnsi="Times New Roman" w:cs="Times New Roman"/>
          <w:sz w:val="26"/>
          <w:szCs w:val="26"/>
          <w:lang w:val="uz-Cyrl-UZ"/>
        </w:rPr>
        <w:t xml:space="preserve"> 25.08.2014 йил 304-сонли қарори) талабларига биноан ходимларни меҳнат муҳофазаси бўйича ўқитади ҳамда билимларини текшириш ишларини ташкил этади.</w:t>
      </w:r>
    </w:p>
    <w:p w:rsidR="00853F89" w:rsidRPr="00CD442E" w:rsidRDefault="00853F89" w:rsidP="00853F89">
      <w:pPr>
        <w:spacing w:after="0" w:line="240" w:lineRule="auto"/>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8</w:t>
      </w:r>
      <w:r w:rsidRPr="00CD442E">
        <w:rPr>
          <w:rFonts w:ascii="Times New Roman" w:hAnsi="Times New Roman" w:cs="Times New Roman"/>
          <w:b/>
          <w:sz w:val="26"/>
          <w:szCs w:val="26"/>
          <w:lang w:val="uk-UA"/>
        </w:rPr>
        <w:t>.8.</w:t>
      </w:r>
      <w:r w:rsidRPr="00CD442E">
        <w:rPr>
          <w:rFonts w:ascii="Times New Roman" w:hAnsi="Times New Roman" w:cs="Times New Roman"/>
          <w:sz w:val="26"/>
          <w:szCs w:val="26"/>
          <w:lang w:val="uk-UA"/>
        </w:rPr>
        <w:t xml:space="preserve"> </w:t>
      </w:r>
      <w:r w:rsidRPr="00CD442E">
        <w:rPr>
          <w:rFonts w:ascii="Times New Roman" w:hAnsi="Times New Roman" w:cs="Times New Roman"/>
          <w:sz w:val="26"/>
          <w:szCs w:val="26"/>
          <w:lang w:val="uz-Cyrl-UZ"/>
        </w:rPr>
        <w:t>Республикада белгиланган</w:t>
      </w:r>
      <w:r w:rsidRPr="00CD442E">
        <w:rPr>
          <w:rFonts w:ascii="Times New Roman" w:hAnsi="Times New Roman" w:cs="Times New Roman"/>
          <w:sz w:val="26"/>
          <w:szCs w:val="26"/>
          <w:lang w:val="uk-UA"/>
        </w:rPr>
        <w:t xml:space="preserve"> энг кам ойлик иш ҳақи миқдори оширилганда соғлиқнинг шикастланиши билан боғлиқ зарар ёки боқувчисининг вафоти билан боғлиқ равишда бериладиган йўқотилган иш ҳақи бошқа тўловларни қоплаш </w:t>
      </w:r>
      <w:r w:rsidRPr="00CD442E">
        <w:rPr>
          <w:rFonts w:ascii="Times New Roman" w:hAnsi="Times New Roman" w:cs="Times New Roman"/>
          <w:sz w:val="26"/>
          <w:szCs w:val="26"/>
          <w:lang w:val="uk-UA"/>
        </w:rPr>
        <w:lastRenderedPageBreak/>
        <w:t>суммаси энг кам ойлик иш ҳақи миқдорининг оширилган суммасига мутаносиб равишда кўпайтирил</w:t>
      </w:r>
      <w:r w:rsidRPr="00CD442E">
        <w:rPr>
          <w:rFonts w:ascii="Times New Roman" w:hAnsi="Times New Roman" w:cs="Times New Roman"/>
          <w:sz w:val="26"/>
          <w:szCs w:val="26"/>
          <w:lang w:val="uz-Cyrl-UZ"/>
        </w:rPr>
        <w:t>ади</w:t>
      </w:r>
      <w:r w:rsidRPr="00CD442E">
        <w:rPr>
          <w:rFonts w:ascii="Times New Roman" w:hAnsi="Times New Roman" w:cs="Times New Roman"/>
          <w:sz w:val="26"/>
          <w:szCs w:val="26"/>
          <w:lang w:val="uk-UA"/>
        </w:rPr>
        <w:t>.</w:t>
      </w:r>
    </w:p>
    <w:p w:rsidR="00853F89" w:rsidRPr="00CD442E" w:rsidRDefault="00853F89" w:rsidP="00853F89">
      <w:pPr>
        <w:spacing w:after="0" w:line="240" w:lineRule="auto"/>
        <w:ind w:firstLine="709"/>
        <w:jc w:val="both"/>
        <w:rPr>
          <w:rFonts w:ascii="Times New Roman" w:hAnsi="Times New Roman" w:cs="Times New Roman"/>
          <w:color w:val="FF0000"/>
          <w:sz w:val="26"/>
          <w:szCs w:val="26"/>
          <w:lang w:val="uz-Cyrl-UZ"/>
        </w:rPr>
      </w:pPr>
      <w:r w:rsidRPr="00CD442E">
        <w:rPr>
          <w:rFonts w:ascii="Times New Roman" w:hAnsi="Times New Roman" w:cs="Times New Roman"/>
          <w:b/>
          <w:sz w:val="26"/>
          <w:szCs w:val="26"/>
          <w:lang w:val="uz-Cyrl-UZ"/>
        </w:rPr>
        <w:t>8.9.</w:t>
      </w:r>
      <w:r w:rsidRPr="00CD442E">
        <w:rPr>
          <w:rFonts w:ascii="Times New Roman" w:hAnsi="Times New Roman" w:cs="Times New Roman"/>
          <w:sz w:val="26"/>
          <w:szCs w:val="26"/>
          <w:lang w:val="uz-Cyrl-UZ"/>
        </w:rPr>
        <w:t xml:space="preserve"> Ўзбекистон Республикаси Вазирлар Маҳкамасининг 11.02.2005 йил 60-сонли қарори билан тасдиқланган ходимларга уларнинг меҳнат вазифасини бажариш билан боғлиқ ҳолда жароҳатланиши, касб касалликларига чалиниши ёки саломатликнинг бошқа хил шикастланиши туфайли етказилган зарарни тўлаш қоидаларига </w:t>
      </w:r>
      <w:r w:rsidRPr="00CD442E">
        <w:rPr>
          <w:rFonts w:ascii="Times New Roman" w:hAnsi="Times New Roman" w:cs="Times New Roman"/>
          <w:color w:val="FF0000"/>
          <w:sz w:val="26"/>
          <w:szCs w:val="26"/>
          <w:lang w:val="uz-Cyrl-UZ"/>
        </w:rPr>
        <w:t>ва Меҳнатни муҳофаза қилиш тўғрисидаги Қонуннинг 33-моддасига асосан  бир марталик нафақа тўлайди:</w:t>
      </w:r>
    </w:p>
    <w:p w:rsidR="00853F89" w:rsidRPr="00CD442E" w:rsidRDefault="00853F89" w:rsidP="00853F89">
      <w:pPr>
        <w:spacing w:after="0"/>
        <w:ind w:firstLine="851"/>
        <w:jc w:val="both"/>
        <w:textAlignment w:val="top"/>
        <w:rPr>
          <w:rFonts w:ascii="Times New Roman" w:hAnsi="Times New Roman" w:cs="Times New Roman"/>
          <w:color w:val="FF0000"/>
          <w:sz w:val="26"/>
          <w:szCs w:val="26"/>
          <w:bdr w:val="none" w:sz="0" w:space="0" w:color="auto" w:frame="1"/>
          <w:lang w:val="uz-Cyrl-UZ"/>
        </w:rPr>
      </w:pPr>
      <w:bookmarkStart w:id="0" w:name="3031819"/>
      <w:bookmarkEnd w:id="0"/>
      <w:r w:rsidRPr="00CD442E">
        <w:rPr>
          <w:rFonts w:ascii="Times New Roman" w:hAnsi="Times New Roman" w:cs="Times New Roman"/>
          <w:color w:val="FF0000"/>
          <w:sz w:val="26"/>
          <w:szCs w:val="26"/>
          <w:bdr w:val="none" w:sz="0" w:space="0" w:color="auto" w:frame="1"/>
          <w:lang w:val="uz-Cyrl-UZ"/>
        </w:rPr>
        <w:t>-ходимнинг соғлиғига етказилган зарарнинг ўрнини қоплаш учун жабрланувчининг меҳнатда майиб бўлишига қадар бўлган ўртача ойлик иш ҳақига нисбатан жабрланувчи томонидан касбга оид меҳнат қобилиятини йўқотиш даражасига мувофиқ бўлган фоизлардаги ҳар ойлик тўлов, шунингдек ходимнинг бир йиллик иш ҳақидан кам бўлмаган миқдорда бир йўла бериладиган нафақа тўлови ҳамда ходимнинг соғлиғи шикастланишидан келиб чиққан қўшимча харажатларни (агар у даволаниш, протез қўйдириш ва тиббий ҳамда ижтимоий ёрдамнинг бошқа турларига муҳтож деб топилган бўлса, ушбу тадбирлар билан боғлиқ харажатлар, шунингдек жабрланувчининг қайта тайёргарлиги ва тиббий хулосага мувофиқ ишга жойлашиши учун харажатлар ва бошқа харажатлар) компенсация қилади.</w:t>
      </w:r>
      <w:bookmarkStart w:id="1" w:name="3031820"/>
      <w:bookmarkEnd w:id="1"/>
    </w:p>
    <w:p w:rsidR="00853F89" w:rsidRPr="00CD442E" w:rsidRDefault="00853F89" w:rsidP="00853F89">
      <w:pPr>
        <w:spacing w:after="0"/>
        <w:ind w:firstLine="851"/>
        <w:jc w:val="both"/>
        <w:textAlignment w:val="top"/>
        <w:rPr>
          <w:rFonts w:ascii="Times New Roman" w:hAnsi="Times New Roman" w:cs="Times New Roman"/>
          <w:color w:val="FF0000"/>
          <w:sz w:val="26"/>
          <w:szCs w:val="26"/>
          <w:lang w:val="uz-Cyrl-UZ"/>
        </w:rPr>
      </w:pPr>
      <w:r w:rsidRPr="00CD442E">
        <w:rPr>
          <w:rFonts w:ascii="Times New Roman" w:hAnsi="Times New Roman" w:cs="Times New Roman"/>
          <w:color w:val="FF0000"/>
          <w:sz w:val="26"/>
          <w:szCs w:val="26"/>
          <w:bdr w:val="none" w:sz="0" w:space="0" w:color="auto" w:frame="1"/>
          <w:lang w:val="uz-Cyrl-UZ"/>
        </w:rPr>
        <w:t xml:space="preserve">-ишлаб чиқаришдаги бахтсиз ҳодиса ёки касб касаллиги оқибатида ходим вафот этган тақдирда, зарарнинг ўрни қопланиши ҳуқуқига эга бўлган шахсларга боқувчининг вафоти билан боғлиқ ҳолда етказилган зарарнинг ўрнини қоплаш учун қонун ҳужжатларида белгиланган тартибда ҳар ойлик тўловларни, шунингдек вафот этган ходимнинг ўртача йиллик иш ҳақининг олти бараваридан кам бўлмаган миқдорда бир йўла бериладиган нафақа тўлашни ва дафн этиш </w:t>
      </w:r>
      <w:r w:rsidRPr="00CD442E">
        <w:rPr>
          <w:rFonts w:ascii="Times New Roman" w:hAnsi="Times New Roman" w:cs="Times New Roman"/>
          <w:color w:val="FF0000"/>
          <w:sz w:val="26"/>
          <w:szCs w:val="26"/>
          <w:lang w:val="uk-UA"/>
        </w:rPr>
        <w:t>билан боғлиқ сарф-харажатларини ҳам ўз зиммасига олади.</w:t>
      </w:r>
    </w:p>
    <w:p w:rsidR="00853F89" w:rsidRPr="00CD442E" w:rsidRDefault="00853F89" w:rsidP="00853F89">
      <w:pPr>
        <w:spacing w:after="0" w:line="240" w:lineRule="auto"/>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8.10. Иш берувчи</w:t>
      </w:r>
      <w:r w:rsidRPr="00CD442E">
        <w:rPr>
          <w:rFonts w:ascii="Times New Roman" w:hAnsi="Times New Roman" w:cs="Times New Roman"/>
          <w:sz w:val="26"/>
          <w:szCs w:val="26"/>
          <w:lang w:val="uz-Cyrl-UZ"/>
        </w:rPr>
        <w:t xml:space="preserve"> Ўзбекистон Республикаси Вазирлар Маҳкамасининг 12.11.2008 йил 245-сонли қарори билан тасдиқланган “Корхоналар, ташкилотлар ва муассасаларда меҳнатни муҳофаза қилиш жамғармасини ташкил этиш ва унинг маблағларидан фойдаланиш тартиби тўғрисидаги Низом”га биноан Меҳнатни муҳофаза қилиш фондини барпо этади ва уни ходимларнинг меҳнат шароитлари ва меҳнатни муҳофаза қилиш ишларини яхшилаш, санитария-соғломлаштириш чора-дбирларини молиялаштиришга сарфлайди.</w:t>
      </w:r>
    </w:p>
    <w:p w:rsidR="00853F89" w:rsidRPr="00CD442E" w:rsidRDefault="00853F89" w:rsidP="00853F89">
      <w:pPr>
        <w:spacing w:after="0" w:line="240" w:lineRule="auto"/>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8.11.</w:t>
      </w:r>
      <w:r w:rsidRPr="00CD442E">
        <w:rPr>
          <w:rFonts w:ascii="Times New Roman" w:hAnsi="Times New Roman" w:cs="Times New Roman"/>
          <w:sz w:val="26"/>
          <w:szCs w:val="26"/>
          <w:lang w:val="uz-Cyrl-UZ"/>
        </w:rPr>
        <w:t xml:space="preserve"> Хар беш йилда камида бир марта </w:t>
      </w:r>
      <w:r w:rsidRPr="00CD442E">
        <w:rPr>
          <w:rFonts w:ascii="Times New Roman" w:hAnsi="Times New Roman" w:cs="Times New Roman"/>
          <w:noProof/>
          <w:sz w:val="26"/>
          <w:szCs w:val="26"/>
          <w:lang w:val="uz-Cyrl-UZ"/>
        </w:rPr>
        <w:t>Иш ўринларини меҳнат шароитлари ва асбоб-ускуналарнинг жароҳатлаш хавфлилиги юзасидан аттестациядан ўтказиш тартиби тўғрисидаги низом (</w:t>
      </w:r>
      <w:r w:rsidRPr="00CD442E">
        <w:rPr>
          <w:rFonts w:ascii="Times New Roman" w:hAnsi="Times New Roman" w:cs="Times New Roman"/>
          <w:sz w:val="26"/>
          <w:szCs w:val="26"/>
          <w:lang w:val="uz-Cyrl-UZ"/>
        </w:rPr>
        <w:t>Ўзбекистон Республикаси Вазирлар Маҳкамасининг 15.09.2014 йил 263-сонли қарори</w:t>
      </w:r>
      <w:r w:rsidRPr="00CD442E">
        <w:rPr>
          <w:rFonts w:ascii="Times New Roman" w:hAnsi="Times New Roman" w:cs="Times New Roman"/>
          <w:noProof/>
          <w:sz w:val="26"/>
          <w:szCs w:val="26"/>
          <w:lang w:val="uz-Cyrl-UZ"/>
        </w:rPr>
        <w:t xml:space="preserve">) </w:t>
      </w:r>
      <w:r w:rsidRPr="00CD442E">
        <w:rPr>
          <w:rFonts w:ascii="Times New Roman" w:hAnsi="Times New Roman" w:cs="Times New Roman"/>
          <w:sz w:val="26"/>
          <w:szCs w:val="26"/>
          <w:lang w:val="uz-Cyrl-UZ"/>
        </w:rPr>
        <w:t xml:space="preserve">асосида иш ўринларини </w:t>
      </w:r>
      <w:r w:rsidRPr="00CD442E">
        <w:rPr>
          <w:rFonts w:ascii="Times New Roman" w:hAnsi="Times New Roman" w:cs="Times New Roman"/>
          <w:noProof/>
          <w:sz w:val="26"/>
          <w:szCs w:val="26"/>
          <w:lang w:val="uz-Cyrl-UZ"/>
        </w:rPr>
        <w:t xml:space="preserve">меҳнат шароитлари ва асбоб-ускуналарнинг жароҳатлаш хавфлилиги юзасидан </w:t>
      </w:r>
      <w:r w:rsidRPr="00CD442E">
        <w:rPr>
          <w:rFonts w:ascii="Times New Roman" w:hAnsi="Times New Roman" w:cs="Times New Roman"/>
          <w:sz w:val="26"/>
          <w:szCs w:val="26"/>
          <w:lang w:val="uz-Cyrl-UZ"/>
        </w:rPr>
        <w:t xml:space="preserve">шаҳодат (аттестация)дан ўтказади. </w:t>
      </w:r>
    </w:p>
    <w:p w:rsidR="00853F89" w:rsidRPr="00CD442E" w:rsidRDefault="00853F89" w:rsidP="00853F89">
      <w:pPr>
        <w:pStyle w:val="ab"/>
        <w:spacing w:after="0"/>
        <w:ind w:firstLine="709"/>
        <w:jc w:val="both"/>
        <w:rPr>
          <w:rFonts w:ascii="Times New Roman" w:hAnsi="Times New Roman"/>
          <w:i w:val="0"/>
          <w:sz w:val="26"/>
          <w:szCs w:val="26"/>
          <w:lang w:val="uz-Cyrl-UZ"/>
        </w:rPr>
      </w:pPr>
      <w:r w:rsidRPr="00CD442E">
        <w:rPr>
          <w:rFonts w:ascii="Times New Roman" w:hAnsi="Times New Roman"/>
          <w:b/>
          <w:i w:val="0"/>
          <w:sz w:val="26"/>
          <w:szCs w:val="26"/>
          <w:lang w:val="uz-Cyrl-UZ"/>
        </w:rPr>
        <w:t>8.12.</w:t>
      </w:r>
      <w:r w:rsidRPr="00CD442E">
        <w:rPr>
          <w:rFonts w:ascii="Times New Roman" w:hAnsi="Times New Roman"/>
          <w:i w:val="0"/>
          <w:sz w:val="26"/>
          <w:szCs w:val="26"/>
          <w:lang w:val="uz-Cyrl-UZ"/>
        </w:rPr>
        <w:t xml:space="preserve"> Ўзбекистон Республикаси Соғлиқни сақлаш вазирлиги томонидан Тармоқ касаба уюшмаси Республика Кенгаши билан келишиб тасдиқланган </w:t>
      </w:r>
      <w:r w:rsidRPr="00CD442E">
        <w:rPr>
          <w:rFonts w:ascii="Times New Roman" w:hAnsi="Times New Roman"/>
          <w:i w:val="0"/>
          <w:sz w:val="26"/>
          <w:szCs w:val="26"/>
          <w:lang w:val="uk-UA"/>
        </w:rPr>
        <w:t>Ўзбекистон Республикаси Соғлиқни сақлаш вазирлиги</w:t>
      </w:r>
      <w:r w:rsidRPr="00CD442E">
        <w:rPr>
          <w:rFonts w:ascii="Times New Roman" w:hAnsi="Times New Roman"/>
          <w:i w:val="0"/>
          <w:sz w:val="26"/>
          <w:szCs w:val="26"/>
          <w:lang w:val="uz-Cyrl-UZ"/>
        </w:rPr>
        <w:t xml:space="preserve"> тасарруфидаги муассасаларда меҳнатни муҳофаза қилиш ва ёнғин ҳавфсизлиги бўйича ишларни ташкил этиш тўғрисидаги </w:t>
      </w:r>
      <w:r w:rsidRPr="00CD442E">
        <w:rPr>
          <w:rFonts w:ascii="Times New Roman" w:hAnsi="Times New Roman"/>
          <w:bCs/>
          <w:i w:val="0"/>
          <w:sz w:val="26"/>
          <w:szCs w:val="26"/>
          <w:lang w:val="uz-Cyrl-UZ"/>
        </w:rPr>
        <w:t xml:space="preserve">Низоми”га </w:t>
      </w:r>
      <w:r w:rsidRPr="00CD442E">
        <w:rPr>
          <w:rFonts w:ascii="Times New Roman" w:hAnsi="Times New Roman"/>
          <w:i w:val="0"/>
          <w:sz w:val="26"/>
          <w:szCs w:val="26"/>
          <w:lang w:val="uz-Cyrl-UZ"/>
        </w:rPr>
        <w:t>(</w:t>
      </w:r>
      <w:r w:rsidRPr="00CD442E">
        <w:rPr>
          <w:rFonts w:ascii="Times New Roman" w:hAnsi="Times New Roman"/>
          <w:i w:val="0"/>
          <w:sz w:val="26"/>
          <w:szCs w:val="26"/>
          <w:lang w:val="uk-UA"/>
        </w:rPr>
        <w:t>Ўзбекистон Республикаси Соғлиқни сақлаш вазирлиги</w:t>
      </w:r>
      <w:r w:rsidRPr="00CD442E">
        <w:rPr>
          <w:rFonts w:ascii="Times New Roman" w:hAnsi="Times New Roman"/>
          <w:i w:val="0"/>
          <w:sz w:val="26"/>
          <w:szCs w:val="26"/>
          <w:lang w:val="uz-Cyrl-UZ"/>
        </w:rPr>
        <w:t xml:space="preserve"> 25.08.2014 йил 304-сонли қарори) </w:t>
      </w:r>
      <w:r w:rsidRPr="00CD442E">
        <w:rPr>
          <w:rFonts w:ascii="Times New Roman" w:hAnsi="Times New Roman"/>
          <w:bCs/>
          <w:i w:val="0"/>
          <w:sz w:val="26"/>
          <w:szCs w:val="26"/>
          <w:lang w:val="uz-Cyrl-UZ"/>
        </w:rPr>
        <w:t xml:space="preserve">асосан муассасада касаба уюшма </w:t>
      </w:r>
      <w:r w:rsidRPr="00CD442E">
        <w:rPr>
          <w:rFonts w:ascii="Times New Roman" w:hAnsi="Times New Roman"/>
          <w:bCs/>
          <w:i w:val="0"/>
          <w:sz w:val="26"/>
          <w:szCs w:val="26"/>
          <w:lang w:val="uz-Cyrl-UZ"/>
        </w:rPr>
        <w:lastRenderedPageBreak/>
        <w:t xml:space="preserve">қўмитаси билан келишиб тасдиқланган ўз низомлари асосида меҳнатни муҳофаза қилиш ишларини таъминлайдилар. </w:t>
      </w:r>
    </w:p>
    <w:p w:rsidR="00853F89" w:rsidRPr="00CD442E" w:rsidRDefault="00853F89" w:rsidP="00853F89">
      <w:pPr>
        <w:widowControl w:val="0"/>
        <w:tabs>
          <w:tab w:val="left" w:pos="1418"/>
        </w:tabs>
        <w:adjustRightInd w:val="0"/>
        <w:spacing w:after="0" w:line="240" w:lineRule="auto"/>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8.13.</w:t>
      </w:r>
      <w:r w:rsidRPr="00CD442E">
        <w:rPr>
          <w:rFonts w:ascii="Times New Roman" w:hAnsi="Times New Roman" w:cs="Times New Roman"/>
          <w:b/>
          <w:bCs/>
          <w:sz w:val="26"/>
          <w:szCs w:val="26"/>
          <w:lang w:val="uz-Cyrl-UZ"/>
        </w:rPr>
        <w:t xml:space="preserve"> </w:t>
      </w:r>
      <w:r w:rsidRPr="00CD442E">
        <w:rPr>
          <w:rFonts w:ascii="Times New Roman" w:hAnsi="Times New Roman" w:cs="Times New Roman"/>
          <w:sz w:val="26"/>
          <w:szCs w:val="26"/>
          <w:lang w:val="uz-Cyrl-UZ"/>
        </w:rPr>
        <w:t>Ходимларни ишлаб чиқаришдаги бахтсиз ходисалар ва касб касалликларидан Ўзбекистон Республикаси Вазирлар Маҳкамасининг 24.06.2009 йил 177-сонли қарори билан тасдиқланган “Иш берувчининг фуқаролик жавобгарлигини мажбурий суғурта қилиш қоидалари”  талабларига мувофиқ ҳолда суғурта қилади.</w:t>
      </w:r>
    </w:p>
    <w:p w:rsidR="00853F89" w:rsidRPr="00CD442E" w:rsidRDefault="00853F89" w:rsidP="00853F89">
      <w:pPr>
        <w:spacing w:after="0" w:line="240" w:lineRule="auto"/>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8.14.</w:t>
      </w:r>
      <w:r w:rsidRPr="00CD442E">
        <w:rPr>
          <w:rFonts w:ascii="Times New Roman" w:hAnsi="Times New Roman" w:cs="Times New Roman"/>
          <w:sz w:val="26"/>
          <w:szCs w:val="26"/>
          <w:lang w:val="uz-Cyrl-UZ"/>
        </w:rPr>
        <w:t xml:space="preserve"> Техника хавфсизлиги хоналари учун оргтехника воситалари, меҳнат муҳофазаси бурчаклари ва меҳнатни муҳофаза қилиш бўйича ўқитиш учун зарур бўлган техник воситалар, ўқув ва кўргазмали қуроллар, тарғибот-ташвиқот воситалари, плакатлар ва бошқа анжомларни сотиб олади</w:t>
      </w:r>
      <w:r w:rsidRPr="00CD442E">
        <w:rPr>
          <w:rFonts w:ascii="Times New Roman" w:hAnsi="Times New Roman" w:cs="Times New Roman"/>
          <w:color w:val="0000FF"/>
          <w:sz w:val="26"/>
          <w:szCs w:val="26"/>
          <w:lang w:val="uz-Cyrl-UZ"/>
        </w:rPr>
        <w:t xml:space="preserve"> ва уларнинг доимий сақланишини таъминлайди.</w:t>
      </w:r>
    </w:p>
    <w:p w:rsidR="00853F89" w:rsidRPr="00CD442E" w:rsidRDefault="00853F89" w:rsidP="00853F89">
      <w:pPr>
        <w:tabs>
          <w:tab w:val="left" w:pos="1418"/>
        </w:tabs>
        <w:spacing w:after="0" w:line="240" w:lineRule="auto"/>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8.15.</w:t>
      </w:r>
      <w:r w:rsidRPr="00CD442E">
        <w:rPr>
          <w:rFonts w:ascii="Times New Roman" w:hAnsi="Times New Roman" w:cs="Times New Roman"/>
          <w:sz w:val="26"/>
          <w:szCs w:val="26"/>
          <w:lang w:val="uz-Cyrl-UZ"/>
        </w:rPr>
        <w:t xml:space="preserve"> Меҳнат хавфсизлиги стандартларига қатъий ва аниқ амал қилиш устидан назоратни олиб бориш корхонанинг меҳнат муҳофазаси хизмати ёки раҳбарлардан бирининг зиммасига юклатилади.</w:t>
      </w:r>
    </w:p>
    <w:p w:rsidR="00853F89" w:rsidRPr="00CD442E" w:rsidRDefault="00853F89" w:rsidP="00853F89">
      <w:pPr>
        <w:spacing w:after="0" w:line="240" w:lineRule="auto"/>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8.16.</w:t>
      </w:r>
      <w:r w:rsidRPr="00CD442E">
        <w:rPr>
          <w:rFonts w:ascii="Times New Roman" w:hAnsi="Times New Roman" w:cs="Times New Roman"/>
          <w:sz w:val="26"/>
          <w:szCs w:val="26"/>
          <w:lang w:val="uz-Cyrl-UZ"/>
        </w:rPr>
        <w:t xml:space="preserve"> Ўтган йилда ишлаб чиқаришдаги шкастланиш ва касб касалликлари холатларини ҳар йилнинг биринчи февралигача тахлил қилиб чиқилади, меҳнат муҳофазасини яхшилаш режаси ва санитария-соғломлаштириш тадбирларининг бажарилишини таъминлайди.</w:t>
      </w:r>
    </w:p>
    <w:p w:rsidR="00853F89" w:rsidRPr="00CD442E" w:rsidRDefault="00853F89" w:rsidP="00853F89">
      <w:pPr>
        <w:spacing w:after="0" w:line="240" w:lineRule="auto"/>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8.17.</w:t>
      </w:r>
      <w:r w:rsidRPr="00CD442E">
        <w:rPr>
          <w:rFonts w:ascii="Times New Roman" w:hAnsi="Times New Roman" w:cs="Times New Roman"/>
          <w:sz w:val="26"/>
          <w:szCs w:val="26"/>
          <w:lang w:val="uz-Cyrl-UZ"/>
        </w:rPr>
        <w:t xml:space="preserve"> Муассасани қиш мавсумида ишлашга тайёрлаш билан боғлиқ барча тадбирларни 1 октябргача бажаради.</w:t>
      </w:r>
    </w:p>
    <w:p w:rsidR="00853F89" w:rsidRPr="00CD442E" w:rsidRDefault="00853F89" w:rsidP="00853F89">
      <w:pPr>
        <w:spacing w:after="0" w:line="240" w:lineRule="auto"/>
        <w:ind w:firstLine="709"/>
        <w:jc w:val="both"/>
        <w:rPr>
          <w:rFonts w:ascii="Times New Roman" w:hAnsi="Times New Roman" w:cs="Times New Roman"/>
          <w:b/>
          <w:sz w:val="26"/>
          <w:szCs w:val="26"/>
          <w:lang w:val="uk-UA"/>
        </w:rPr>
      </w:pPr>
      <w:r w:rsidRPr="00CD442E">
        <w:rPr>
          <w:rFonts w:ascii="Times New Roman" w:hAnsi="Times New Roman" w:cs="Times New Roman"/>
          <w:b/>
          <w:sz w:val="26"/>
          <w:szCs w:val="26"/>
          <w:lang w:val="uz-Cyrl-UZ"/>
        </w:rPr>
        <w:t>К</w:t>
      </w:r>
      <w:r w:rsidRPr="00CD442E">
        <w:rPr>
          <w:rFonts w:ascii="Times New Roman" w:hAnsi="Times New Roman" w:cs="Times New Roman"/>
          <w:b/>
          <w:sz w:val="26"/>
          <w:szCs w:val="26"/>
          <w:lang w:val="uk-UA"/>
        </w:rPr>
        <w:t xml:space="preserve">асаба </w:t>
      </w:r>
      <w:r w:rsidRPr="00CD442E">
        <w:rPr>
          <w:rFonts w:ascii="Times New Roman" w:hAnsi="Times New Roman" w:cs="Times New Roman"/>
          <w:b/>
          <w:sz w:val="26"/>
          <w:szCs w:val="26"/>
          <w:lang w:val="uz-Cyrl-UZ"/>
        </w:rPr>
        <w:t xml:space="preserve"> </w:t>
      </w:r>
      <w:r w:rsidRPr="00CD442E">
        <w:rPr>
          <w:rFonts w:ascii="Times New Roman" w:hAnsi="Times New Roman" w:cs="Times New Roman"/>
          <w:b/>
          <w:sz w:val="26"/>
          <w:szCs w:val="26"/>
          <w:lang w:val="uk-UA"/>
        </w:rPr>
        <w:t>уюшма қўмитасининг мажбуриятлари.</w:t>
      </w:r>
    </w:p>
    <w:p w:rsidR="00853F89" w:rsidRPr="00CD442E" w:rsidRDefault="00853F89" w:rsidP="00853F89">
      <w:pPr>
        <w:spacing w:after="0" w:line="240" w:lineRule="auto"/>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8.</w:t>
      </w:r>
      <w:r w:rsidRPr="00CD442E">
        <w:rPr>
          <w:rFonts w:ascii="Times New Roman" w:hAnsi="Times New Roman" w:cs="Times New Roman"/>
          <w:b/>
          <w:sz w:val="26"/>
          <w:szCs w:val="26"/>
          <w:lang w:val="uk-UA"/>
        </w:rPr>
        <w:t>18.</w:t>
      </w:r>
      <w:r w:rsidRPr="00CD442E">
        <w:rPr>
          <w:rFonts w:ascii="Times New Roman" w:hAnsi="Times New Roman" w:cs="Times New Roman"/>
          <w:b/>
          <w:sz w:val="26"/>
          <w:szCs w:val="26"/>
          <w:lang w:val="uz-Cyrl-UZ"/>
        </w:rPr>
        <w:t xml:space="preserve"> </w:t>
      </w:r>
      <w:r w:rsidRPr="00CD442E">
        <w:rPr>
          <w:rFonts w:ascii="Times New Roman" w:hAnsi="Times New Roman" w:cs="Times New Roman"/>
          <w:sz w:val="26"/>
          <w:szCs w:val="26"/>
          <w:lang w:val="uz-Cyrl-UZ"/>
        </w:rPr>
        <w:t xml:space="preserve">Меҳнатни муҳофаза қилиш бўйича комиссияси таркибини тасдиқлайди, фаоллар ўқувини ўтказади (ўқитиш муддати ва дастури кўрсатилган ҳолда). </w:t>
      </w:r>
    </w:p>
    <w:p w:rsidR="00853F89" w:rsidRPr="00CD442E" w:rsidRDefault="00853F89" w:rsidP="00853F89">
      <w:pPr>
        <w:tabs>
          <w:tab w:val="left" w:pos="1418"/>
        </w:tabs>
        <w:spacing w:after="0" w:line="240" w:lineRule="auto"/>
        <w:ind w:firstLine="709"/>
        <w:jc w:val="both"/>
        <w:rPr>
          <w:rFonts w:ascii="Times New Roman" w:hAnsi="Times New Roman" w:cs="Times New Roman"/>
          <w:bCs/>
          <w:sz w:val="26"/>
          <w:szCs w:val="26"/>
          <w:lang w:val="uz-Cyrl-UZ"/>
        </w:rPr>
      </w:pPr>
      <w:r w:rsidRPr="00CD442E">
        <w:rPr>
          <w:rFonts w:ascii="Times New Roman" w:hAnsi="Times New Roman" w:cs="Times New Roman"/>
          <w:b/>
          <w:sz w:val="26"/>
          <w:szCs w:val="26"/>
          <w:lang w:val="uz-Cyrl-UZ"/>
        </w:rPr>
        <w:t>8.19.</w:t>
      </w:r>
      <w:r w:rsidRPr="00CD442E">
        <w:rPr>
          <w:rFonts w:ascii="Times New Roman" w:hAnsi="Times New Roman" w:cs="Times New Roman"/>
          <w:sz w:val="26"/>
          <w:szCs w:val="26"/>
          <w:lang w:val="uz-Cyrl-UZ"/>
        </w:rPr>
        <w:t xml:space="preserve"> Меҳнат хавфсизлиги стандартларига қатъий ва аниқ амал қилиш устидан назоратни олиб бориш муассасанинг меҳнат муҳофазаси хизмати ёки раҳбарлардан бирининг зиммасига </w:t>
      </w:r>
      <w:r w:rsidRPr="00CD442E">
        <w:rPr>
          <w:rFonts w:ascii="Times New Roman" w:hAnsi="Times New Roman" w:cs="Times New Roman"/>
          <w:bCs/>
          <w:sz w:val="26"/>
          <w:szCs w:val="26"/>
          <w:lang w:val="uz-Cyrl-UZ"/>
        </w:rPr>
        <w:t xml:space="preserve">юклатилишини назорат қилади. </w:t>
      </w:r>
    </w:p>
    <w:p w:rsidR="00853F89" w:rsidRPr="00CD442E" w:rsidRDefault="00853F89" w:rsidP="00853F89">
      <w:pPr>
        <w:tabs>
          <w:tab w:val="left" w:pos="1418"/>
        </w:tabs>
        <w:spacing w:after="0" w:line="240" w:lineRule="auto"/>
        <w:ind w:firstLine="709"/>
        <w:jc w:val="both"/>
        <w:rPr>
          <w:rFonts w:ascii="Times New Roman" w:hAnsi="Times New Roman" w:cs="Times New Roman"/>
          <w:b/>
          <w:bCs/>
          <w:sz w:val="26"/>
          <w:szCs w:val="26"/>
          <w:lang w:val="uz-Cyrl-UZ"/>
        </w:rPr>
      </w:pPr>
      <w:r w:rsidRPr="00CD442E">
        <w:rPr>
          <w:rFonts w:ascii="Times New Roman" w:hAnsi="Times New Roman" w:cs="Times New Roman"/>
          <w:b/>
          <w:sz w:val="26"/>
          <w:szCs w:val="26"/>
          <w:lang w:val="uz-Cyrl-UZ"/>
        </w:rPr>
        <w:t>8.20.</w:t>
      </w:r>
      <w:r w:rsidRPr="00CD442E">
        <w:rPr>
          <w:rFonts w:ascii="Times New Roman" w:hAnsi="Times New Roman" w:cs="Times New Roman"/>
          <w:i/>
          <w:iCs/>
          <w:sz w:val="26"/>
          <w:szCs w:val="26"/>
          <w:lang w:val="uz-Cyrl-UZ"/>
        </w:rPr>
        <w:t xml:space="preserve"> </w:t>
      </w:r>
      <w:r w:rsidRPr="00CD442E">
        <w:rPr>
          <w:rFonts w:ascii="Times New Roman" w:hAnsi="Times New Roman" w:cs="Times New Roman"/>
          <w:sz w:val="26"/>
          <w:szCs w:val="26"/>
          <w:lang w:val="uz-Cyrl-UZ"/>
        </w:rPr>
        <w:t>Жамоа шартномасининг меҳнатни муҳофаза қилиш бўлими ва унинг меҳнат муҳофазаси бўйича битими лойиҳаларига таклифларни тўплайди ва уларни меҳнат жамоалари мажлисларида муҳокама этилишини ташкил қилади.</w:t>
      </w:r>
    </w:p>
    <w:p w:rsidR="00853F89" w:rsidRPr="00CD442E" w:rsidRDefault="00853F89" w:rsidP="00853F89">
      <w:pPr>
        <w:spacing w:after="0" w:line="240" w:lineRule="auto"/>
        <w:ind w:firstLine="709"/>
        <w:jc w:val="both"/>
        <w:rPr>
          <w:rFonts w:ascii="Times New Roman" w:hAnsi="Times New Roman" w:cs="Times New Roman"/>
          <w:sz w:val="26"/>
          <w:szCs w:val="26"/>
          <w:lang w:val="uk-UA"/>
        </w:rPr>
      </w:pPr>
      <w:r w:rsidRPr="00CD442E">
        <w:rPr>
          <w:rFonts w:ascii="Times New Roman" w:hAnsi="Times New Roman" w:cs="Times New Roman"/>
          <w:b/>
          <w:sz w:val="26"/>
          <w:szCs w:val="26"/>
          <w:lang w:val="uz-Cyrl-UZ"/>
        </w:rPr>
        <w:t>8.21.</w:t>
      </w:r>
      <w:r w:rsidRPr="00CD442E">
        <w:rPr>
          <w:rFonts w:ascii="Times New Roman" w:hAnsi="Times New Roman" w:cs="Times New Roman"/>
          <w:sz w:val="26"/>
          <w:szCs w:val="26"/>
          <w:lang w:val="uz-Cyrl-UZ"/>
        </w:rPr>
        <w:t xml:space="preserve"> </w:t>
      </w:r>
      <w:r w:rsidRPr="00CD442E">
        <w:rPr>
          <w:rFonts w:ascii="Times New Roman" w:hAnsi="Times New Roman" w:cs="Times New Roman"/>
          <w:sz w:val="26"/>
          <w:szCs w:val="26"/>
          <w:lang w:val="uk-UA"/>
        </w:rPr>
        <w:t>МКнинг 214</w:t>
      </w:r>
      <w:r w:rsidRPr="00CD442E">
        <w:rPr>
          <w:rFonts w:ascii="Times New Roman" w:hAnsi="Times New Roman" w:cs="Times New Roman"/>
          <w:sz w:val="26"/>
          <w:szCs w:val="26"/>
          <w:lang w:val="uz-Cyrl-UZ"/>
        </w:rPr>
        <w:t>-</w:t>
      </w:r>
      <w:r w:rsidRPr="00CD442E">
        <w:rPr>
          <w:rFonts w:ascii="Times New Roman" w:hAnsi="Times New Roman" w:cs="Times New Roman"/>
          <w:sz w:val="26"/>
          <w:szCs w:val="26"/>
          <w:lang w:val="uk-UA"/>
        </w:rPr>
        <w:t xml:space="preserve">моддаси асосида ва </w:t>
      </w:r>
      <w:r w:rsidRPr="00CD442E">
        <w:rPr>
          <w:rFonts w:ascii="Times New Roman" w:hAnsi="Times New Roman" w:cs="Times New Roman"/>
          <w:spacing w:val="-1"/>
          <w:sz w:val="26"/>
          <w:szCs w:val="26"/>
          <w:lang w:val="uz-Cyrl-UZ"/>
        </w:rPr>
        <w:t xml:space="preserve">Ўзбекистон Республикаси </w:t>
      </w:r>
      <w:r w:rsidRPr="00CD442E">
        <w:rPr>
          <w:rFonts w:ascii="Times New Roman" w:hAnsi="Times New Roman" w:cs="Times New Roman"/>
          <w:sz w:val="26"/>
          <w:szCs w:val="26"/>
          <w:lang w:val="uk-UA"/>
        </w:rPr>
        <w:t>Соғлиқни сақлаш вазирлигининг 10.07.2012 йил 200</w:t>
      </w:r>
      <w:r w:rsidRPr="00CD442E">
        <w:rPr>
          <w:rFonts w:ascii="Times New Roman" w:hAnsi="Times New Roman" w:cs="Times New Roman"/>
          <w:sz w:val="26"/>
          <w:szCs w:val="26"/>
          <w:lang w:val="uz-Cyrl-UZ"/>
        </w:rPr>
        <w:t>-</w:t>
      </w:r>
      <w:r w:rsidRPr="00CD442E">
        <w:rPr>
          <w:rFonts w:ascii="Times New Roman" w:hAnsi="Times New Roman" w:cs="Times New Roman"/>
          <w:sz w:val="26"/>
          <w:szCs w:val="26"/>
          <w:lang w:val="uk-UA"/>
        </w:rPr>
        <w:t>сонли буйруғи билан белгиланган тартибда меҳнат шароити ноқулай ишлар бажарилаётганида даслабки ва вақти-вақти билан тиббий кўрикдан ўтказиш</w:t>
      </w:r>
      <w:r w:rsidRPr="00CD442E">
        <w:rPr>
          <w:rFonts w:ascii="Times New Roman" w:hAnsi="Times New Roman" w:cs="Times New Roman"/>
          <w:sz w:val="26"/>
          <w:szCs w:val="26"/>
          <w:lang w:val="uz-Cyrl-UZ"/>
        </w:rPr>
        <w:t>ни,</w:t>
      </w:r>
      <w:r w:rsidRPr="00CD442E">
        <w:rPr>
          <w:rFonts w:ascii="Times New Roman" w:hAnsi="Times New Roman" w:cs="Times New Roman"/>
          <w:sz w:val="26"/>
          <w:szCs w:val="26"/>
          <w:lang w:val="uk-UA"/>
        </w:rPr>
        <w:t xml:space="preserve"> </w:t>
      </w:r>
      <w:r w:rsidRPr="00CD442E">
        <w:rPr>
          <w:rFonts w:ascii="Times New Roman" w:hAnsi="Times New Roman" w:cs="Times New Roman"/>
          <w:sz w:val="26"/>
          <w:szCs w:val="26"/>
          <w:lang w:val="uz-Cyrl-UZ"/>
        </w:rPr>
        <w:t>т</w:t>
      </w:r>
      <w:r w:rsidRPr="00CD442E">
        <w:rPr>
          <w:rFonts w:ascii="Times New Roman" w:hAnsi="Times New Roman" w:cs="Times New Roman"/>
          <w:sz w:val="26"/>
          <w:szCs w:val="26"/>
          <w:lang w:val="uk-UA"/>
        </w:rPr>
        <w:t>иббий кўрикдан ўтишда ходим чиқимдор бўлмаслигини назорат қил</w:t>
      </w:r>
      <w:r w:rsidRPr="00CD442E">
        <w:rPr>
          <w:rFonts w:ascii="Times New Roman" w:hAnsi="Times New Roman" w:cs="Times New Roman"/>
          <w:sz w:val="26"/>
          <w:szCs w:val="26"/>
          <w:lang w:val="uz-Cyrl-UZ"/>
        </w:rPr>
        <w:t>ади</w:t>
      </w:r>
      <w:r w:rsidRPr="00CD442E">
        <w:rPr>
          <w:rFonts w:ascii="Times New Roman" w:hAnsi="Times New Roman" w:cs="Times New Roman"/>
          <w:sz w:val="26"/>
          <w:szCs w:val="26"/>
          <w:lang w:val="uk-UA"/>
        </w:rPr>
        <w:t>.</w:t>
      </w:r>
    </w:p>
    <w:p w:rsidR="00853F89" w:rsidRPr="00CD442E" w:rsidRDefault="00853F89" w:rsidP="00853F89">
      <w:pPr>
        <w:spacing w:after="0" w:line="240" w:lineRule="auto"/>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8.2</w:t>
      </w:r>
      <w:r w:rsidRPr="00CD442E">
        <w:rPr>
          <w:rFonts w:ascii="Times New Roman" w:hAnsi="Times New Roman" w:cs="Times New Roman"/>
          <w:b/>
          <w:sz w:val="26"/>
          <w:szCs w:val="26"/>
          <w:lang w:val="uk-UA"/>
        </w:rPr>
        <w:t>2.</w:t>
      </w:r>
      <w:r w:rsidRPr="00CD442E">
        <w:rPr>
          <w:rFonts w:ascii="Times New Roman" w:hAnsi="Times New Roman" w:cs="Times New Roman"/>
          <w:sz w:val="26"/>
          <w:szCs w:val="26"/>
          <w:lang w:val="uz-Cyrl-UZ"/>
        </w:rPr>
        <w:t xml:space="preserve"> </w:t>
      </w:r>
      <w:r w:rsidRPr="00CD442E">
        <w:rPr>
          <w:rFonts w:ascii="Times New Roman" w:hAnsi="Times New Roman" w:cs="Times New Roman"/>
          <w:sz w:val="26"/>
          <w:szCs w:val="26"/>
          <w:lang w:val="uk-UA"/>
        </w:rPr>
        <w:t>Меҳнат муҳофазаси вакиллари ва комиссияси аъзолари ёрдамида инженер-техник, тиббиёт ходимларнинг меҳнат муҳофазаси қоида ва йўриқномалар талабларига қандай амал қилаётганлиги устидан доимий назорат ўрна</w:t>
      </w:r>
      <w:r w:rsidRPr="00CD442E">
        <w:rPr>
          <w:rFonts w:ascii="Times New Roman" w:hAnsi="Times New Roman" w:cs="Times New Roman"/>
          <w:sz w:val="26"/>
          <w:szCs w:val="26"/>
          <w:lang w:val="uz-Cyrl-UZ"/>
        </w:rPr>
        <w:t>тади</w:t>
      </w:r>
      <w:r w:rsidRPr="00CD442E">
        <w:rPr>
          <w:rFonts w:ascii="Times New Roman" w:hAnsi="Times New Roman" w:cs="Times New Roman"/>
          <w:sz w:val="26"/>
          <w:szCs w:val="26"/>
          <w:lang w:val="uk-UA"/>
        </w:rPr>
        <w:t>;</w:t>
      </w:r>
    </w:p>
    <w:p w:rsidR="00853F89" w:rsidRPr="00CD442E" w:rsidRDefault="00853F89" w:rsidP="00853F89">
      <w:pPr>
        <w:spacing w:after="0" w:line="240" w:lineRule="auto"/>
        <w:ind w:firstLine="709"/>
        <w:jc w:val="both"/>
        <w:rPr>
          <w:rFonts w:ascii="Times New Roman" w:hAnsi="Times New Roman" w:cs="Times New Roman"/>
          <w:sz w:val="26"/>
          <w:szCs w:val="26"/>
          <w:lang w:val="uk-UA"/>
        </w:rPr>
      </w:pPr>
      <w:r w:rsidRPr="00CD442E">
        <w:rPr>
          <w:rFonts w:ascii="Times New Roman" w:hAnsi="Times New Roman" w:cs="Times New Roman"/>
          <w:b/>
          <w:sz w:val="26"/>
          <w:szCs w:val="26"/>
          <w:lang w:val="uz-Cyrl-UZ"/>
        </w:rPr>
        <w:t>8.23.</w:t>
      </w:r>
      <w:r w:rsidRPr="00CD442E">
        <w:rPr>
          <w:rFonts w:ascii="Times New Roman" w:hAnsi="Times New Roman" w:cs="Times New Roman"/>
          <w:sz w:val="26"/>
          <w:szCs w:val="26"/>
          <w:lang w:val="uk-UA"/>
        </w:rPr>
        <w:t xml:space="preserve"> </w:t>
      </w:r>
      <w:r w:rsidRPr="00CD442E">
        <w:rPr>
          <w:rFonts w:ascii="Times New Roman" w:hAnsi="Times New Roman" w:cs="Times New Roman"/>
          <w:spacing w:val="4"/>
          <w:sz w:val="26"/>
          <w:szCs w:val="26"/>
          <w:lang w:val="uz-Cyrl-UZ"/>
        </w:rPr>
        <w:t>Ўзбекистон Республикаси Адлия вазирлигида 25.08.2009 йил 1</w:t>
      </w:r>
      <w:r w:rsidRPr="00CD442E">
        <w:rPr>
          <w:rFonts w:ascii="Times New Roman" w:hAnsi="Times New Roman" w:cs="Times New Roman"/>
          <w:spacing w:val="4"/>
          <w:sz w:val="26"/>
          <w:szCs w:val="26"/>
          <w:lang w:val="uk-UA"/>
        </w:rPr>
        <w:t>9</w:t>
      </w:r>
      <w:r w:rsidRPr="00CD442E">
        <w:rPr>
          <w:rFonts w:ascii="Times New Roman" w:hAnsi="Times New Roman" w:cs="Times New Roman"/>
          <w:spacing w:val="4"/>
          <w:sz w:val="26"/>
          <w:szCs w:val="26"/>
          <w:lang w:val="uz-Cyrl-UZ"/>
        </w:rPr>
        <w:t>98-сон билан рўйхатга олинган Меҳнат ва аҳолини ижтимоий муҳофаза қилиш вазирининг 10.08.2009 йил 49-Б-сонли буйруғи билан тасдиқланган “Соғлиқни сақлаш ва тиббиёт ишлаб чиқаришлари ходимлари учун махсус кийим, махсус пойабзал ва бошқа якка тартибда ҳимояланиш воситаларини бепул беришнинг Намунавий меъёрлари” бўйича х</w:t>
      </w:r>
      <w:r w:rsidRPr="00CD442E">
        <w:rPr>
          <w:rFonts w:ascii="Times New Roman" w:hAnsi="Times New Roman" w:cs="Times New Roman"/>
          <w:sz w:val="26"/>
          <w:szCs w:val="26"/>
          <w:lang w:val="uk-UA"/>
        </w:rPr>
        <w:t>одимларга бериладиган махсус кийим, пойабзал ва шахсий ҳимоя воситаларининг бутунлиги, ишга яроқли</w:t>
      </w:r>
      <w:r w:rsidRPr="00CD442E">
        <w:rPr>
          <w:rFonts w:ascii="Times New Roman" w:hAnsi="Times New Roman" w:cs="Times New Roman"/>
          <w:sz w:val="26"/>
          <w:szCs w:val="26"/>
          <w:lang w:val="uz-Cyrl-UZ"/>
        </w:rPr>
        <w:t>ли</w:t>
      </w:r>
      <w:r w:rsidRPr="00CD442E">
        <w:rPr>
          <w:rFonts w:ascii="Times New Roman" w:hAnsi="Times New Roman" w:cs="Times New Roman"/>
          <w:sz w:val="26"/>
          <w:szCs w:val="26"/>
          <w:lang w:val="uk-UA"/>
        </w:rPr>
        <w:t>ги</w:t>
      </w:r>
      <w:r w:rsidRPr="00CD442E">
        <w:rPr>
          <w:rFonts w:ascii="Times New Roman" w:hAnsi="Times New Roman" w:cs="Times New Roman"/>
          <w:sz w:val="26"/>
          <w:szCs w:val="26"/>
          <w:lang w:val="uz-Cyrl-UZ"/>
        </w:rPr>
        <w:t xml:space="preserve"> ва ходимлар </w:t>
      </w:r>
      <w:r w:rsidRPr="00CD442E">
        <w:rPr>
          <w:rFonts w:ascii="Times New Roman" w:hAnsi="Times New Roman" w:cs="Times New Roman"/>
          <w:sz w:val="26"/>
          <w:szCs w:val="26"/>
          <w:lang w:val="uk-UA"/>
        </w:rPr>
        <w:t>улардан албатта фойдаланиш</w:t>
      </w:r>
      <w:r w:rsidRPr="00CD442E">
        <w:rPr>
          <w:rFonts w:ascii="Times New Roman" w:hAnsi="Times New Roman" w:cs="Times New Roman"/>
          <w:sz w:val="26"/>
          <w:szCs w:val="26"/>
          <w:lang w:val="uz-Cyrl-UZ"/>
        </w:rPr>
        <w:t>лар</w:t>
      </w:r>
      <w:r w:rsidRPr="00CD442E">
        <w:rPr>
          <w:rFonts w:ascii="Times New Roman" w:hAnsi="Times New Roman" w:cs="Times New Roman"/>
          <w:sz w:val="26"/>
          <w:szCs w:val="26"/>
          <w:lang w:val="uk-UA"/>
        </w:rPr>
        <w:t>ини назорат</w:t>
      </w:r>
      <w:r w:rsidRPr="00CD442E">
        <w:rPr>
          <w:rFonts w:ascii="Times New Roman" w:hAnsi="Times New Roman" w:cs="Times New Roman"/>
          <w:sz w:val="26"/>
          <w:szCs w:val="26"/>
          <w:lang w:val="uz-Cyrl-UZ"/>
        </w:rPr>
        <w:t>га олади</w:t>
      </w:r>
      <w:r w:rsidRPr="00CD442E">
        <w:rPr>
          <w:rFonts w:ascii="Times New Roman" w:hAnsi="Times New Roman" w:cs="Times New Roman"/>
          <w:sz w:val="26"/>
          <w:szCs w:val="26"/>
          <w:lang w:val="uk-UA"/>
        </w:rPr>
        <w:t>.</w:t>
      </w:r>
    </w:p>
    <w:p w:rsidR="00853F89" w:rsidRPr="00CD442E" w:rsidRDefault="00853F89" w:rsidP="00853F89">
      <w:pPr>
        <w:spacing w:after="0" w:line="240" w:lineRule="auto"/>
        <w:ind w:firstLine="709"/>
        <w:jc w:val="both"/>
        <w:rPr>
          <w:rFonts w:ascii="Times New Roman" w:hAnsi="Times New Roman" w:cs="Times New Roman"/>
          <w:sz w:val="26"/>
          <w:szCs w:val="26"/>
          <w:lang w:val="uk-UA"/>
        </w:rPr>
      </w:pPr>
      <w:r w:rsidRPr="00CD442E">
        <w:rPr>
          <w:rFonts w:ascii="Times New Roman" w:hAnsi="Times New Roman" w:cs="Times New Roman"/>
          <w:b/>
          <w:sz w:val="26"/>
          <w:szCs w:val="26"/>
          <w:lang w:val="uz-Cyrl-UZ"/>
        </w:rPr>
        <w:lastRenderedPageBreak/>
        <w:t>8.2</w:t>
      </w:r>
      <w:r w:rsidRPr="00CD442E">
        <w:rPr>
          <w:rFonts w:ascii="Times New Roman" w:hAnsi="Times New Roman" w:cs="Times New Roman"/>
          <w:b/>
          <w:sz w:val="26"/>
          <w:szCs w:val="26"/>
          <w:lang w:val="uk-UA"/>
        </w:rPr>
        <w:t>4. Меҳнат муҳофазаси</w:t>
      </w:r>
      <w:r w:rsidRPr="00CD442E">
        <w:rPr>
          <w:rFonts w:ascii="Times New Roman" w:hAnsi="Times New Roman" w:cs="Times New Roman"/>
          <w:sz w:val="26"/>
          <w:szCs w:val="26"/>
          <w:lang w:val="uk-UA"/>
        </w:rPr>
        <w:t xml:space="preserve"> бўйича вакил ва к</w:t>
      </w:r>
      <w:r w:rsidRPr="00CD442E">
        <w:rPr>
          <w:rFonts w:ascii="Times New Roman" w:hAnsi="Times New Roman" w:cs="Times New Roman"/>
          <w:sz w:val="26"/>
          <w:szCs w:val="26"/>
          <w:lang w:val="uz-Cyrl-UZ"/>
        </w:rPr>
        <w:t>о</w:t>
      </w:r>
      <w:r w:rsidRPr="00CD442E">
        <w:rPr>
          <w:rFonts w:ascii="Times New Roman" w:hAnsi="Times New Roman" w:cs="Times New Roman"/>
          <w:sz w:val="26"/>
          <w:szCs w:val="26"/>
          <w:lang w:val="uk-UA"/>
        </w:rPr>
        <w:t xml:space="preserve">миссия </w:t>
      </w:r>
      <w:r w:rsidRPr="00CD442E">
        <w:rPr>
          <w:rFonts w:ascii="Times New Roman" w:hAnsi="Times New Roman" w:cs="Times New Roman"/>
          <w:sz w:val="26"/>
          <w:szCs w:val="26"/>
          <w:lang w:val="uz-Cyrl-UZ"/>
        </w:rPr>
        <w:t xml:space="preserve">томонидан </w:t>
      </w:r>
      <w:r w:rsidRPr="00CD442E">
        <w:rPr>
          <w:rFonts w:ascii="Times New Roman" w:hAnsi="Times New Roman" w:cs="Times New Roman"/>
          <w:sz w:val="26"/>
          <w:szCs w:val="26"/>
          <w:lang w:val="uk-UA"/>
        </w:rPr>
        <w:t>ўт</w:t>
      </w:r>
      <w:r w:rsidRPr="00CD442E">
        <w:rPr>
          <w:rFonts w:ascii="Times New Roman" w:hAnsi="Times New Roman" w:cs="Times New Roman"/>
          <w:sz w:val="26"/>
          <w:szCs w:val="26"/>
          <w:lang w:val="uz-Cyrl-UZ"/>
        </w:rPr>
        <w:t>к</w:t>
      </w:r>
      <w:r w:rsidRPr="00CD442E">
        <w:rPr>
          <w:rFonts w:ascii="Times New Roman" w:hAnsi="Times New Roman" w:cs="Times New Roman"/>
          <w:sz w:val="26"/>
          <w:szCs w:val="26"/>
          <w:lang w:val="uk-UA"/>
        </w:rPr>
        <w:t xml:space="preserve">азилган текширув натижаси </w:t>
      </w:r>
      <w:r w:rsidRPr="00CD442E">
        <w:rPr>
          <w:rFonts w:ascii="Times New Roman" w:hAnsi="Times New Roman" w:cs="Times New Roman"/>
          <w:sz w:val="26"/>
          <w:szCs w:val="26"/>
          <w:lang w:val="uz-Cyrl-UZ"/>
        </w:rPr>
        <w:t>юзасидан</w:t>
      </w:r>
      <w:r w:rsidRPr="00CD442E">
        <w:rPr>
          <w:rFonts w:ascii="Times New Roman" w:hAnsi="Times New Roman" w:cs="Times New Roman"/>
          <w:sz w:val="26"/>
          <w:szCs w:val="26"/>
          <w:lang w:val="uk-UA"/>
        </w:rPr>
        <w:t>, муассаса раҳбарлари</w:t>
      </w:r>
      <w:r w:rsidRPr="00CD442E">
        <w:rPr>
          <w:rFonts w:ascii="Times New Roman" w:hAnsi="Times New Roman" w:cs="Times New Roman"/>
          <w:sz w:val="26"/>
          <w:szCs w:val="26"/>
          <w:lang w:val="uz-Cyrl-UZ"/>
        </w:rPr>
        <w:t>и</w:t>
      </w:r>
      <w:r w:rsidRPr="00CD442E">
        <w:rPr>
          <w:rFonts w:ascii="Times New Roman" w:hAnsi="Times New Roman" w:cs="Times New Roman"/>
          <w:sz w:val="26"/>
          <w:szCs w:val="26"/>
          <w:lang w:val="uk-UA"/>
        </w:rPr>
        <w:t>нг, бўлим, бўлинма бошлиқларига берилган таклифлар</w:t>
      </w:r>
      <w:r w:rsidRPr="00CD442E">
        <w:rPr>
          <w:rFonts w:ascii="Times New Roman" w:hAnsi="Times New Roman" w:cs="Times New Roman"/>
          <w:sz w:val="26"/>
          <w:szCs w:val="26"/>
          <w:lang w:val="uz-Cyrl-UZ"/>
        </w:rPr>
        <w:t>и</w:t>
      </w:r>
      <w:r w:rsidRPr="00CD442E">
        <w:rPr>
          <w:rFonts w:ascii="Times New Roman" w:hAnsi="Times New Roman" w:cs="Times New Roman"/>
          <w:sz w:val="26"/>
          <w:szCs w:val="26"/>
          <w:lang w:val="uk-UA"/>
        </w:rPr>
        <w:t>ни ўз вақтида бажарилишини доимий назорат қил</w:t>
      </w:r>
      <w:r w:rsidRPr="00CD442E">
        <w:rPr>
          <w:rFonts w:ascii="Times New Roman" w:hAnsi="Times New Roman" w:cs="Times New Roman"/>
          <w:sz w:val="26"/>
          <w:szCs w:val="26"/>
          <w:lang w:val="uz-Cyrl-UZ"/>
        </w:rPr>
        <w:t>ади</w:t>
      </w:r>
      <w:r w:rsidRPr="00CD442E">
        <w:rPr>
          <w:rFonts w:ascii="Times New Roman" w:hAnsi="Times New Roman" w:cs="Times New Roman"/>
          <w:sz w:val="26"/>
          <w:szCs w:val="26"/>
          <w:lang w:val="uk-UA"/>
        </w:rPr>
        <w:t xml:space="preserve"> ҳамда вакил, к</w:t>
      </w:r>
      <w:r w:rsidRPr="00CD442E">
        <w:rPr>
          <w:rFonts w:ascii="Times New Roman" w:hAnsi="Times New Roman" w:cs="Times New Roman"/>
          <w:sz w:val="26"/>
          <w:szCs w:val="26"/>
          <w:lang w:val="uz-Cyrl-UZ"/>
        </w:rPr>
        <w:t>о</w:t>
      </w:r>
      <w:r w:rsidRPr="00CD442E">
        <w:rPr>
          <w:rFonts w:ascii="Times New Roman" w:hAnsi="Times New Roman" w:cs="Times New Roman"/>
          <w:sz w:val="26"/>
          <w:szCs w:val="26"/>
          <w:lang w:val="uk-UA"/>
        </w:rPr>
        <w:t xml:space="preserve">миссия таклифларини бажармаган жавобгар шахсларга </w:t>
      </w:r>
      <w:r w:rsidRPr="00CD442E">
        <w:rPr>
          <w:rFonts w:ascii="Times New Roman" w:hAnsi="Times New Roman" w:cs="Times New Roman"/>
          <w:sz w:val="26"/>
          <w:szCs w:val="26"/>
          <w:lang w:val="uz-Cyrl-UZ"/>
        </w:rPr>
        <w:t xml:space="preserve">нисбатан </w:t>
      </w:r>
      <w:r w:rsidRPr="00CD442E">
        <w:rPr>
          <w:rFonts w:ascii="Times New Roman" w:hAnsi="Times New Roman" w:cs="Times New Roman"/>
          <w:sz w:val="26"/>
          <w:szCs w:val="26"/>
          <w:lang w:val="uk-UA"/>
        </w:rPr>
        <w:t xml:space="preserve">жазолар қўлланишини </w:t>
      </w:r>
      <w:r w:rsidRPr="00CD442E">
        <w:rPr>
          <w:rFonts w:ascii="Times New Roman" w:hAnsi="Times New Roman" w:cs="Times New Roman"/>
          <w:sz w:val="26"/>
          <w:szCs w:val="26"/>
          <w:lang w:val="uz-Cyrl-UZ"/>
        </w:rPr>
        <w:t>назорат қилади</w:t>
      </w:r>
      <w:r w:rsidRPr="00CD442E">
        <w:rPr>
          <w:rFonts w:ascii="Times New Roman" w:hAnsi="Times New Roman" w:cs="Times New Roman"/>
          <w:sz w:val="26"/>
          <w:szCs w:val="26"/>
          <w:lang w:val="uk-UA"/>
        </w:rPr>
        <w:t>.</w:t>
      </w:r>
    </w:p>
    <w:p w:rsidR="00853F89" w:rsidRPr="00CD442E" w:rsidRDefault="00853F89" w:rsidP="00853F89">
      <w:pPr>
        <w:spacing w:after="0" w:line="240" w:lineRule="auto"/>
        <w:ind w:firstLine="709"/>
        <w:jc w:val="both"/>
        <w:rPr>
          <w:rFonts w:ascii="Times New Roman" w:hAnsi="Times New Roman" w:cs="Times New Roman"/>
          <w:sz w:val="26"/>
          <w:szCs w:val="26"/>
          <w:lang w:val="uk-UA"/>
        </w:rPr>
      </w:pPr>
      <w:r w:rsidRPr="00CD442E">
        <w:rPr>
          <w:rFonts w:ascii="Times New Roman" w:hAnsi="Times New Roman" w:cs="Times New Roman"/>
          <w:b/>
          <w:sz w:val="26"/>
          <w:szCs w:val="26"/>
          <w:lang w:val="uz-Cyrl-UZ"/>
        </w:rPr>
        <w:t>8.2</w:t>
      </w:r>
      <w:r w:rsidRPr="00CD442E">
        <w:rPr>
          <w:rFonts w:ascii="Times New Roman" w:hAnsi="Times New Roman" w:cs="Times New Roman"/>
          <w:b/>
          <w:sz w:val="26"/>
          <w:szCs w:val="26"/>
          <w:lang w:val="uk-UA"/>
        </w:rPr>
        <w:t>5</w:t>
      </w:r>
      <w:r w:rsidRPr="00CD442E">
        <w:rPr>
          <w:rFonts w:ascii="Times New Roman" w:hAnsi="Times New Roman" w:cs="Times New Roman"/>
          <w:b/>
          <w:sz w:val="26"/>
          <w:szCs w:val="26"/>
          <w:lang w:val="uz-Cyrl-UZ"/>
        </w:rPr>
        <w:t>.</w:t>
      </w:r>
      <w:r w:rsidRPr="00CD442E">
        <w:rPr>
          <w:rFonts w:ascii="Times New Roman" w:hAnsi="Times New Roman" w:cs="Times New Roman"/>
          <w:sz w:val="26"/>
          <w:szCs w:val="26"/>
          <w:lang w:val="uk-UA"/>
        </w:rPr>
        <w:t xml:space="preserve"> Касаба уюшма қўмитасининг мажлисида жамоа шартномаси</w:t>
      </w:r>
      <w:r w:rsidRPr="00CD442E">
        <w:rPr>
          <w:rFonts w:ascii="Times New Roman" w:hAnsi="Times New Roman" w:cs="Times New Roman"/>
          <w:sz w:val="26"/>
          <w:szCs w:val="26"/>
          <w:lang w:val="uz-Cyrl-UZ"/>
        </w:rPr>
        <w:t>нинг</w:t>
      </w:r>
      <w:r w:rsidRPr="00CD442E">
        <w:rPr>
          <w:rFonts w:ascii="Times New Roman" w:hAnsi="Times New Roman" w:cs="Times New Roman"/>
          <w:sz w:val="26"/>
          <w:szCs w:val="26"/>
          <w:lang w:val="uk-UA"/>
        </w:rPr>
        <w:t xml:space="preserve"> меҳнатни муҳофаза қил</w:t>
      </w:r>
      <w:r w:rsidRPr="00CD442E">
        <w:rPr>
          <w:rFonts w:ascii="Times New Roman" w:hAnsi="Times New Roman" w:cs="Times New Roman"/>
          <w:sz w:val="26"/>
          <w:szCs w:val="26"/>
          <w:lang w:val="uz-Cyrl-UZ"/>
        </w:rPr>
        <w:t>и</w:t>
      </w:r>
      <w:r w:rsidRPr="00CD442E">
        <w:rPr>
          <w:rFonts w:ascii="Times New Roman" w:hAnsi="Times New Roman" w:cs="Times New Roman"/>
          <w:sz w:val="26"/>
          <w:szCs w:val="26"/>
          <w:lang w:val="uk-UA"/>
        </w:rPr>
        <w:t xml:space="preserve">ш </w:t>
      </w:r>
      <w:r w:rsidRPr="00CD442E">
        <w:rPr>
          <w:rFonts w:ascii="Times New Roman" w:hAnsi="Times New Roman" w:cs="Times New Roman"/>
          <w:sz w:val="26"/>
          <w:szCs w:val="26"/>
          <w:lang w:val="uz-Cyrl-UZ"/>
        </w:rPr>
        <w:t xml:space="preserve">бўйича </w:t>
      </w:r>
      <w:r w:rsidRPr="00CD442E">
        <w:rPr>
          <w:rFonts w:ascii="Times New Roman" w:hAnsi="Times New Roman" w:cs="Times New Roman"/>
          <w:sz w:val="26"/>
          <w:szCs w:val="26"/>
          <w:lang w:val="uk-UA"/>
        </w:rPr>
        <w:t>битим</w:t>
      </w:r>
      <w:r w:rsidRPr="00CD442E">
        <w:rPr>
          <w:rFonts w:ascii="Times New Roman" w:hAnsi="Times New Roman" w:cs="Times New Roman"/>
          <w:sz w:val="26"/>
          <w:szCs w:val="26"/>
          <w:lang w:val="uz-Cyrl-UZ"/>
        </w:rPr>
        <w:t>и</w:t>
      </w:r>
      <w:r w:rsidRPr="00CD442E">
        <w:rPr>
          <w:rFonts w:ascii="Times New Roman" w:hAnsi="Times New Roman" w:cs="Times New Roman"/>
          <w:sz w:val="26"/>
          <w:szCs w:val="26"/>
          <w:lang w:val="uk-UA"/>
        </w:rPr>
        <w:t xml:space="preserve"> бажарилиш</w:t>
      </w:r>
      <w:r w:rsidRPr="00CD442E">
        <w:rPr>
          <w:rFonts w:ascii="Times New Roman" w:hAnsi="Times New Roman" w:cs="Times New Roman"/>
          <w:sz w:val="26"/>
          <w:szCs w:val="26"/>
          <w:lang w:val="uz-Cyrl-UZ"/>
        </w:rPr>
        <w:t>и</w:t>
      </w:r>
      <w:r w:rsidRPr="00CD442E">
        <w:rPr>
          <w:rFonts w:ascii="Times New Roman" w:hAnsi="Times New Roman" w:cs="Times New Roman"/>
          <w:sz w:val="26"/>
          <w:szCs w:val="26"/>
          <w:lang w:val="uk-UA"/>
        </w:rPr>
        <w:t xml:space="preserve"> </w:t>
      </w:r>
      <w:r w:rsidRPr="00CD442E">
        <w:rPr>
          <w:rFonts w:ascii="Times New Roman" w:hAnsi="Times New Roman" w:cs="Times New Roman"/>
          <w:sz w:val="26"/>
          <w:szCs w:val="26"/>
          <w:lang w:val="uz-Cyrl-UZ"/>
        </w:rPr>
        <w:t>в</w:t>
      </w:r>
      <w:r w:rsidRPr="00CD442E">
        <w:rPr>
          <w:rFonts w:ascii="Times New Roman" w:hAnsi="Times New Roman" w:cs="Times New Roman"/>
          <w:sz w:val="26"/>
          <w:szCs w:val="26"/>
          <w:lang w:val="uk-UA"/>
        </w:rPr>
        <w:t>а меҳнат муҳофаза</w:t>
      </w:r>
      <w:r w:rsidRPr="00CD442E">
        <w:rPr>
          <w:rFonts w:ascii="Times New Roman" w:hAnsi="Times New Roman" w:cs="Times New Roman"/>
          <w:sz w:val="26"/>
          <w:szCs w:val="26"/>
          <w:lang w:val="uz-Cyrl-UZ"/>
        </w:rPr>
        <w:t xml:space="preserve">си </w:t>
      </w:r>
      <w:r w:rsidRPr="00CD442E">
        <w:rPr>
          <w:rFonts w:ascii="Times New Roman" w:hAnsi="Times New Roman" w:cs="Times New Roman"/>
          <w:sz w:val="26"/>
          <w:szCs w:val="26"/>
          <w:lang w:val="uk-UA"/>
        </w:rPr>
        <w:t xml:space="preserve"> ҳолати </w:t>
      </w:r>
      <w:r w:rsidRPr="00CD442E">
        <w:rPr>
          <w:rFonts w:ascii="Times New Roman" w:hAnsi="Times New Roman" w:cs="Times New Roman"/>
          <w:sz w:val="26"/>
          <w:szCs w:val="26"/>
          <w:lang w:val="uz-Cyrl-UZ"/>
        </w:rPr>
        <w:t>муҳокама қилинишини таъминлайди</w:t>
      </w:r>
      <w:r w:rsidRPr="00CD442E">
        <w:rPr>
          <w:rFonts w:ascii="Times New Roman" w:hAnsi="Times New Roman" w:cs="Times New Roman"/>
          <w:sz w:val="26"/>
          <w:szCs w:val="26"/>
          <w:lang w:val="uk-UA"/>
        </w:rPr>
        <w:t>.</w:t>
      </w:r>
    </w:p>
    <w:p w:rsidR="00853F89" w:rsidRPr="00CD442E" w:rsidRDefault="00853F89" w:rsidP="00853F89">
      <w:pPr>
        <w:spacing w:after="0" w:line="240" w:lineRule="auto"/>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8.2</w:t>
      </w:r>
      <w:r w:rsidRPr="00CD442E">
        <w:rPr>
          <w:rFonts w:ascii="Times New Roman" w:hAnsi="Times New Roman" w:cs="Times New Roman"/>
          <w:b/>
          <w:sz w:val="26"/>
          <w:szCs w:val="26"/>
          <w:lang w:val="uk-UA"/>
        </w:rPr>
        <w:t>6</w:t>
      </w:r>
      <w:r w:rsidRPr="00CD442E">
        <w:rPr>
          <w:rFonts w:ascii="Times New Roman" w:hAnsi="Times New Roman" w:cs="Times New Roman"/>
          <w:b/>
          <w:sz w:val="26"/>
          <w:szCs w:val="26"/>
          <w:lang w:val="uz-Cyrl-UZ"/>
        </w:rPr>
        <w:t xml:space="preserve">. </w:t>
      </w:r>
      <w:r w:rsidRPr="00CD442E">
        <w:rPr>
          <w:rFonts w:ascii="Times New Roman" w:hAnsi="Times New Roman" w:cs="Times New Roman"/>
          <w:sz w:val="26"/>
          <w:szCs w:val="26"/>
          <w:lang w:val="uz-Cyrl-UZ"/>
        </w:rPr>
        <w:t>Хар беш йилда камида бир марта “</w:t>
      </w:r>
      <w:r w:rsidRPr="00CD442E">
        <w:rPr>
          <w:rFonts w:ascii="Times New Roman" w:hAnsi="Times New Roman" w:cs="Times New Roman"/>
          <w:noProof/>
          <w:sz w:val="26"/>
          <w:szCs w:val="26"/>
          <w:lang w:val="uz-Cyrl-UZ"/>
        </w:rPr>
        <w:t>Иш ўринларини меҳнат шароитлари ва асбоб-ускуналарнинг жароҳатлаш хавфлилиги юзасидан аттестациядан ўтказиш тартиби тўғрисида”ги низоми (</w:t>
      </w:r>
      <w:r w:rsidRPr="00CD442E">
        <w:rPr>
          <w:rFonts w:ascii="Times New Roman" w:hAnsi="Times New Roman" w:cs="Times New Roman"/>
          <w:sz w:val="26"/>
          <w:szCs w:val="26"/>
          <w:lang w:val="uz-Cyrl-UZ"/>
        </w:rPr>
        <w:t>Ўзбекистон Республикаси Вазирлар Маҳкамасининг 15.09.2014 йил 263-сонли қарори</w:t>
      </w:r>
      <w:r w:rsidRPr="00CD442E">
        <w:rPr>
          <w:rFonts w:ascii="Times New Roman" w:hAnsi="Times New Roman" w:cs="Times New Roman"/>
          <w:noProof/>
          <w:sz w:val="26"/>
          <w:szCs w:val="26"/>
          <w:lang w:val="uz-Cyrl-UZ"/>
        </w:rPr>
        <w:t xml:space="preserve">) </w:t>
      </w:r>
      <w:r w:rsidRPr="00CD442E">
        <w:rPr>
          <w:rFonts w:ascii="Times New Roman" w:hAnsi="Times New Roman" w:cs="Times New Roman"/>
          <w:sz w:val="26"/>
          <w:szCs w:val="26"/>
          <w:lang w:val="uz-Cyrl-UZ"/>
        </w:rPr>
        <w:t xml:space="preserve">асосида иш ўринларини </w:t>
      </w:r>
      <w:r w:rsidRPr="00CD442E">
        <w:rPr>
          <w:rFonts w:ascii="Times New Roman" w:hAnsi="Times New Roman" w:cs="Times New Roman"/>
          <w:noProof/>
          <w:sz w:val="26"/>
          <w:szCs w:val="26"/>
          <w:lang w:val="uz-Cyrl-UZ"/>
        </w:rPr>
        <w:t xml:space="preserve">меҳнат шароитлари ва асбоб-ускуналарнинг жароҳатлаш хавфлилиги юзасидан </w:t>
      </w:r>
      <w:r w:rsidRPr="00CD442E">
        <w:rPr>
          <w:rFonts w:ascii="Times New Roman" w:hAnsi="Times New Roman" w:cs="Times New Roman"/>
          <w:sz w:val="26"/>
          <w:szCs w:val="26"/>
          <w:lang w:val="uz-Cyrl-UZ"/>
        </w:rPr>
        <w:t xml:space="preserve">шаҳодат (аттестация)дан ўтказилишини назорат қилади. </w:t>
      </w:r>
    </w:p>
    <w:p w:rsidR="00853F89" w:rsidRPr="00CD442E" w:rsidRDefault="00853F89" w:rsidP="00853F89">
      <w:pPr>
        <w:pStyle w:val="21"/>
        <w:ind w:right="0" w:firstLine="709"/>
        <w:rPr>
          <w:rFonts w:ascii="Times New Roman" w:hAnsi="Times New Roman"/>
          <w:b/>
          <w:sz w:val="26"/>
          <w:szCs w:val="26"/>
        </w:rPr>
      </w:pPr>
      <w:r w:rsidRPr="00CD442E">
        <w:rPr>
          <w:rFonts w:ascii="Times New Roman" w:hAnsi="Times New Roman"/>
          <w:b/>
          <w:sz w:val="26"/>
          <w:szCs w:val="26"/>
          <w:lang w:val="uz-Cyrl-UZ"/>
        </w:rPr>
        <w:t>И</w:t>
      </w:r>
      <w:r w:rsidRPr="00CD442E">
        <w:rPr>
          <w:rFonts w:ascii="Times New Roman" w:hAnsi="Times New Roman"/>
          <w:b/>
          <w:sz w:val="26"/>
          <w:szCs w:val="26"/>
        </w:rPr>
        <w:t>ш берувчи ва касаба уюшма</w:t>
      </w:r>
      <w:r w:rsidRPr="00CD442E">
        <w:rPr>
          <w:rFonts w:ascii="Times New Roman" w:hAnsi="Times New Roman"/>
          <w:b/>
          <w:sz w:val="26"/>
          <w:szCs w:val="26"/>
          <w:lang w:val="uz-Cyrl-UZ"/>
        </w:rPr>
        <w:t xml:space="preserve"> </w:t>
      </w:r>
      <w:r w:rsidRPr="00CD442E">
        <w:rPr>
          <w:rFonts w:ascii="Times New Roman" w:hAnsi="Times New Roman"/>
          <w:b/>
          <w:sz w:val="26"/>
          <w:szCs w:val="26"/>
        </w:rPr>
        <w:t>қўмитасининг ўзаро мажбуриятлари.</w:t>
      </w:r>
    </w:p>
    <w:p w:rsidR="00853F89" w:rsidRPr="00CD442E" w:rsidRDefault="00853F89" w:rsidP="00853F89">
      <w:pPr>
        <w:spacing w:after="0" w:line="240" w:lineRule="auto"/>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8.2</w:t>
      </w:r>
      <w:r w:rsidRPr="00CD442E">
        <w:rPr>
          <w:rFonts w:ascii="Times New Roman" w:hAnsi="Times New Roman" w:cs="Times New Roman"/>
          <w:b/>
          <w:sz w:val="26"/>
          <w:szCs w:val="26"/>
          <w:lang w:val="uk-UA"/>
        </w:rPr>
        <w:t>7</w:t>
      </w:r>
      <w:r w:rsidRPr="00CD442E">
        <w:rPr>
          <w:rFonts w:ascii="Times New Roman" w:hAnsi="Times New Roman" w:cs="Times New Roman"/>
          <w:b/>
          <w:sz w:val="26"/>
          <w:szCs w:val="26"/>
          <w:lang w:val="uz-Cyrl-UZ"/>
        </w:rPr>
        <w:t>.</w:t>
      </w:r>
      <w:r w:rsidRPr="00CD442E">
        <w:rPr>
          <w:rFonts w:ascii="Times New Roman" w:hAnsi="Times New Roman" w:cs="Times New Roman"/>
          <w:sz w:val="26"/>
          <w:szCs w:val="26"/>
          <w:lang w:val="uz-Cyrl-UZ"/>
        </w:rPr>
        <w:t xml:space="preserve"> Меҳнат муҳофазаси бўйича энг яхши вакиллар ва меҳнатни муҳофаза қилиш бўйича комиссиясининг энг яхши аъзоларини тақдирлайди (маънавий ва моддий рағбатлантиришнинг аниқ турларини кўрсатган ҳолда уларнинг ишларига  якун ясайди). Ғолибларни Ўзбекистон касаба уюшмалари Федерацияси Кенгаши раёсатининг 2015 йил 5 февралдаги 21-10 «с» сон қарори билан тасдиқланган “Меҳнат муҳофазаси бўйича жамоат назоратини энг яхши ташкил этиш юзасидан республика кўрик-танлови тўғрисида”ги Низомда белгиланган тартибда юқори касаба уюшма ташкилотларига тавсия этади.</w:t>
      </w:r>
    </w:p>
    <w:p w:rsidR="00853F89" w:rsidRPr="00CD442E" w:rsidRDefault="00853F89" w:rsidP="00853F89">
      <w:pPr>
        <w:spacing w:after="0" w:line="240" w:lineRule="auto"/>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8.28.</w:t>
      </w:r>
      <w:r w:rsidRPr="00CD442E">
        <w:rPr>
          <w:rFonts w:ascii="Times New Roman" w:hAnsi="Times New Roman" w:cs="Times New Roman"/>
          <w:sz w:val="26"/>
          <w:szCs w:val="26"/>
          <w:lang w:val="uz-Cyrl-UZ"/>
        </w:rPr>
        <w:t xml:space="preserve"> МК</w:t>
      </w:r>
      <w:r w:rsidRPr="00CD442E">
        <w:rPr>
          <w:rFonts w:ascii="Times New Roman" w:hAnsi="Times New Roman" w:cs="Times New Roman"/>
          <w:sz w:val="26"/>
          <w:szCs w:val="26"/>
          <w:lang w:val="uk-UA"/>
        </w:rPr>
        <w:t>нинг 9</w:t>
      </w:r>
      <w:r w:rsidRPr="00CD442E">
        <w:rPr>
          <w:rFonts w:ascii="Times New Roman" w:hAnsi="Times New Roman" w:cs="Times New Roman"/>
          <w:sz w:val="26"/>
          <w:szCs w:val="26"/>
          <w:lang w:val="uz-Cyrl-UZ"/>
        </w:rPr>
        <w:t>-</w:t>
      </w:r>
      <w:r w:rsidRPr="00CD442E">
        <w:rPr>
          <w:rFonts w:ascii="Times New Roman" w:hAnsi="Times New Roman" w:cs="Times New Roman"/>
          <w:sz w:val="26"/>
          <w:szCs w:val="26"/>
          <w:lang w:val="uk-UA"/>
        </w:rPr>
        <w:t xml:space="preserve">моддаси ва тармоқ касаба уюшмасининг Уставидаги мақсад ва мажбуриятларини амалга ошириш бўйича </w:t>
      </w:r>
      <w:r w:rsidRPr="00CD442E">
        <w:rPr>
          <w:rFonts w:ascii="Times New Roman" w:hAnsi="Times New Roman" w:cs="Times New Roman"/>
          <w:sz w:val="26"/>
          <w:szCs w:val="26"/>
          <w:lang w:val="uz-Cyrl-UZ"/>
        </w:rPr>
        <w:t>амалдаги</w:t>
      </w:r>
      <w:r w:rsidRPr="00CD442E">
        <w:rPr>
          <w:rFonts w:ascii="Times New Roman" w:hAnsi="Times New Roman" w:cs="Times New Roman"/>
          <w:sz w:val="26"/>
          <w:szCs w:val="26"/>
          <w:lang w:val="uk-UA"/>
        </w:rPr>
        <w:t xml:space="preserve"> қонун ва қоидаларга риоя этилишини текшириш учун касаба уюшма ташкилотларининг мутахассисларини </w:t>
      </w:r>
      <w:r w:rsidRPr="00CD442E">
        <w:rPr>
          <w:rFonts w:ascii="Times New Roman" w:hAnsi="Times New Roman" w:cs="Times New Roman"/>
          <w:sz w:val="26"/>
          <w:szCs w:val="26"/>
          <w:lang w:val="uz-Cyrl-UZ"/>
        </w:rPr>
        <w:t>даволаш-профилактика муассасаларига</w:t>
      </w:r>
      <w:r w:rsidRPr="00CD442E">
        <w:rPr>
          <w:rFonts w:ascii="Times New Roman" w:hAnsi="Times New Roman" w:cs="Times New Roman"/>
          <w:sz w:val="26"/>
          <w:szCs w:val="26"/>
          <w:lang w:val="uk-UA"/>
        </w:rPr>
        <w:t xml:space="preserve"> киришларига т</w:t>
      </w:r>
      <w:r w:rsidRPr="00CD442E">
        <w:rPr>
          <w:rFonts w:ascii="Times New Roman" w:hAnsi="Times New Roman" w:cs="Times New Roman"/>
          <w:sz w:val="26"/>
          <w:szCs w:val="26"/>
          <w:lang w:val="uz-Cyrl-UZ"/>
        </w:rPr>
        <w:t>ў</w:t>
      </w:r>
      <w:r w:rsidRPr="00CD442E">
        <w:rPr>
          <w:rFonts w:ascii="Times New Roman" w:hAnsi="Times New Roman" w:cs="Times New Roman"/>
          <w:sz w:val="26"/>
          <w:szCs w:val="26"/>
          <w:lang w:val="uk-UA"/>
        </w:rPr>
        <w:t>сқинлик қилмаслик</w:t>
      </w:r>
      <w:r w:rsidRPr="00CD442E">
        <w:rPr>
          <w:rFonts w:ascii="Times New Roman" w:hAnsi="Times New Roman" w:cs="Times New Roman"/>
          <w:sz w:val="26"/>
          <w:szCs w:val="26"/>
          <w:lang w:val="uz-Cyrl-UZ"/>
        </w:rPr>
        <w:t>, уларга керакли ҳужжатлар нусхаларини бепул беради.</w:t>
      </w:r>
    </w:p>
    <w:p w:rsidR="00853F89" w:rsidRPr="00CD442E" w:rsidRDefault="00853F89" w:rsidP="00853F89">
      <w:pPr>
        <w:spacing w:after="0" w:line="240" w:lineRule="auto"/>
        <w:ind w:firstLine="709"/>
        <w:jc w:val="both"/>
        <w:rPr>
          <w:rFonts w:ascii="Times New Roman" w:hAnsi="Times New Roman" w:cs="Times New Roman"/>
          <w:sz w:val="26"/>
          <w:szCs w:val="26"/>
          <w:lang w:val="uk-UA"/>
        </w:rPr>
      </w:pPr>
      <w:r w:rsidRPr="00CD442E">
        <w:rPr>
          <w:rFonts w:ascii="Times New Roman" w:hAnsi="Times New Roman" w:cs="Times New Roman"/>
          <w:b/>
          <w:sz w:val="26"/>
          <w:szCs w:val="26"/>
          <w:lang w:val="uz-Cyrl-UZ"/>
        </w:rPr>
        <w:t>8.29.</w:t>
      </w:r>
      <w:r w:rsidRPr="00CD442E">
        <w:rPr>
          <w:rFonts w:ascii="Times New Roman" w:hAnsi="Times New Roman" w:cs="Times New Roman"/>
          <w:sz w:val="26"/>
          <w:szCs w:val="26"/>
          <w:lang w:val="uz-Cyrl-UZ"/>
        </w:rPr>
        <w:t xml:space="preserve"> М</w:t>
      </w:r>
      <w:r w:rsidRPr="00CD442E">
        <w:rPr>
          <w:rFonts w:ascii="Times New Roman" w:hAnsi="Times New Roman" w:cs="Times New Roman"/>
          <w:sz w:val="26"/>
          <w:szCs w:val="26"/>
          <w:lang w:val="uk-UA"/>
        </w:rPr>
        <w:t>еҳнат муҳофазаси бўйича вакил</w:t>
      </w:r>
      <w:r w:rsidRPr="00CD442E">
        <w:rPr>
          <w:rFonts w:ascii="Times New Roman" w:hAnsi="Times New Roman" w:cs="Times New Roman"/>
          <w:sz w:val="26"/>
          <w:szCs w:val="26"/>
          <w:lang w:val="uz-Cyrl-UZ"/>
        </w:rPr>
        <w:t>га</w:t>
      </w:r>
      <w:r w:rsidRPr="00CD442E">
        <w:rPr>
          <w:rFonts w:ascii="Times New Roman" w:hAnsi="Times New Roman" w:cs="Times New Roman"/>
          <w:sz w:val="26"/>
          <w:szCs w:val="26"/>
          <w:lang w:val="uk-UA"/>
        </w:rPr>
        <w:t xml:space="preserve"> жамоатчилик назорат ишларини бажариш учун зарур шароит яратиб бериш ва ўртача иш ҳақи сақланган ҳолда ҳар ҳафтада иш </w:t>
      </w:r>
      <w:r w:rsidRPr="00CD442E">
        <w:rPr>
          <w:rFonts w:ascii="Times New Roman" w:hAnsi="Times New Roman" w:cs="Times New Roman"/>
          <w:sz w:val="26"/>
          <w:szCs w:val="26"/>
          <w:lang w:val="uz-Cyrl-UZ"/>
        </w:rPr>
        <w:t>вақт</w:t>
      </w:r>
      <w:r w:rsidRPr="00CD442E">
        <w:rPr>
          <w:rFonts w:ascii="Times New Roman" w:hAnsi="Times New Roman" w:cs="Times New Roman"/>
          <w:sz w:val="26"/>
          <w:szCs w:val="26"/>
          <w:lang w:val="uk-UA"/>
        </w:rPr>
        <w:t>ида 2 соатдан кам бўлмаган  вақт ажратади.</w:t>
      </w:r>
    </w:p>
    <w:p w:rsidR="00853F89" w:rsidRPr="00CD442E" w:rsidRDefault="00853F89" w:rsidP="00853F89">
      <w:pPr>
        <w:spacing w:after="0" w:line="240" w:lineRule="auto"/>
        <w:ind w:firstLine="709"/>
        <w:jc w:val="both"/>
        <w:rPr>
          <w:rFonts w:ascii="Times New Roman" w:hAnsi="Times New Roman" w:cs="Times New Roman"/>
          <w:sz w:val="26"/>
          <w:szCs w:val="26"/>
          <w:lang w:val="uk-UA"/>
        </w:rPr>
      </w:pPr>
      <w:r w:rsidRPr="00CD442E">
        <w:rPr>
          <w:rFonts w:ascii="Times New Roman" w:hAnsi="Times New Roman" w:cs="Times New Roman"/>
          <w:b/>
          <w:sz w:val="26"/>
          <w:szCs w:val="26"/>
          <w:lang w:val="uz-Cyrl-UZ"/>
        </w:rPr>
        <w:t>8.</w:t>
      </w:r>
      <w:r w:rsidRPr="00CD442E">
        <w:rPr>
          <w:rFonts w:ascii="Times New Roman" w:hAnsi="Times New Roman" w:cs="Times New Roman"/>
          <w:b/>
          <w:sz w:val="26"/>
          <w:szCs w:val="26"/>
          <w:lang w:val="uk-UA"/>
        </w:rPr>
        <w:t>30</w:t>
      </w:r>
      <w:r w:rsidRPr="00CD442E">
        <w:rPr>
          <w:rFonts w:ascii="Times New Roman" w:hAnsi="Times New Roman" w:cs="Times New Roman"/>
          <w:b/>
          <w:sz w:val="26"/>
          <w:szCs w:val="26"/>
          <w:lang w:val="uz-Cyrl-UZ"/>
        </w:rPr>
        <w:t>.</w:t>
      </w:r>
      <w:r w:rsidRPr="00CD442E">
        <w:rPr>
          <w:rFonts w:ascii="Times New Roman" w:hAnsi="Times New Roman" w:cs="Times New Roman"/>
          <w:sz w:val="26"/>
          <w:szCs w:val="26"/>
          <w:lang w:val="uz-Cyrl-UZ"/>
        </w:rPr>
        <w:t xml:space="preserve"> Ўзбекистон Республикасининг “Меҳнатни муҳофаза қилиш тўғрисида”ги Қонуни </w:t>
      </w:r>
      <w:r w:rsidRPr="00CD442E">
        <w:rPr>
          <w:rFonts w:ascii="Times New Roman" w:hAnsi="Times New Roman" w:cs="Times New Roman"/>
          <w:color w:val="0000FF"/>
          <w:sz w:val="26"/>
          <w:szCs w:val="26"/>
          <w:lang w:val="uz-Cyrl-UZ"/>
        </w:rPr>
        <w:t>12-моддаси</w:t>
      </w:r>
      <w:r w:rsidRPr="00CD442E">
        <w:rPr>
          <w:rFonts w:ascii="Times New Roman" w:hAnsi="Times New Roman" w:cs="Times New Roman"/>
          <w:sz w:val="26"/>
          <w:szCs w:val="26"/>
          <w:lang w:val="uz-Cyrl-UZ"/>
        </w:rPr>
        <w:t xml:space="preserve"> талабларига асосан, меҳнат муҳофазаси ишларини ташкил этилишини назорат қилади</w:t>
      </w:r>
      <w:r w:rsidRPr="00CD442E">
        <w:rPr>
          <w:rFonts w:ascii="Times New Roman" w:hAnsi="Times New Roman" w:cs="Times New Roman"/>
          <w:bCs/>
          <w:sz w:val="26"/>
          <w:szCs w:val="26"/>
          <w:lang w:val="uz-Cyrl-UZ"/>
        </w:rPr>
        <w:t>.</w:t>
      </w:r>
    </w:p>
    <w:p w:rsidR="00853F89" w:rsidRPr="00CD442E" w:rsidRDefault="00853F89" w:rsidP="00853F89">
      <w:pPr>
        <w:tabs>
          <w:tab w:val="left" w:pos="1418"/>
        </w:tabs>
        <w:spacing w:after="0" w:line="240" w:lineRule="auto"/>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8.3</w:t>
      </w:r>
      <w:r w:rsidRPr="00CD442E">
        <w:rPr>
          <w:rFonts w:ascii="Times New Roman" w:hAnsi="Times New Roman" w:cs="Times New Roman"/>
          <w:b/>
          <w:sz w:val="26"/>
          <w:szCs w:val="26"/>
          <w:lang w:val="uk-UA"/>
        </w:rPr>
        <w:t>1</w:t>
      </w:r>
      <w:r w:rsidRPr="00CD442E">
        <w:rPr>
          <w:rFonts w:ascii="Times New Roman" w:hAnsi="Times New Roman" w:cs="Times New Roman"/>
          <w:b/>
          <w:sz w:val="26"/>
          <w:szCs w:val="26"/>
          <w:lang w:val="uz-Cyrl-UZ"/>
        </w:rPr>
        <w:t>. Тарафлар</w:t>
      </w:r>
      <w:r w:rsidRPr="00CD442E">
        <w:rPr>
          <w:rFonts w:ascii="Times New Roman" w:hAnsi="Times New Roman" w:cs="Times New Roman"/>
          <w:sz w:val="26"/>
          <w:szCs w:val="26"/>
          <w:lang w:val="uz-Cyrl-UZ"/>
        </w:rPr>
        <w:t xml:space="preserve"> шунга келишдики, амалдаги қонунларга мувофиқ иш берувчи жабрланувчига ёки зарар тўловларини олиш ҳуқуқига эга бўлган шахсларга қуйидагиларни:</w:t>
      </w:r>
    </w:p>
    <w:p w:rsidR="00853F89" w:rsidRPr="00CD442E" w:rsidRDefault="00853F89" w:rsidP="00853F89">
      <w:pPr>
        <w:tabs>
          <w:tab w:val="left" w:pos="1418"/>
        </w:tabs>
        <w:spacing w:after="0" w:line="240" w:lineRule="auto"/>
        <w:ind w:firstLine="709"/>
        <w:jc w:val="both"/>
        <w:rPr>
          <w:rFonts w:ascii="Times New Roman" w:hAnsi="Times New Roman" w:cs="Times New Roman"/>
          <w:b/>
          <w:bCs/>
          <w:sz w:val="26"/>
          <w:szCs w:val="26"/>
          <w:lang w:val="uz-Cyrl-UZ"/>
        </w:rPr>
      </w:pPr>
      <w:r w:rsidRPr="00CD442E">
        <w:rPr>
          <w:rFonts w:ascii="Times New Roman" w:hAnsi="Times New Roman" w:cs="Times New Roman"/>
          <w:sz w:val="26"/>
          <w:szCs w:val="26"/>
          <w:lang w:val="uz-Cyrl-UZ"/>
        </w:rPr>
        <w:t xml:space="preserve">- ходим ишлаб чиқаришга боғлиқ ҳолда жароҳатланганда ёки касб касалликлари оқибатида вақтинчалик меҳнат лаёқатини йўқотганда  (Ўзбекистон Республикаси Вазирлар Маҳкамасининг 28.02.2002 йил 71-сонли қарори билан тасдиқланган “Вақтинчалик меҳнатга лаёқатсизлик бўйича нафақалар тўлаш чегарасини такомиллаштириш тўғрисида”ги қарорига Вазирлар Маҳкамасининг 31.05.2002 йил 188-сонли қарори билан ўзгартиришлар киритилган) ўртача ойлик иш ҳақининг 100 фоизи миқдорида ҳақ тўлайди; </w:t>
      </w:r>
    </w:p>
    <w:p w:rsidR="00853F89" w:rsidRPr="00CD442E" w:rsidRDefault="00853F89" w:rsidP="00853F89">
      <w:pPr>
        <w:tabs>
          <w:tab w:val="left" w:pos="1418"/>
        </w:tabs>
        <w:spacing w:after="0" w:line="240" w:lineRule="auto"/>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 тиббий-меҳнат эксперт комиссияси (ТМЭК) ёки Тиббий маслаҳат ҳайъати (ТМҲ) хулосасига мувофиқ жабрланувчи илгариги ишини бажаришга қодир бўлмаса иш берувчи жабрланувчининг розилиги билан уни бошқа янги касбга ўқитиш мажбуриятини ўз зиммасига олади;</w:t>
      </w:r>
    </w:p>
    <w:p w:rsidR="00853F89" w:rsidRPr="00CD442E" w:rsidRDefault="00853F89" w:rsidP="00853F89">
      <w:pPr>
        <w:tabs>
          <w:tab w:val="left" w:pos="1418"/>
        </w:tabs>
        <w:spacing w:after="0" w:line="240" w:lineRule="auto"/>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lastRenderedPageBreak/>
        <w:t>- ўқиш давомида жабрланувчига аввалги иш жойидаги ўртача ойлик иш ҳақи тўланиб турилади ва ўқиш билан боғлиқ барча сарф-харажатларни ўз зиммасига олади.</w:t>
      </w:r>
    </w:p>
    <w:p w:rsidR="00853F89" w:rsidRPr="00CD442E" w:rsidRDefault="00853F89" w:rsidP="00853F89">
      <w:pPr>
        <w:widowControl w:val="0"/>
        <w:spacing w:after="0" w:line="240" w:lineRule="auto"/>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8.32.</w:t>
      </w:r>
      <w:r w:rsidRPr="00CD442E">
        <w:rPr>
          <w:rFonts w:ascii="Times New Roman" w:hAnsi="Times New Roman" w:cs="Times New Roman"/>
          <w:sz w:val="26"/>
          <w:szCs w:val="26"/>
          <w:lang w:val="uz-Cyrl-UZ"/>
        </w:rPr>
        <w:t xml:space="preserve"> Ходимларнинг меҳнат шароитларини яхшилаш борасида жонбозлик кўрсатган меҳнатни муҳофаза қилиш бўйича вакилларни маънавий ва моддий жиҳатдан рағбатлантириб бориш мажбуриятларини ўз зиммасига олади:</w:t>
      </w:r>
    </w:p>
    <w:p w:rsidR="00853F89" w:rsidRPr="00CD442E" w:rsidRDefault="00853F89" w:rsidP="00853F89">
      <w:pPr>
        <w:widowControl w:val="0"/>
        <w:spacing w:after="0" w:line="240" w:lineRule="auto"/>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 меҳат муҳофазаси  бўйича энг яхши вакиллар ва меҳнатни муҳоза қилиш бўйича комиссисининг энг яхши аъзоларини  тақдирлайди (маънавий ва моддий рағбатлантиришнинг аниқ турларини кўрсатган холда уларнинг ишларига якун ясайди);</w:t>
      </w:r>
    </w:p>
    <w:p w:rsidR="00853F89" w:rsidRPr="00CD442E" w:rsidRDefault="00853F89" w:rsidP="00853F89">
      <w:pPr>
        <w:widowControl w:val="0"/>
        <w:spacing w:after="0" w:line="240" w:lineRule="auto"/>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 xml:space="preserve">- ҳар </w:t>
      </w:r>
      <w:r w:rsidRPr="00CD442E">
        <w:rPr>
          <w:rFonts w:ascii="Times New Roman" w:hAnsi="Times New Roman" w:cs="Times New Roman"/>
          <w:color w:val="FF0000"/>
          <w:sz w:val="26"/>
          <w:szCs w:val="26"/>
          <w:lang w:val="uz-Cyrl-UZ"/>
        </w:rPr>
        <w:t>___</w:t>
      </w:r>
      <w:r w:rsidRPr="00CD442E">
        <w:rPr>
          <w:rFonts w:ascii="Times New Roman" w:hAnsi="Times New Roman" w:cs="Times New Roman"/>
          <w:sz w:val="26"/>
          <w:szCs w:val="26"/>
          <w:lang w:val="uz-Cyrl-UZ"/>
        </w:rPr>
        <w:t xml:space="preserve"> нафар ходимга (эҳтиёжга қараб) бир нафар меҳнатни муҳофаза қилиш бўйича вакилларни (мазкур Шртноманинг амал қилиш муддатига) сайлаб қўйилишини таъминлайди.</w:t>
      </w:r>
    </w:p>
    <w:p w:rsidR="00853F89" w:rsidRPr="00CD442E" w:rsidRDefault="00853F89" w:rsidP="00853F89">
      <w:pPr>
        <w:widowControl w:val="0"/>
        <w:autoSpaceDE w:val="0"/>
        <w:autoSpaceDN w:val="0"/>
        <w:adjustRightInd w:val="0"/>
        <w:spacing w:after="0" w:line="240" w:lineRule="auto"/>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8.33.</w:t>
      </w:r>
      <w:r w:rsidRPr="00CD442E">
        <w:rPr>
          <w:rFonts w:ascii="Times New Roman" w:hAnsi="Times New Roman" w:cs="Times New Roman"/>
          <w:sz w:val="26"/>
          <w:szCs w:val="26"/>
          <w:lang w:val="uz-Cyrl-UZ"/>
        </w:rPr>
        <w:t xml:space="preserve"> МКнинг 214-моддаси, Ўзбекистон Республикаси “Меҳнатни муҳофаза қилиш тўғрисида”ги Қонунининг </w:t>
      </w:r>
      <w:r w:rsidRPr="00CD442E">
        <w:rPr>
          <w:rFonts w:ascii="Times New Roman" w:hAnsi="Times New Roman" w:cs="Times New Roman"/>
          <w:color w:val="FF0000"/>
          <w:sz w:val="26"/>
          <w:szCs w:val="26"/>
          <w:lang w:val="uz-Cyrl-UZ"/>
        </w:rPr>
        <w:t>24</w:t>
      </w:r>
      <w:r w:rsidRPr="00CD442E">
        <w:rPr>
          <w:rFonts w:ascii="Times New Roman" w:hAnsi="Times New Roman" w:cs="Times New Roman"/>
          <w:sz w:val="26"/>
          <w:szCs w:val="26"/>
          <w:lang w:val="uz-Cyrl-UZ"/>
        </w:rPr>
        <w:t xml:space="preserve">-моддаси, Ўзбекистон Республикаси Фуқаролар соғлиғини сақлаш тўғрисидаги қонунининг 17-моддаси, Ўзбекистон Республикаси “Давлат санитар назорати тўғрисида” ги қонунининг 18-моддасига биноан </w:t>
      </w:r>
      <w:r w:rsidRPr="00CD442E">
        <w:rPr>
          <w:rFonts w:ascii="Times New Roman" w:hAnsi="Times New Roman" w:cs="Times New Roman"/>
          <w:sz w:val="26"/>
          <w:szCs w:val="26"/>
          <w:lang w:val="uk-UA"/>
        </w:rPr>
        <w:t>Ўз.Р. Соғлиқни сақлаш вазирлигининг 10.07.2012 йил 200</w:t>
      </w:r>
      <w:r w:rsidRPr="00CD442E">
        <w:rPr>
          <w:rFonts w:ascii="Times New Roman" w:hAnsi="Times New Roman" w:cs="Times New Roman"/>
          <w:sz w:val="26"/>
          <w:szCs w:val="26"/>
          <w:lang w:val="uz-Cyrl-UZ"/>
        </w:rPr>
        <w:t>-</w:t>
      </w:r>
      <w:r w:rsidRPr="00CD442E">
        <w:rPr>
          <w:rFonts w:ascii="Times New Roman" w:hAnsi="Times New Roman" w:cs="Times New Roman"/>
          <w:sz w:val="26"/>
          <w:szCs w:val="26"/>
          <w:lang w:val="uk-UA"/>
        </w:rPr>
        <w:t>сонли буйруғи билан белгиланган тартибда даслабки</w:t>
      </w:r>
      <w:r w:rsidRPr="00CD442E">
        <w:rPr>
          <w:rFonts w:ascii="Times New Roman" w:hAnsi="Times New Roman" w:cs="Times New Roman"/>
          <w:sz w:val="26"/>
          <w:szCs w:val="26"/>
          <w:lang w:val="uz-Cyrl-UZ"/>
        </w:rPr>
        <w:t xml:space="preserve"> тарзда ва кейинчалик вақти-вақти билан тиббий кўриклардан ўтказилиши ходимлар чиқимдор бўлмаган холда ташкил қиладилар (12-Илова).</w:t>
      </w:r>
    </w:p>
    <w:p w:rsidR="00853F89" w:rsidRPr="00CD442E" w:rsidRDefault="00853F89" w:rsidP="00853F89">
      <w:pPr>
        <w:spacing w:after="0" w:line="240" w:lineRule="auto"/>
        <w:ind w:firstLine="709"/>
        <w:jc w:val="both"/>
        <w:rPr>
          <w:rFonts w:ascii="Times New Roman" w:hAnsi="Times New Roman" w:cs="Times New Roman"/>
          <w:sz w:val="26"/>
          <w:szCs w:val="26"/>
          <w:lang w:val="uk-UA"/>
        </w:rPr>
      </w:pPr>
      <w:r w:rsidRPr="00CD442E">
        <w:rPr>
          <w:rFonts w:ascii="Times New Roman" w:hAnsi="Times New Roman" w:cs="Times New Roman"/>
          <w:b/>
          <w:sz w:val="26"/>
          <w:szCs w:val="26"/>
          <w:lang w:val="uz-Cyrl-UZ"/>
        </w:rPr>
        <w:t>8.34.</w:t>
      </w:r>
      <w:r w:rsidRPr="00CD442E">
        <w:rPr>
          <w:rFonts w:ascii="Times New Roman" w:hAnsi="Times New Roman" w:cs="Times New Roman"/>
          <w:sz w:val="26"/>
          <w:szCs w:val="26"/>
          <w:lang w:val="uz-Cyrl-UZ"/>
        </w:rPr>
        <w:t xml:space="preserve">  </w:t>
      </w:r>
      <w:r w:rsidRPr="00CD442E">
        <w:rPr>
          <w:rFonts w:ascii="Times New Roman" w:hAnsi="Times New Roman" w:cs="Times New Roman"/>
          <w:sz w:val="26"/>
          <w:szCs w:val="26"/>
          <w:lang w:val="uk-UA"/>
        </w:rPr>
        <w:t>Ўзбекистон Республикасининг</w:t>
      </w:r>
      <w:r w:rsidRPr="00CD442E">
        <w:rPr>
          <w:rFonts w:ascii="Times New Roman" w:hAnsi="Times New Roman" w:cs="Times New Roman"/>
          <w:sz w:val="26"/>
          <w:szCs w:val="26"/>
          <w:lang w:val="uz-Cyrl-UZ"/>
        </w:rPr>
        <w:t xml:space="preserve"> Адлия вазирлигидан 18.12.1995 йил 196-рақам билан рўйхатдан ўтказилган</w:t>
      </w:r>
      <w:r w:rsidRPr="00CD442E">
        <w:rPr>
          <w:rFonts w:ascii="Times New Roman" w:hAnsi="Times New Roman" w:cs="Times New Roman"/>
          <w:sz w:val="26"/>
          <w:szCs w:val="26"/>
          <w:lang w:val="uk-UA"/>
        </w:rPr>
        <w:t xml:space="preserve"> </w:t>
      </w:r>
      <w:r w:rsidRPr="00CD442E">
        <w:rPr>
          <w:rFonts w:ascii="Times New Roman" w:hAnsi="Times New Roman" w:cs="Times New Roman"/>
          <w:sz w:val="26"/>
          <w:szCs w:val="26"/>
          <w:lang w:val="uz-Cyrl-UZ"/>
        </w:rPr>
        <w:t>“</w:t>
      </w:r>
      <w:r w:rsidRPr="00CD442E">
        <w:rPr>
          <w:rFonts w:ascii="Times New Roman" w:hAnsi="Times New Roman" w:cs="Times New Roman"/>
          <w:sz w:val="26"/>
          <w:szCs w:val="26"/>
          <w:lang w:val="uk-UA"/>
        </w:rPr>
        <w:t>Меҳнат муҳофазаси бўйича вакил ҳақида</w:t>
      </w:r>
      <w:r w:rsidRPr="00CD442E">
        <w:rPr>
          <w:rFonts w:ascii="Times New Roman" w:hAnsi="Times New Roman" w:cs="Times New Roman"/>
          <w:sz w:val="26"/>
          <w:szCs w:val="26"/>
          <w:lang w:val="uz-Cyrl-UZ"/>
        </w:rPr>
        <w:t>”ги</w:t>
      </w:r>
      <w:r w:rsidRPr="00CD442E">
        <w:rPr>
          <w:rFonts w:ascii="Times New Roman" w:hAnsi="Times New Roman" w:cs="Times New Roman"/>
          <w:sz w:val="26"/>
          <w:szCs w:val="26"/>
          <w:lang w:val="uk-UA"/>
        </w:rPr>
        <w:t xml:space="preserve"> низомга кўра сайланган Меҳнат муҳофазаси бўйича вакилларни сайлангандан сўнг бир ой ичида иш берувчи касаба</w:t>
      </w:r>
      <w:r w:rsidRPr="00CD442E">
        <w:rPr>
          <w:rFonts w:ascii="Times New Roman" w:hAnsi="Times New Roman" w:cs="Times New Roman"/>
          <w:sz w:val="26"/>
          <w:szCs w:val="26"/>
          <w:lang w:val="uz-Cyrl-UZ"/>
        </w:rPr>
        <w:t xml:space="preserve"> уюшма </w:t>
      </w:r>
      <w:r w:rsidRPr="00CD442E">
        <w:rPr>
          <w:rFonts w:ascii="Times New Roman" w:hAnsi="Times New Roman" w:cs="Times New Roman"/>
          <w:sz w:val="26"/>
          <w:szCs w:val="26"/>
          <w:lang w:val="uk-UA"/>
        </w:rPr>
        <w:t>қўм</w:t>
      </w:r>
      <w:r w:rsidRPr="00CD442E">
        <w:rPr>
          <w:rFonts w:ascii="Times New Roman" w:hAnsi="Times New Roman" w:cs="Times New Roman"/>
          <w:sz w:val="26"/>
          <w:szCs w:val="26"/>
          <w:lang w:val="uz-Cyrl-UZ"/>
        </w:rPr>
        <w:t xml:space="preserve">итаси </w:t>
      </w:r>
      <w:r w:rsidRPr="00CD442E">
        <w:rPr>
          <w:rFonts w:ascii="Times New Roman" w:hAnsi="Times New Roman" w:cs="Times New Roman"/>
          <w:sz w:val="26"/>
          <w:szCs w:val="26"/>
          <w:lang w:val="uk-UA"/>
        </w:rPr>
        <w:t xml:space="preserve"> иштирокида ўқишини ташкил қилади.</w:t>
      </w:r>
    </w:p>
    <w:p w:rsidR="00853F89" w:rsidRPr="00CD442E" w:rsidRDefault="00853F89" w:rsidP="00853F89">
      <w:pPr>
        <w:pStyle w:val="23"/>
        <w:tabs>
          <w:tab w:val="left" w:pos="1418"/>
        </w:tabs>
        <w:spacing w:after="0" w:line="240" w:lineRule="auto"/>
        <w:ind w:firstLine="709"/>
        <w:jc w:val="both"/>
        <w:rPr>
          <w:sz w:val="26"/>
          <w:szCs w:val="26"/>
          <w:lang w:val="uz-Cyrl-UZ"/>
        </w:rPr>
      </w:pPr>
      <w:r w:rsidRPr="00CD442E">
        <w:rPr>
          <w:b/>
          <w:sz w:val="26"/>
          <w:szCs w:val="26"/>
        </w:rPr>
        <w:t>8.35.</w:t>
      </w:r>
      <w:r w:rsidRPr="00CD442E">
        <w:rPr>
          <w:sz w:val="26"/>
          <w:szCs w:val="26"/>
        </w:rPr>
        <w:t xml:space="preserve"> </w:t>
      </w:r>
      <w:r w:rsidRPr="00CD442E">
        <w:rPr>
          <w:sz w:val="26"/>
          <w:szCs w:val="26"/>
          <w:lang w:val="uz-Cyrl-UZ"/>
        </w:rPr>
        <w:t xml:space="preserve">Иш берувчи Касаба уюшмаси қўмитаси (ташкилоти)нинг янги технология ва асбоб-ускуналарнинг меҳнат муҳофазаси талабларига жавоб бериши-бермаслиги юзасидан ўтказиладиган ҳар қандай давлат экспертизаларида қатнашиш, меҳнат  шароитининг ходим соғлиғига қандай таъсир қилишини аниқлаш мақсадида ўз мустақил экспертизасини ўтказиш ва бу ишга бошқа ихтисослашган ташкилотлар ёки тегишли мутахассисларни жалб қилиш ҳуқуқини тан олади. </w:t>
      </w:r>
    </w:p>
    <w:p w:rsidR="00853F89" w:rsidRPr="00CD442E" w:rsidRDefault="00853F89" w:rsidP="00853F89">
      <w:pPr>
        <w:widowControl w:val="0"/>
        <w:tabs>
          <w:tab w:val="left" w:pos="1418"/>
        </w:tabs>
        <w:adjustRightInd w:val="0"/>
        <w:spacing w:after="0" w:line="240" w:lineRule="auto"/>
        <w:ind w:firstLine="709"/>
        <w:jc w:val="both"/>
        <w:rPr>
          <w:rFonts w:ascii="Times New Roman" w:hAnsi="Times New Roman" w:cs="Times New Roman"/>
          <w:color w:val="0000FF"/>
          <w:sz w:val="26"/>
          <w:szCs w:val="26"/>
          <w:lang w:val="uz-Cyrl-UZ"/>
        </w:rPr>
      </w:pPr>
      <w:r w:rsidRPr="00CD442E">
        <w:rPr>
          <w:rFonts w:ascii="Times New Roman" w:hAnsi="Times New Roman" w:cs="Times New Roman"/>
          <w:b/>
          <w:color w:val="0000FF"/>
          <w:sz w:val="26"/>
          <w:szCs w:val="26"/>
          <w:lang w:val="uz-Cyrl-UZ"/>
        </w:rPr>
        <w:t>8.36.</w:t>
      </w:r>
      <w:r w:rsidRPr="00CD442E">
        <w:rPr>
          <w:rFonts w:ascii="Times New Roman" w:hAnsi="Times New Roman" w:cs="Times New Roman"/>
          <w:sz w:val="26"/>
          <w:szCs w:val="26"/>
          <w:lang w:val="uz-Cyrl-UZ"/>
        </w:rPr>
        <w:t> </w:t>
      </w:r>
      <w:r w:rsidRPr="00CD442E">
        <w:rPr>
          <w:rFonts w:ascii="Times New Roman" w:hAnsi="Times New Roman" w:cs="Times New Roman"/>
          <w:color w:val="0000FF"/>
          <w:sz w:val="26"/>
          <w:szCs w:val="26"/>
          <w:lang w:val="uz-Cyrl-UZ"/>
        </w:rPr>
        <w:t>Касаба уюшмасининг меҳнат муҳофазаси бўйича жамоатчи вакили ишлаб чиқаришдаги бахтсиз ҳодисалар ва касб касалликларини текширишда, тиббий-меҳнат эксперт комиссияси (ТМЭК) мажлисларида иштирок этади ёки иштирок этиш учун юқори касаба уюшма ташкилотларининг масъул ходимларини таклиф этади.</w:t>
      </w:r>
    </w:p>
    <w:p w:rsidR="00853F89" w:rsidRDefault="00853F89" w:rsidP="00853F89">
      <w:pPr>
        <w:shd w:val="clear" w:color="auto" w:fill="FFFFFF"/>
        <w:spacing w:after="0"/>
        <w:ind w:firstLine="709"/>
        <w:jc w:val="both"/>
        <w:rPr>
          <w:rFonts w:ascii="Times New Roman" w:hAnsi="Times New Roman" w:cs="Times New Roman"/>
          <w:color w:val="000000"/>
          <w:sz w:val="26"/>
          <w:szCs w:val="26"/>
          <w:lang w:val="uz-Cyrl-UZ"/>
        </w:rPr>
      </w:pPr>
      <w:r w:rsidRPr="00CD442E">
        <w:rPr>
          <w:rFonts w:ascii="Times New Roman" w:hAnsi="Times New Roman" w:cs="Times New Roman"/>
          <w:color w:val="000000"/>
          <w:sz w:val="26"/>
          <w:szCs w:val="26"/>
          <w:lang w:val="uz-Cyrl-UZ"/>
        </w:rPr>
        <w:t>Ташкилотнинг раҳбарларидан ва бошқа мансабдор шахсларидан меҳнат шароитлари ва муҳофазаси тўғрисида, шунингдек ишлаб чиқаришдаги барча бахтсиз ҳодисалар ҳамда касб касалликлари ҳақида ахборот олади.</w:t>
      </w:r>
    </w:p>
    <w:p w:rsidR="00CD442E" w:rsidRPr="00CD442E" w:rsidRDefault="00CD442E" w:rsidP="00853F89">
      <w:pPr>
        <w:shd w:val="clear" w:color="auto" w:fill="FFFFFF"/>
        <w:spacing w:after="0"/>
        <w:ind w:firstLine="709"/>
        <w:jc w:val="both"/>
        <w:rPr>
          <w:rFonts w:ascii="Times New Roman" w:hAnsi="Times New Roman" w:cs="Times New Roman"/>
          <w:color w:val="FF0000"/>
          <w:sz w:val="10"/>
          <w:szCs w:val="10"/>
          <w:lang w:val="uz-Cyrl-UZ"/>
        </w:rPr>
      </w:pPr>
    </w:p>
    <w:p w:rsidR="00853F89" w:rsidRPr="00CD442E" w:rsidRDefault="00853F89" w:rsidP="00853F89">
      <w:pPr>
        <w:pStyle w:val="a9"/>
        <w:keepNext/>
        <w:widowControl w:val="0"/>
        <w:spacing w:after="0"/>
        <w:ind w:firstLine="709"/>
        <w:jc w:val="center"/>
        <w:rPr>
          <w:b/>
          <w:caps/>
          <w:sz w:val="26"/>
          <w:szCs w:val="26"/>
          <w:lang w:val="uz-Cyrl-UZ"/>
        </w:rPr>
      </w:pPr>
      <w:r w:rsidRPr="00CD442E">
        <w:rPr>
          <w:b/>
          <w:caps/>
          <w:sz w:val="26"/>
          <w:szCs w:val="26"/>
          <w:lang w:val="uz-Cyrl-UZ"/>
        </w:rPr>
        <w:t>IX.  ИЖТИМОИЙ  СУҒУРТА.  ИЖТИМОИЙ ИМТИЁЗ</w:t>
      </w:r>
    </w:p>
    <w:p w:rsidR="00853F89" w:rsidRPr="00CD442E" w:rsidRDefault="00853F89" w:rsidP="00853F89">
      <w:pPr>
        <w:pStyle w:val="a9"/>
        <w:keepNext/>
        <w:widowControl w:val="0"/>
        <w:spacing w:after="0"/>
        <w:ind w:firstLine="709"/>
        <w:jc w:val="center"/>
        <w:rPr>
          <w:b/>
          <w:caps/>
          <w:sz w:val="26"/>
          <w:szCs w:val="26"/>
          <w:lang w:val="uz-Cyrl-UZ"/>
        </w:rPr>
      </w:pPr>
      <w:r w:rsidRPr="00CD442E">
        <w:rPr>
          <w:b/>
          <w:caps/>
          <w:sz w:val="26"/>
          <w:szCs w:val="26"/>
          <w:lang w:val="uz-Cyrl-UZ"/>
        </w:rPr>
        <w:t>ВА  КАФОЛАТЛАР</w:t>
      </w:r>
    </w:p>
    <w:p w:rsidR="00853F89" w:rsidRPr="00CD442E" w:rsidRDefault="00853F89" w:rsidP="00853F89">
      <w:pPr>
        <w:pStyle w:val="a9"/>
        <w:keepNext/>
        <w:widowControl w:val="0"/>
        <w:spacing w:after="0"/>
        <w:ind w:firstLine="709"/>
        <w:jc w:val="both"/>
        <w:rPr>
          <w:b/>
          <w:caps/>
          <w:sz w:val="10"/>
          <w:szCs w:val="10"/>
          <w:lang w:val="uz-Cyrl-UZ"/>
        </w:rPr>
      </w:pP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 xml:space="preserve">9.1. Тарафлар </w:t>
      </w:r>
      <w:r w:rsidRPr="00CD442E">
        <w:rPr>
          <w:rFonts w:ascii="Times New Roman" w:hAnsi="Times New Roman" w:cs="Times New Roman"/>
          <w:sz w:val="26"/>
          <w:szCs w:val="26"/>
          <w:lang w:val="uz-Cyrl-UZ"/>
        </w:rPr>
        <w:t>Ўзбекистон Республикаси Президенти ташаббуси билан хар йили қабул қилинадиган ижтимоий йўналишдаги Давлат дастурларини амалга ошириш учун чора-тадбирлар ишлаб чиқиш ва қатъий бажарилишига эришиш мажбуриятини ўз зиммаларига оладилар.</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lastRenderedPageBreak/>
        <w:t>9.2. Тарафлар</w:t>
      </w:r>
      <w:r w:rsidRPr="00CD442E">
        <w:rPr>
          <w:rFonts w:ascii="Times New Roman" w:hAnsi="Times New Roman" w:cs="Times New Roman"/>
          <w:sz w:val="26"/>
          <w:szCs w:val="26"/>
          <w:lang w:val="uz-Cyrl-UZ"/>
        </w:rPr>
        <w:t xml:space="preserve"> МКнинг қуйидаги моддаларида назарда тутилган кафолатларга риоя этиш ва имтиёзлар бериш мажбуриятини ўз зиммаларига оладилар:</w:t>
      </w:r>
    </w:p>
    <w:p w:rsidR="00853F89" w:rsidRPr="00CD442E" w:rsidRDefault="00853F89" w:rsidP="00853F89">
      <w:pPr>
        <w:tabs>
          <w:tab w:val="num" w:pos="1134"/>
        </w:tabs>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а) 1941-1945 йиллардаги уруш қатнашчилари ва имтиёзлари бўйича уларга тенглаштирилган шахслар учун (103, 144, 150-моддалар);</w:t>
      </w:r>
    </w:p>
    <w:p w:rsidR="00853F89" w:rsidRPr="00CD442E" w:rsidRDefault="00853F89" w:rsidP="00853F89">
      <w:pPr>
        <w:tabs>
          <w:tab w:val="num" w:pos="1134"/>
        </w:tabs>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б) атом объектларидаги фалокатлар окибатларини бартараф этиш ишлари қатнашчилари ва уларга тенглаштирилган шахслар учун (103-модда);</w:t>
      </w:r>
    </w:p>
    <w:p w:rsidR="00853F89" w:rsidRPr="00CD442E" w:rsidRDefault="00853F89" w:rsidP="00853F89">
      <w:pPr>
        <w:tabs>
          <w:tab w:val="num" w:pos="1134"/>
        </w:tabs>
        <w:spacing w:after="0"/>
        <w:ind w:firstLine="709"/>
        <w:jc w:val="both"/>
        <w:rPr>
          <w:rFonts w:ascii="Times New Roman" w:hAnsi="Times New Roman" w:cs="Times New Roman"/>
          <w:sz w:val="26"/>
          <w:szCs w:val="26"/>
        </w:rPr>
      </w:pPr>
      <w:r w:rsidRPr="00CD442E">
        <w:rPr>
          <w:rFonts w:ascii="Times New Roman" w:hAnsi="Times New Roman" w:cs="Times New Roman"/>
          <w:sz w:val="26"/>
          <w:szCs w:val="26"/>
        </w:rPr>
        <w:t>в) I ва II гуруҳ ногиронлари учун (68, 135, 143, 144, 150, 214, 220</w:t>
      </w:r>
      <w:r w:rsidRPr="00CD442E">
        <w:rPr>
          <w:rFonts w:ascii="Times New Roman" w:hAnsi="Times New Roman" w:cs="Times New Roman"/>
          <w:sz w:val="26"/>
          <w:szCs w:val="26"/>
          <w:lang w:val="uz-Cyrl-UZ"/>
        </w:rPr>
        <w:t>-моддалар</w:t>
      </w:r>
      <w:r w:rsidRPr="00CD442E">
        <w:rPr>
          <w:rFonts w:ascii="Times New Roman" w:hAnsi="Times New Roman" w:cs="Times New Roman"/>
          <w:sz w:val="26"/>
          <w:szCs w:val="26"/>
        </w:rPr>
        <w:t>).</w:t>
      </w:r>
    </w:p>
    <w:p w:rsidR="00853F89" w:rsidRPr="00CD442E" w:rsidRDefault="00853F89" w:rsidP="00853F89">
      <w:pPr>
        <w:widowControl w:val="0"/>
        <w:spacing w:after="0"/>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rPr>
        <w:t>9.3. Иш берувчи</w:t>
      </w:r>
      <w:r w:rsidRPr="00CD442E">
        <w:rPr>
          <w:rFonts w:ascii="Times New Roman" w:hAnsi="Times New Roman" w:cs="Times New Roman"/>
          <w:sz w:val="26"/>
          <w:szCs w:val="26"/>
        </w:rPr>
        <w:t xml:space="preserve"> </w:t>
      </w:r>
      <w:r w:rsidRPr="00CD442E">
        <w:rPr>
          <w:rFonts w:ascii="Times New Roman" w:hAnsi="Times New Roman" w:cs="Times New Roman"/>
          <w:sz w:val="26"/>
          <w:szCs w:val="26"/>
          <w:lang w:val="uz-Cyrl-UZ"/>
        </w:rPr>
        <w:t xml:space="preserve">қуйидаги </w:t>
      </w:r>
      <w:r w:rsidRPr="00CD442E">
        <w:rPr>
          <w:rFonts w:ascii="Times New Roman" w:hAnsi="Times New Roman" w:cs="Times New Roman"/>
          <w:sz w:val="26"/>
          <w:szCs w:val="26"/>
        </w:rPr>
        <w:t>миқдорларда вақтинча меҳнатга лаёқатсизлик нафақасини тў</w:t>
      </w:r>
      <w:proofErr w:type="gramStart"/>
      <w:r w:rsidRPr="00CD442E">
        <w:rPr>
          <w:rFonts w:ascii="Times New Roman" w:hAnsi="Times New Roman" w:cs="Times New Roman"/>
          <w:sz w:val="26"/>
          <w:szCs w:val="26"/>
        </w:rPr>
        <w:t>лаб</w:t>
      </w:r>
      <w:proofErr w:type="gramEnd"/>
      <w:r w:rsidRPr="00CD442E">
        <w:rPr>
          <w:rFonts w:ascii="Times New Roman" w:hAnsi="Times New Roman" w:cs="Times New Roman"/>
          <w:sz w:val="26"/>
          <w:szCs w:val="26"/>
        </w:rPr>
        <w:t xml:space="preserve"> бориш мажбуриятини ўз зиммасига олади</w:t>
      </w:r>
      <w:r w:rsidRPr="00CD442E">
        <w:rPr>
          <w:rFonts w:ascii="Times New Roman" w:hAnsi="Times New Roman" w:cs="Times New Roman"/>
          <w:sz w:val="26"/>
          <w:szCs w:val="26"/>
          <w:lang w:val="uz-Cyrl-UZ"/>
        </w:rPr>
        <w:t>:</w:t>
      </w:r>
    </w:p>
    <w:p w:rsidR="00853F89" w:rsidRPr="00CD442E" w:rsidRDefault="00853F89" w:rsidP="00853F89">
      <w:pPr>
        <w:widowControl w:val="0"/>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а) иккинчи жаҳон уруши қатнашчиларига, байнал-миналчи жангчиларга ва уларга тенглаштирилган шахсларга, қарамоғида 16 ёшга тўлмаган уч ва ундан ортиқ фарзанди бор ходимларга, Чернобил АЭСдаги ҳалокат оқибатларини бартараф этишда иштирок этган ходимларга, Чернобил АЭСдаги ҳалокат натижасида радиоактив ифлосланган зонадан эвакуакция қилинган ва кўчириб келинган ходимларга (агар уларда қоняратиш органлари (ўткир лекозлар), қалқонсимон без (аденомалар, рак) касалликлари ҳамда ракни келтириб чиқарувчи ўсимталар мавжуд бўлса), ядровий полигонлар ва бошқа радиация-ядровий объектларда харбий хизматни ўтаган пенсия ёшидаги ногирон ходимларга, шунингдек меҳнатда майиб бўлиши ёки касб касаллиги натижасида вақтинча меҳнатга лаёқатсиз ходимларга – иш ҳақининг 100% миқдорида;</w:t>
      </w:r>
    </w:p>
    <w:p w:rsidR="00853F89" w:rsidRPr="00CD442E" w:rsidRDefault="00853F89" w:rsidP="00853F89">
      <w:pPr>
        <w:widowControl w:val="0"/>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б) ижтимоий аҳамиятга молик касалликлар бўйича рўйхатда турувчи ходимларга уларнинг давлат ижтимоий суғуртаси бадалларини тўлаган даври (умумий иш стажи)га қараб – иш ҳақининг 60дан 100 фоизигача;</w:t>
      </w:r>
    </w:p>
    <w:p w:rsidR="00853F89" w:rsidRPr="00CD442E" w:rsidRDefault="00853F89" w:rsidP="00853F89">
      <w:pPr>
        <w:widowControl w:val="0"/>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в) бошқа холларда, ходимнинг умумий иш стажига қараб - иш ҳақининг 60дан 100 фоизигача.</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 xml:space="preserve">9.4. Иш берувчи </w:t>
      </w:r>
      <w:r w:rsidRPr="00CD442E">
        <w:rPr>
          <w:rFonts w:ascii="Times New Roman" w:hAnsi="Times New Roman" w:cs="Times New Roman"/>
          <w:sz w:val="26"/>
          <w:szCs w:val="26"/>
          <w:lang w:val="uz-Cyrl-UZ"/>
        </w:rPr>
        <w:t>ходимларни йилида камида бир марта эпидемия ҳавфи мавжуд бўлган касалликлардан муассаса ҳисобидан эмлаб бориш мажбуриятини ўз зиммасига олади.</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 xml:space="preserve">9.5. Иш берувчи </w:t>
      </w:r>
      <w:r w:rsidRPr="00CD442E">
        <w:rPr>
          <w:rFonts w:ascii="Times New Roman" w:hAnsi="Times New Roman" w:cs="Times New Roman"/>
          <w:sz w:val="26"/>
          <w:szCs w:val="26"/>
          <w:lang w:val="uz-Cyrl-UZ"/>
        </w:rPr>
        <w:t>ишлаётган пенсионерларга ўтган ой учун пенсияни ойнинг иккинчи ярми учун тўланадиган иш ҳақи билан бир вақтда тўлаб бориш мажбуриятини ўз зиммасига олади. (Ўзбекистон Республикаси Адлия вазирлигида 30.04.2011 йил 2222-рақам билан рўйхатга олинган ишлаб турган пенсионерларга пенсия тўлаш тартибига биноан).</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9.6. Касаба уюшмаси Иш берувчи билан биргаликда</w:t>
      </w:r>
      <w:r w:rsidRPr="00CD442E">
        <w:rPr>
          <w:rFonts w:ascii="Times New Roman" w:hAnsi="Times New Roman" w:cs="Times New Roman"/>
          <w:sz w:val="26"/>
          <w:szCs w:val="26"/>
          <w:lang w:val="uz-Cyrl-UZ"/>
        </w:rPr>
        <w:t xml:space="preserve"> ходимнинг ота-онасидан бири ёки яқин қариндоши вафот этганда Ўзбекистон Республикасида ўрнатилган энг кам иш ҳақининг _____ баробари миқдорида моддий ёрдам кўрсатадилар. </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9.7. Иш берувчи</w:t>
      </w:r>
      <w:r w:rsidRPr="00CD442E">
        <w:rPr>
          <w:rFonts w:ascii="Times New Roman" w:hAnsi="Times New Roman" w:cs="Times New Roman"/>
          <w:sz w:val="26"/>
          <w:szCs w:val="26"/>
          <w:lang w:val="uz-Cyrl-UZ"/>
        </w:rPr>
        <w:t xml:space="preserve"> ходим меҳнат вазифаларини бажариш билан боғлиқ бўлмаган сабабларга кўра вафот этганда унинг оиласига молиявий имкониятдан келиб чиқиб, Ўзбекистон Республикасида ўрнатилган энг кам иш ҳақининг 10 бараваригача моддий ёрдам кўрсатади.</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lastRenderedPageBreak/>
        <w:t>9.8.</w:t>
      </w:r>
      <w:r w:rsidRPr="00CD442E">
        <w:rPr>
          <w:rFonts w:ascii="Times New Roman" w:hAnsi="Times New Roman" w:cs="Times New Roman"/>
          <w:sz w:val="26"/>
          <w:szCs w:val="26"/>
          <w:lang w:val="uz-Cyrl-UZ"/>
        </w:rPr>
        <w:t xml:space="preserve"> </w:t>
      </w:r>
      <w:r w:rsidRPr="00CD442E">
        <w:rPr>
          <w:rFonts w:ascii="Times New Roman" w:hAnsi="Times New Roman" w:cs="Times New Roman"/>
          <w:b/>
          <w:sz w:val="26"/>
          <w:szCs w:val="26"/>
          <w:lang w:val="uz-Cyrl-UZ"/>
        </w:rPr>
        <w:t xml:space="preserve">Иш берувчи </w:t>
      </w:r>
      <w:r w:rsidRPr="00CD442E">
        <w:rPr>
          <w:rFonts w:ascii="Times New Roman" w:hAnsi="Times New Roman" w:cs="Times New Roman"/>
          <w:sz w:val="26"/>
          <w:szCs w:val="26"/>
          <w:lang w:val="uz-Cyrl-UZ"/>
        </w:rPr>
        <w:t>(бюджет ташкилотларидан ташқари)</w:t>
      </w:r>
      <w:r w:rsidRPr="00CD442E">
        <w:rPr>
          <w:rFonts w:ascii="Times New Roman" w:hAnsi="Times New Roman" w:cs="Times New Roman"/>
          <w:b/>
          <w:sz w:val="26"/>
          <w:szCs w:val="26"/>
          <w:lang w:val="uz-Cyrl-UZ"/>
        </w:rPr>
        <w:t xml:space="preserve"> </w:t>
      </w:r>
      <w:r w:rsidRPr="00CD442E">
        <w:rPr>
          <w:rFonts w:ascii="Times New Roman" w:hAnsi="Times New Roman" w:cs="Times New Roman"/>
          <w:sz w:val="26"/>
          <w:szCs w:val="26"/>
          <w:lang w:val="uz-Cyrl-UZ"/>
        </w:rPr>
        <w:t>ўз маблағлари мавжуд бўлган тақдирда пенсиялар, компенсациялар ва нафақаларни ойнинг иккинчи ярми учун тўланадиган иш ҳақи билан бир кунда ўз маблағлари ҳисобидан (тўланган суммаларни кейинчалик бюджетдан ташқари Пенсия жамғармаси маблағидан қоплаш шарти билан) тўлаб бориш мажбуриятини ўз зиммасига олади. (Ўзбекистон Республикаси Адлия вазирлигида 2011 йил 9 сентябрда 2262-рақам билан рўйхатга олинган «Ягона ижтимоий тўловни тақсимлаш, шунингдек харажатларни қоплаш бўйича суммаларни тўланишини ва юридик шахсларнинг давлат ижтимоий суғуртаси харажатлари бўйича тўловларни амалга ошириш тартиби тўғрисидаги Низом»нинг 23-бандига биноан).</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 xml:space="preserve">9.9. </w:t>
      </w:r>
      <w:r w:rsidRPr="00CD442E">
        <w:rPr>
          <w:rFonts w:ascii="Times New Roman" w:hAnsi="Times New Roman" w:cs="Times New Roman"/>
          <w:sz w:val="26"/>
          <w:szCs w:val="26"/>
          <w:lang w:val="uz-Cyrl-UZ"/>
        </w:rPr>
        <w:t>10 та ходим ва уларнинг оила аъзолари (шу жумладан камида 5 нафар кам таъминланган оилалар аъзолари) учун ижтимоий суғурта бюджетидан олинган йўлланмалар қийматини жамоа шартноманинг 6.2.2. бандига асосан қисман қоплайди.</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 xml:space="preserve">9.10.  </w:t>
      </w:r>
      <w:r w:rsidRPr="00CD442E">
        <w:rPr>
          <w:rFonts w:ascii="Times New Roman" w:hAnsi="Times New Roman" w:cs="Times New Roman"/>
          <w:sz w:val="26"/>
          <w:szCs w:val="26"/>
          <w:lang w:val="uz-Cyrl-UZ"/>
        </w:rPr>
        <w:t>Касаба уюшмаси қўмитаси:</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 қишлоқ хўжалиги ишлари бажарилаётганда меҳнат ва меҳнатни муҳофаза қилиш тўғрисидаги қонун ҳужжатлари талабларига риоя этилиши, ижтимоий-маиший шароитлар яратилиши, иссиқ овқат ташкил этилиши устидан жамоатчилик  назорати ва мониторингини  амалга ошириш;</w:t>
      </w:r>
    </w:p>
    <w:p w:rsidR="00853F89" w:rsidRPr="00CD442E" w:rsidRDefault="00853F89" w:rsidP="00853F89">
      <w:pPr>
        <w:spacing w:after="0"/>
        <w:ind w:firstLine="709"/>
        <w:jc w:val="both"/>
        <w:rPr>
          <w:rFonts w:ascii="Times New Roman" w:hAnsi="Times New Roman" w:cs="Times New Roman"/>
          <w:b/>
          <w:sz w:val="26"/>
          <w:szCs w:val="26"/>
          <w:lang w:val="uz-Cyrl-UZ"/>
        </w:rPr>
      </w:pPr>
      <w:r w:rsidRPr="00CD442E">
        <w:rPr>
          <w:rFonts w:ascii="Times New Roman" w:hAnsi="Times New Roman" w:cs="Times New Roman"/>
          <w:sz w:val="26"/>
          <w:szCs w:val="26"/>
          <w:lang w:val="uz-Cyrl-UZ"/>
        </w:rPr>
        <w:t>- қишлоқ хўжалиги ишларига жалб этилган ходимларни моддий ва маънавий рағбатлантириб бориш мажбуриятини ўз зиммасига олади.</w:t>
      </w:r>
    </w:p>
    <w:p w:rsidR="00853F89" w:rsidRPr="00CD442E" w:rsidRDefault="00853F89" w:rsidP="00853F89">
      <w:pPr>
        <w:spacing w:after="0"/>
        <w:ind w:firstLine="709"/>
        <w:jc w:val="both"/>
        <w:rPr>
          <w:rFonts w:ascii="Times New Roman" w:hAnsi="Times New Roman" w:cs="Times New Roman"/>
          <w:b/>
          <w:sz w:val="26"/>
          <w:szCs w:val="26"/>
          <w:lang w:val="uz-Cyrl-UZ"/>
        </w:rPr>
      </w:pPr>
      <w:r w:rsidRPr="00CD442E">
        <w:rPr>
          <w:rFonts w:ascii="Times New Roman" w:hAnsi="Times New Roman" w:cs="Times New Roman"/>
          <w:b/>
          <w:sz w:val="26"/>
          <w:szCs w:val="26"/>
          <w:lang w:val="uz-Cyrl-UZ"/>
        </w:rPr>
        <w:t xml:space="preserve">9.11. </w:t>
      </w:r>
      <w:r w:rsidRPr="00CD442E">
        <w:rPr>
          <w:rFonts w:ascii="Times New Roman" w:hAnsi="Times New Roman" w:cs="Times New Roman"/>
          <w:sz w:val="26"/>
          <w:szCs w:val="26"/>
          <w:lang w:val="uz-Cyrl-UZ"/>
        </w:rPr>
        <w:t>Ўсиб келаётган ёш авлодга ғамхўрлик кўрсатиш мақсадида, тарафлар қуйидаги мажбуриятларни оладилар:</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а) ҳар йили ўқув йили бошланиши арафасида умумтаълим мактабларида таҳсил олаётган кўп болали кам таъминланган оилалар фарзандлари учун хар бир болага Ўзбекистон Республикасида ўрнатилган энг кам иш ҳақининг 30 фоизи ҳисобидан келиб чиққан холда дарсликлар ва ўқув қуроллари харид қилиш;</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б) ходимлар фарзандларига хар йили янги йил совғаларини Муассаса ҳисобидан топширилишини ташкил этиш;</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в) ходимлар фарзандларини болалар соғломлаштириш оромгоҳларида дам олишларини таъминлаш.</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9.12.</w:t>
      </w:r>
      <w:r w:rsidRPr="00CD442E">
        <w:rPr>
          <w:rFonts w:ascii="Times New Roman" w:hAnsi="Times New Roman" w:cs="Times New Roman"/>
          <w:sz w:val="26"/>
          <w:szCs w:val="26"/>
          <w:lang w:val="uz-Cyrl-UZ"/>
        </w:rPr>
        <w:t xml:space="preserve"> Мазкур </w:t>
      </w:r>
      <w:r w:rsidRPr="00CD442E">
        <w:rPr>
          <w:rFonts w:ascii="Times New Roman" w:hAnsi="Times New Roman" w:cs="Times New Roman"/>
          <w:b/>
          <w:sz w:val="26"/>
          <w:szCs w:val="26"/>
          <w:lang w:val="uz-Cyrl-UZ"/>
        </w:rPr>
        <w:t>Шартнома</w:t>
      </w:r>
      <w:r w:rsidRPr="00CD442E">
        <w:rPr>
          <w:rFonts w:ascii="Times New Roman" w:hAnsi="Times New Roman" w:cs="Times New Roman"/>
          <w:sz w:val="26"/>
          <w:szCs w:val="26"/>
          <w:lang w:val="uz-Cyrl-UZ"/>
        </w:rPr>
        <w:t xml:space="preserve"> мақсадларида:</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а) _____ нафар балоғатга етмаган фарзандни тарбиялаётган оилалар – кўп болали оилалар деб ҳисобланади;</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б) ҳар бир оила аъзосига тўғри келадиган бир ойлик ўртача даромад Ўзбекистон Республикасида ўрнатилган энг кам иш ҳақининг ______ бараваридан ошмаган оилалар – кам таъминланган оилалар деб ҳисобланади.</w:t>
      </w:r>
    </w:p>
    <w:p w:rsidR="00853F89" w:rsidRPr="00CD442E" w:rsidRDefault="00853F89" w:rsidP="00853F89">
      <w:pPr>
        <w:pStyle w:val="a9"/>
        <w:keepNext/>
        <w:keepLines/>
        <w:widowControl w:val="0"/>
        <w:spacing w:after="0"/>
        <w:ind w:firstLine="709"/>
        <w:jc w:val="both"/>
        <w:rPr>
          <w:b/>
          <w:caps/>
          <w:sz w:val="10"/>
          <w:szCs w:val="10"/>
          <w:lang w:val="uz-Cyrl-UZ"/>
        </w:rPr>
      </w:pPr>
    </w:p>
    <w:p w:rsidR="00853F89" w:rsidRPr="00CD442E" w:rsidRDefault="00853F89" w:rsidP="00853F89">
      <w:pPr>
        <w:pStyle w:val="a9"/>
        <w:keepNext/>
        <w:keepLines/>
        <w:widowControl w:val="0"/>
        <w:spacing w:after="0"/>
        <w:ind w:firstLine="709"/>
        <w:jc w:val="center"/>
        <w:rPr>
          <w:b/>
          <w:sz w:val="26"/>
          <w:szCs w:val="26"/>
          <w:lang w:val="uz-Cyrl-UZ"/>
        </w:rPr>
      </w:pPr>
      <w:r w:rsidRPr="00CD442E">
        <w:rPr>
          <w:b/>
          <w:caps/>
          <w:sz w:val="26"/>
          <w:szCs w:val="26"/>
        </w:rPr>
        <w:t xml:space="preserve">Х. </w:t>
      </w:r>
      <w:r w:rsidRPr="00CD442E">
        <w:rPr>
          <w:b/>
          <w:sz w:val="26"/>
          <w:szCs w:val="26"/>
        </w:rPr>
        <w:t>МАДАНИЙ-МАЪРИФИЙ, ЖИСМОНИЙ ТАРБИЯ-СОҒЛОМЛАШТИРИШ, СПОРТ ИШЛАРИ</w:t>
      </w:r>
    </w:p>
    <w:p w:rsidR="00853F89" w:rsidRPr="00CD442E" w:rsidRDefault="00853F89" w:rsidP="00853F89">
      <w:pPr>
        <w:pStyle w:val="a9"/>
        <w:keepNext/>
        <w:keepLines/>
        <w:widowControl w:val="0"/>
        <w:spacing w:after="0"/>
        <w:ind w:firstLine="709"/>
        <w:jc w:val="both"/>
        <w:rPr>
          <w:b/>
          <w:sz w:val="10"/>
          <w:szCs w:val="10"/>
          <w:lang w:val="uz-Cyrl-UZ"/>
        </w:rPr>
      </w:pPr>
    </w:p>
    <w:p w:rsidR="00853F89" w:rsidRPr="00CD442E" w:rsidRDefault="00853F89" w:rsidP="00853F89">
      <w:pPr>
        <w:pStyle w:val="a9"/>
        <w:keepNext/>
        <w:widowControl w:val="0"/>
        <w:spacing w:after="0"/>
        <w:ind w:firstLine="709"/>
        <w:jc w:val="both"/>
        <w:rPr>
          <w:sz w:val="26"/>
          <w:szCs w:val="26"/>
          <w:lang w:val="uz-Cyrl-UZ"/>
        </w:rPr>
      </w:pPr>
      <w:r w:rsidRPr="00CD442E">
        <w:rPr>
          <w:b/>
          <w:sz w:val="26"/>
          <w:szCs w:val="26"/>
          <w:lang w:val="uz-Cyrl-UZ"/>
        </w:rPr>
        <w:t>10.1. Иш берувчи</w:t>
      </w:r>
      <w:r w:rsidRPr="00CD442E">
        <w:rPr>
          <w:sz w:val="26"/>
          <w:szCs w:val="26"/>
          <w:lang w:val="uz-Cyrl-UZ"/>
        </w:rPr>
        <w:t xml:space="preserve"> </w:t>
      </w:r>
      <w:r w:rsidRPr="00CD442E">
        <w:rPr>
          <w:noProof/>
          <w:sz w:val="26"/>
          <w:szCs w:val="26"/>
          <w:lang w:val="uz-Cyrl-UZ"/>
        </w:rPr>
        <w:t>Касаба уюшмаси қўмитасига ўз балансида турган ёки ўзи ижарага олган бинолар, хоналар, иншоотлар ва бошқа объектларни, шунингдек дам олишни ташкил этиш, ходимлар ва уларнинг оила аъзолари билан маданий-</w:t>
      </w:r>
      <w:r w:rsidRPr="00CD442E">
        <w:rPr>
          <w:noProof/>
          <w:sz w:val="26"/>
          <w:szCs w:val="26"/>
          <w:lang w:val="uz-Cyrl-UZ"/>
        </w:rPr>
        <w:lastRenderedPageBreak/>
        <w:t>маърифий, жисмоний тарбия-соғломлаштириш ишларини олиб бориш учун зарур бўлган дам олиш масканларини, болалар-ўсмирлар оромгоҳлари ва бошқа соғломлаштириш лагерларини бепул фойдаланиш учун бериш;</w:t>
      </w:r>
    </w:p>
    <w:p w:rsidR="00853F89" w:rsidRPr="00CD442E" w:rsidRDefault="00853F89" w:rsidP="00853F89">
      <w:pPr>
        <w:widowControl w:val="0"/>
        <w:spacing w:after="0"/>
        <w:ind w:firstLine="709"/>
        <w:jc w:val="both"/>
        <w:rPr>
          <w:rFonts w:ascii="Times New Roman" w:hAnsi="Times New Roman" w:cs="Times New Roman"/>
          <w:b/>
          <w:sz w:val="26"/>
          <w:szCs w:val="26"/>
          <w:lang w:val="uz-Cyrl-UZ"/>
        </w:rPr>
      </w:pPr>
      <w:r w:rsidRPr="00CD442E">
        <w:rPr>
          <w:rFonts w:ascii="Times New Roman" w:hAnsi="Times New Roman" w:cs="Times New Roman"/>
          <w:b/>
          <w:sz w:val="26"/>
          <w:szCs w:val="26"/>
          <w:lang w:val="uz-Cyrl-UZ"/>
        </w:rPr>
        <w:t>10.2. Маданий-маърифий ишларни яхшилаш учун тарафлар қуйидагиларни ўз зиммасига оладилар:</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а) “Маънавият ва маърифат” хонасини ташкил этиб, уни Ўзбекистон касаба уюшмалари Федерацияси Кенгаши ва Республика Маънавият тарғибот маркази тавсиялари асосида жиҳозлаб, Ўзбекистон Республикаси Президенти И.Каримов асарлари, Мустақиллик йилларида чоп этилган замонавий адабиётлар ҳамда плакатлар, стенд  ва техник воситалар билан таъминлаш;</w:t>
      </w:r>
    </w:p>
    <w:p w:rsidR="00853F89" w:rsidRPr="00CD442E" w:rsidRDefault="00853F89" w:rsidP="00853F89">
      <w:pPr>
        <w:widowControl w:val="0"/>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б) Давлат дастурларини бажариш борасида ходимлар ва ёшлар ўртасида таниқли фан, адабиёт ва санъат арбоблари, адабиётшунослар, ишлаб чиқариш илғорларини жалб этган холда, хар-хил мавзудаги мазмунли ва қизиқарли учрашувлар ташкил этиш;</w:t>
      </w:r>
    </w:p>
    <w:p w:rsidR="00853F89" w:rsidRPr="00CD442E" w:rsidRDefault="00853F89" w:rsidP="00853F89">
      <w:pPr>
        <w:widowControl w:val="0"/>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в) Тасарруфдаги кутубхона ва ахборот-ресурс марказлари, маданият уйлари ва саройлари фаолиятини муассаса ҳисобидан янада ривожлантириш, уларни сақлаб туриш, моддий-техника базасини мустаҳкамлаш, жорий ва капитал таъмирлаш ишларини ўтказиш, жиҳозларини янгилаш, кутубхона ва ахборот-ресурс марказларини янги адабиётлар билан тўлдириш, жамоат ташкилотлари ва жамғармаларни жалб этган ҳолда, миллий ғоя ва маънавий-маърифий дунёқарашни ўстириш борасида тадбирлар ўтказиш;</w:t>
      </w:r>
    </w:p>
    <w:p w:rsidR="00853F89" w:rsidRPr="00CD442E" w:rsidRDefault="00853F89" w:rsidP="00853F89">
      <w:pPr>
        <w:widowControl w:val="0"/>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г) Ходимлар ва уларнинг оила аъзолари ўртасида бадиий ҳаваскорликни  янада ривожланишига хар тарафлама ёрдам кўрсатиш, уларнинг бўш вақтларини сермазмун ўтказиб, республиканинг тарихий ёдгорликлар мавжуд бўлган қадимий шаҳарларига саёҳатлар уюштириш;</w:t>
      </w:r>
    </w:p>
    <w:p w:rsidR="00853F89" w:rsidRPr="00CD442E" w:rsidRDefault="00853F89" w:rsidP="00853F89">
      <w:pPr>
        <w:widowControl w:val="0"/>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д) Умумхалқ байрамларини нишонлаш кунларида касб маҳорати ва бадиий ҳаваскорлик бўйича мусобақа, танлов ва тадбирлар уюштириш;</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е) Бугунги кунда амалга оширилаётган давлат сиёсатининг устувор йўналишлари, кенг кўламдаги ислоҳотлар моҳияти, қабул қилинган қонун ҳужжатлари ва давлат дастурларининг аҳамиятини ходимларга атрофлича тушунтириш мақсадида ҳар ойда 2 марта “Маънавият соатлари”ни биргаликда ўтказиб бориш.</w:t>
      </w:r>
    </w:p>
    <w:p w:rsidR="00853F89" w:rsidRPr="00CD442E" w:rsidRDefault="00853F89" w:rsidP="00853F89">
      <w:pPr>
        <w:widowControl w:val="0"/>
        <w:spacing w:after="0"/>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10.3. Ўзбекистон Республикасининг “Жисмоний тарбия ва спорт тўғрисида”ги Қонунига биноан ходимлар ва уларнинг оила аъзолари ўртасида соғлом турмуш тарзини тарғибот қилиш мақсадида тарафлар қуйидагиларни ўз зиммасига оладилар:</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а) Жисмоний тарбия ва спорт билан шуғулланиш учун моддий ва бошқа шароитлар яратиб бериш ҳамда меҳнат жамоасида ишлаб чиқариш гимнастикасини жорий этиш;</w:t>
      </w:r>
    </w:p>
    <w:p w:rsidR="00853F89" w:rsidRPr="00CD442E" w:rsidRDefault="00853F89" w:rsidP="00853F89">
      <w:pPr>
        <w:widowControl w:val="0"/>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 xml:space="preserve">б) Жамоат ташкилотлари ва жамғармаларни жалб этган холда, ходимлар ва уларнинг оила аъзоларини оммавий спортга, турли спорт секциялари, тўгаракларига жалб этиш хамда улар ўртасида спартакиадалар ва спорт турлари </w:t>
      </w:r>
      <w:r w:rsidRPr="00CD442E">
        <w:rPr>
          <w:rFonts w:ascii="Times New Roman" w:hAnsi="Times New Roman" w:cs="Times New Roman"/>
          <w:sz w:val="26"/>
          <w:szCs w:val="26"/>
          <w:lang w:val="uz-Cyrl-UZ"/>
        </w:rPr>
        <w:lastRenderedPageBreak/>
        <w:t>бўйича мусобақалар уюштириш.</w:t>
      </w:r>
    </w:p>
    <w:p w:rsidR="00853F89" w:rsidRPr="00CD442E" w:rsidRDefault="00853F89" w:rsidP="00853F89">
      <w:pPr>
        <w:widowControl w:val="0"/>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rPr>
        <w:t xml:space="preserve">в) </w:t>
      </w:r>
      <w:r w:rsidRPr="00CD442E">
        <w:rPr>
          <w:rFonts w:ascii="Times New Roman" w:hAnsi="Times New Roman" w:cs="Times New Roman"/>
          <w:sz w:val="26"/>
          <w:szCs w:val="26"/>
          <w:lang w:val="uz-Cyrl-UZ"/>
        </w:rPr>
        <w:t xml:space="preserve">Спорт федерациялари </w:t>
      </w:r>
      <w:r w:rsidRPr="00CD442E">
        <w:rPr>
          <w:rFonts w:ascii="Times New Roman" w:hAnsi="Times New Roman" w:cs="Times New Roman"/>
          <w:sz w:val="26"/>
          <w:szCs w:val="26"/>
        </w:rPr>
        <w:t xml:space="preserve"> </w:t>
      </w:r>
      <w:r w:rsidRPr="00CD442E">
        <w:rPr>
          <w:rFonts w:ascii="Times New Roman" w:hAnsi="Times New Roman" w:cs="Times New Roman"/>
          <w:sz w:val="26"/>
          <w:szCs w:val="26"/>
          <w:lang w:val="uz-Cyrl-UZ"/>
        </w:rPr>
        <w:t>билан алоқаларни мустаҳкамлаш</w:t>
      </w:r>
      <w:r w:rsidRPr="00CD442E">
        <w:rPr>
          <w:rFonts w:ascii="Times New Roman" w:hAnsi="Times New Roman" w:cs="Times New Roman"/>
          <w:sz w:val="26"/>
          <w:szCs w:val="26"/>
        </w:rPr>
        <w:t>;</w:t>
      </w:r>
    </w:p>
    <w:p w:rsidR="00853F89" w:rsidRPr="00CD442E" w:rsidRDefault="00853F89" w:rsidP="00853F89">
      <w:pPr>
        <w:widowControl w:val="0"/>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 xml:space="preserve">г). Муассаса балансида бўлган спорт иншоотлари, стадионлар ва майдончаларнинг фаолиятини корхона ҳисобидаги маблағлардан янада ривожлантириш, моддий-техникавий базасини мустаҳкамлаш, жорий ва капитал таъмирлаш, спорт инвентар ва жиҳозларини янгилаш. </w:t>
      </w:r>
    </w:p>
    <w:p w:rsidR="00853F89" w:rsidRPr="00CD442E" w:rsidRDefault="00853F89" w:rsidP="00853F89">
      <w:pPr>
        <w:widowControl w:val="0"/>
        <w:spacing w:after="0"/>
        <w:ind w:firstLine="709"/>
        <w:jc w:val="both"/>
        <w:rPr>
          <w:rFonts w:ascii="Times New Roman" w:hAnsi="Times New Roman" w:cs="Times New Roman"/>
          <w:b/>
          <w:caps/>
          <w:sz w:val="10"/>
          <w:szCs w:val="10"/>
          <w:lang w:val="uz-Cyrl-UZ"/>
        </w:rPr>
      </w:pPr>
    </w:p>
    <w:p w:rsidR="00853F89" w:rsidRPr="00CD442E" w:rsidRDefault="00853F89" w:rsidP="00853F89">
      <w:pPr>
        <w:widowControl w:val="0"/>
        <w:spacing w:after="0"/>
        <w:ind w:firstLine="709"/>
        <w:jc w:val="center"/>
        <w:rPr>
          <w:rFonts w:ascii="Times New Roman" w:hAnsi="Times New Roman" w:cs="Times New Roman"/>
          <w:b/>
          <w:caps/>
          <w:sz w:val="26"/>
          <w:szCs w:val="26"/>
          <w:lang w:val="uz-Cyrl-UZ"/>
        </w:rPr>
      </w:pPr>
      <w:r w:rsidRPr="00CD442E">
        <w:rPr>
          <w:rFonts w:ascii="Times New Roman" w:hAnsi="Times New Roman" w:cs="Times New Roman"/>
          <w:b/>
          <w:caps/>
          <w:sz w:val="26"/>
          <w:szCs w:val="26"/>
          <w:lang w:val="uz-Cyrl-UZ"/>
        </w:rPr>
        <w:t>XI.  АЁЛЛАР  мехнатини тартибга солиш.  аёллар ВА ОИЛАВИЙ  ВАЗИФАЛАРНИ  БАЖАРИШ БИЛАН  МАШҒУЛ  ШАХСЛАРГА БЕРИЛАДИГАН ҚЎШИМЧА  имтиёзлар ва КАФОЛАТЛАР</w:t>
      </w:r>
    </w:p>
    <w:p w:rsidR="00853F89" w:rsidRPr="00CD442E" w:rsidRDefault="00853F89" w:rsidP="00853F89">
      <w:pPr>
        <w:widowControl w:val="0"/>
        <w:spacing w:after="0"/>
        <w:ind w:firstLine="709"/>
        <w:jc w:val="both"/>
        <w:rPr>
          <w:rFonts w:ascii="Times New Roman" w:hAnsi="Times New Roman" w:cs="Times New Roman"/>
          <w:b/>
          <w:caps/>
          <w:sz w:val="10"/>
          <w:szCs w:val="10"/>
          <w:lang w:val="uz-Cyrl-UZ"/>
        </w:rPr>
      </w:pPr>
    </w:p>
    <w:p w:rsidR="00853F89" w:rsidRPr="00CD442E" w:rsidRDefault="00853F89" w:rsidP="00853F89">
      <w:pPr>
        <w:tabs>
          <w:tab w:val="num" w:pos="1134"/>
        </w:tabs>
        <w:spacing w:after="0"/>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 xml:space="preserve">11.1. </w:t>
      </w:r>
      <w:r w:rsidRPr="00CD442E">
        <w:rPr>
          <w:rFonts w:ascii="Times New Roman" w:hAnsi="Times New Roman" w:cs="Times New Roman"/>
          <w:sz w:val="26"/>
          <w:szCs w:val="26"/>
          <w:lang w:val="uz-Cyrl-UZ"/>
        </w:rPr>
        <w:t>Тарафлар меҳнат муносабатлари соҳасида камситмаслик, ҳуқуқ ва имкониятлар тенглиги, тенг аҳамиятли меҳнат учун тенг ҳақ тўлаш принципларига қатъий риоя этишни ўз зиммаларига оладилар.</w:t>
      </w:r>
    </w:p>
    <w:p w:rsidR="00853F89" w:rsidRPr="00CD442E" w:rsidRDefault="00853F89" w:rsidP="00853F89">
      <w:pPr>
        <w:spacing w:after="0"/>
        <w:ind w:firstLine="709"/>
        <w:jc w:val="both"/>
        <w:rPr>
          <w:rFonts w:ascii="Times New Roman" w:hAnsi="Times New Roman" w:cs="Times New Roman"/>
          <w:spacing w:val="-4"/>
          <w:sz w:val="26"/>
          <w:szCs w:val="26"/>
          <w:lang w:val="uz-Cyrl-UZ"/>
        </w:rPr>
      </w:pPr>
      <w:r w:rsidRPr="00CD442E">
        <w:rPr>
          <w:rFonts w:ascii="Times New Roman" w:hAnsi="Times New Roman" w:cs="Times New Roman"/>
          <w:b/>
          <w:sz w:val="26"/>
          <w:szCs w:val="26"/>
          <w:lang w:val="uz-Cyrl-UZ"/>
        </w:rPr>
        <w:t xml:space="preserve">11.2. </w:t>
      </w:r>
      <w:r w:rsidRPr="00CD442E">
        <w:rPr>
          <w:rFonts w:ascii="Times New Roman" w:hAnsi="Times New Roman" w:cs="Times New Roman"/>
          <w:sz w:val="26"/>
          <w:szCs w:val="26"/>
          <w:lang w:val="uz-Cyrl-UZ"/>
        </w:rPr>
        <w:t xml:space="preserve">Тарафлар аёлларнинг меҳнат ҳуқуқлари ва ижтимоий кафолатларини таъминлаш борасида </w:t>
      </w:r>
      <w:r w:rsidRPr="00CD442E">
        <w:rPr>
          <w:rFonts w:ascii="Times New Roman" w:hAnsi="Times New Roman" w:cs="Times New Roman"/>
          <w:spacing w:val="-4"/>
          <w:sz w:val="26"/>
          <w:szCs w:val="26"/>
          <w:lang w:val="uz-Cyrl-UZ"/>
        </w:rPr>
        <w:t>Халқаро меҳнат ташкилотининг қуйидаги Конвенцияларига оғишмай риоя этадилар:</w:t>
      </w:r>
    </w:p>
    <w:p w:rsidR="00853F89" w:rsidRPr="00CD442E" w:rsidRDefault="00853F89" w:rsidP="00853F89">
      <w:pPr>
        <w:widowControl w:val="0"/>
        <w:spacing w:after="0"/>
        <w:ind w:firstLine="709"/>
        <w:jc w:val="both"/>
        <w:rPr>
          <w:rFonts w:ascii="Times New Roman" w:hAnsi="Times New Roman" w:cs="Times New Roman"/>
          <w:noProof/>
          <w:sz w:val="26"/>
          <w:szCs w:val="26"/>
          <w:lang w:val="uz-Cyrl-UZ"/>
        </w:rPr>
      </w:pPr>
      <w:r w:rsidRPr="00CD442E">
        <w:rPr>
          <w:rFonts w:ascii="Times New Roman" w:hAnsi="Times New Roman" w:cs="Times New Roman"/>
          <w:sz w:val="26"/>
          <w:szCs w:val="26"/>
          <w:lang w:val="uz-Cyrl-UZ"/>
        </w:rPr>
        <w:t>“</w:t>
      </w:r>
      <w:r w:rsidRPr="00CD442E">
        <w:rPr>
          <w:rFonts w:ascii="Times New Roman" w:hAnsi="Times New Roman" w:cs="Times New Roman"/>
          <w:noProof/>
          <w:sz w:val="26"/>
          <w:szCs w:val="26"/>
          <w:lang w:val="uz-Cyrl-UZ"/>
        </w:rPr>
        <w:t>Зўраки ёки м</w:t>
      </w:r>
      <w:r w:rsidRPr="00CD442E">
        <w:rPr>
          <w:rFonts w:ascii="Times New Roman" w:hAnsi="Times New Roman" w:cs="Times New Roman"/>
          <w:noProof/>
          <w:sz w:val="26"/>
          <w:szCs w:val="26"/>
          <w:lang w:val="uk-UA"/>
        </w:rPr>
        <w:t>ажбурий меҳнат тўғрисида</w:t>
      </w:r>
      <w:r w:rsidRPr="00CD442E">
        <w:rPr>
          <w:rFonts w:ascii="Times New Roman" w:hAnsi="Times New Roman" w:cs="Times New Roman"/>
          <w:noProof/>
          <w:sz w:val="26"/>
          <w:szCs w:val="26"/>
          <w:lang w:val="uz-Cyrl-UZ"/>
        </w:rPr>
        <w:t>”</w:t>
      </w:r>
      <w:r w:rsidRPr="00CD442E">
        <w:rPr>
          <w:rFonts w:ascii="Times New Roman" w:hAnsi="Times New Roman" w:cs="Times New Roman"/>
          <w:noProof/>
          <w:sz w:val="26"/>
          <w:szCs w:val="26"/>
          <w:lang w:val="uk-UA"/>
        </w:rPr>
        <w:t>ги</w:t>
      </w:r>
      <w:r w:rsidRPr="00CD442E">
        <w:rPr>
          <w:rFonts w:ascii="Times New Roman" w:hAnsi="Times New Roman" w:cs="Times New Roman"/>
          <w:sz w:val="26"/>
          <w:szCs w:val="26"/>
          <w:lang w:val="uk-UA"/>
        </w:rPr>
        <w:t xml:space="preserve"> </w:t>
      </w:r>
      <w:r w:rsidRPr="00CD442E">
        <w:rPr>
          <w:rFonts w:ascii="Times New Roman" w:hAnsi="Times New Roman" w:cs="Times New Roman"/>
          <w:noProof/>
          <w:sz w:val="26"/>
          <w:szCs w:val="26"/>
          <w:lang w:val="uz-Cyrl-UZ"/>
        </w:rPr>
        <w:t>29-сонли</w:t>
      </w:r>
      <w:r w:rsidRPr="00CD442E">
        <w:rPr>
          <w:rFonts w:ascii="Times New Roman" w:hAnsi="Times New Roman" w:cs="Times New Roman"/>
          <w:noProof/>
          <w:sz w:val="26"/>
          <w:szCs w:val="26"/>
          <w:lang w:val="uk-UA"/>
        </w:rPr>
        <w:t xml:space="preserve"> Конвенция</w:t>
      </w:r>
      <w:r w:rsidRPr="00CD442E">
        <w:rPr>
          <w:rFonts w:ascii="Times New Roman" w:hAnsi="Times New Roman" w:cs="Times New Roman"/>
          <w:noProof/>
          <w:sz w:val="26"/>
          <w:szCs w:val="26"/>
          <w:lang w:val="uz-Cyrl-UZ"/>
        </w:rPr>
        <w:t>;</w:t>
      </w:r>
    </w:p>
    <w:p w:rsidR="00853F89" w:rsidRPr="00CD442E" w:rsidRDefault="00853F89" w:rsidP="00853F89">
      <w:pPr>
        <w:widowControl w:val="0"/>
        <w:spacing w:after="0"/>
        <w:ind w:firstLine="709"/>
        <w:jc w:val="both"/>
        <w:rPr>
          <w:rFonts w:ascii="Times New Roman" w:hAnsi="Times New Roman" w:cs="Times New Roman"/>
          <w:noProof/>
          <w:sz w:val="26"/>
          <w:szCs w:val="26"/>
          <w:lang w:val="uz-Cyrl-UZ"/>
        </w:rPr>
      </w:pPr>
      <w:r w:rsidRPr="00CD442E">
        <w:rPr>
          <w:rFonts w:ascii="Times New Roman" w:hAnsi="Times New Roman" w:cs="Times New Roman"/>
          <w:sz w:val="26"/>
          <w:szCs w:val="26"/>
          <w:lang w:val="uz-Cyrl-UZ"/>
        </w:rPr>
        <w:t>“</w:t>
      </w:r>
      <w:r w:rsidRPr="00CD442E">
        <w:rPr>
          <w:rFonts w:ascii="Times New Roman" w:hAnsi="Times New Roman" w:cs="Times New Roman"/>
          <w:noProof/>
          <w:sz w:val="26"/>
          <w:szCs w:val="26"/>
          <w:lang w:val="uz-Cyrl-UZ"/>
        </w:rPr>
        <w:t>Тенг аҳамиятли меҳнат учун эркаклар ва хотин-қизларга тенг ҳақ тўлаш тўғрисида”ги 100-сонли Конвенция;</w:t>
      </w:r>
    </w:p>
    <w:p w:rsidR="00853F89" w:rsidRPr="00CD442E" w:rsidRDefault="00853F89" w:rsidP="00853F89">
      <w:pPr>
        <w:spacing w:after="0"/>
        <w:ind w:firstLine="709"/>
        <w:jc w:val="both"/>
        <w:rPr>
          <w:rFonts w:ascii="Times New Roman" w:hAnsi="Times New Roman" w:cs="Times New Roman"/>
          <w:noProof/>
          <w:sz w:val="26"/>
          <w:szCs w:val="26"/>
          <w:lang w:val="uz-Cyrl-UZ"/>
        </w:rPr>
      </w:pPr>
      <w:r w:rsidRPr="00CD442E">
        <w:rPr>
          <w:rFonts w:ascii="Times New Roman" w:hAnsi="Times New Roman" w:cs="Times New Roman"/>
          <w:noProof/>
          <w:sz w:val="26"/>
          <w:szCs w:val="26"/>
          <w:lang w:val="uz-Cyrl-UZ"/>
        </w:rPr>
        <w:t>“</w:t>
      </w:r>
      <w:r w:rsidRPr="00CD442E">
        <w:rPr>
          <w:rFonts w:ascii="Times New Roman" w:hAnsi="Times New Roman" w:cs="Times New Roman"/>
          <w:noProof/>
          <w:sz w:val="26"/>
          <w:szCs w:val="26"/>
        </w:rPr>
        <w:t xml:space="preserve">Оналикни </w:t>
      </w:r>
      <w:r w:rsidRPr="00CD442E">
        <w:rPr>
          <w:rFonts w:ascii="Times New Roman" w:hAnsi="Times New Roman" w:cs="Times New Roman"/>
          <w:noProof/>
          <w:sz w:val="26"/>
          <w:szCs w:val="26"/>
          <w:lang w:val="uz-Cyrl-UZ"/>
        </w:rPr>
        <w:t xml:space="preserve">муҳофаза </w:t>
      </w:r>
      <w:r w:rsidRPr="00CD442E">
        <w:rPr>
          <w:rFonts w:ascii="Times New Roman" w:hAnsi="Times New Roman" w:cs="Times New Roman"/>
          <w:noProof/>
          <w:sz w:val="26"/>
          <w:szCs w:val="26"/>
        </w:rPr>
        <w:t>қилиш тўғрисида</w:t>
      </w:r>
      <w:r w:rsidRPr="00CD442E">
        <w:rPr>
          <w:rFonts w:ascii="Times New Roman" w:hAnsi="Times New Roman" w:cs="Times New Roman"/>
          <w:noProof/>
          <w:sz w:val="26"/>
          <w:szCs w:val="26"/>
          <w:lang w:val="uz-Cyrl-UZ"/>
        </w:rPr>
        <w:t xml:space="preserve">”ги 103-сонли </w:t>
      </w:r>
      <w:r w:rsidRPr="00CD442E">
        <w:rPr>
          <w:rFonts w:ascii="Times New Roman" w:hAnsi="Times New Roman" w:cs="Times New Roman"/>
          <w:noProof/>
          <w:sz w:val="26"/>
          <w:szCs w:val="26"/>
        </w:rPr>
        <w:t>Конвенция</w:t>
      </w:r>
      <w:r w:rsidRPr="00CD442E">
        <w:rPr>
          <w:rFonts w:ascii="Times New Roman" w:hAnsi="Times New Roman" w:cs="Times New Roman"/>
          <w:noProof/>
          <w:sz w:val="26"/>
          <w:szCs w:val="26"/>
          <w:lang w:val="uz-Cyrl-UZ"/>
        </w:rPr>
        <w:t>;</w:t>
      </w:r>
    </w:p>
    <w:p w:rsidR="00853F89" w:rsidRPr="00CD442E" w:rsidRDefault="00853F89" w:rsidP="00853F89">
      <w:pPr>
        <w:spacing w:after="0"/>
        <w:ind w:firstLine="709"/>
        <w:jc w:val="both"/>
        <w:rPr>
          <w:rFonts w:ascii="Times New Roman" w:hAnsi="Times New Roman" w:cs="Times New Roman"/>
          <w:noProof/>
          <w:sz w:val="26"/>
          <w:szCs w:val="26"/>
          <w:lang w:val="uz-Cyrl-UZ"/>
        </w:rPr>
      </w:pPr>
      <w:r w:rsidRPr="00CD442E">
        <w:rPr>
          <w:rFonts w:ascii="Times New Roman" w:hAnsi="Times New Roman" w:cs="Times New Roman"/>
          <w:noProof/>
          <w:sz w:val="26"/>
          <w:szCs w:val="26"/>
          <w:lang w:val="uz-Cyrl-UZ"/>
        </w:rPr>
        <w:t xml:space="preserve">“Мажбурий меҳнатни тугатиш тўғрисида”ги </w:t>
      </w:r>
      <w:r w:rsidRPr="00CD442E">
        <w:rPr>
          <w:rFonts w:ascii="Times New Roman" w:hAnsi="Times New Roman" w:cs="Times New Roman"/>
          <w:noProof/>
          <w:sz w:val="26"/>
          <w:szCs w:val="26"/>
          <w:lang w:val="uk-UA"/>
        </w:rPr>
        <w:t xml:space="preserve"> </w:t>
      </w:r>
      <w:r w:rsidRPr="00CD442E">
        <w:rPr>
          <w:rFonts w:ascii="Times New Roman" w:hAnsi="Times New Roman" w:cs="Times New Roman"/>
          <w:noProof/>
          <w:sz w:val="26"/>
          <w:szCs w:val="26"/>
          <w:lang w:val="uz-Cyrl-UZ"/>
        </w:rPr>
        <w:t>105-сонли Конвенция;</w:t>
      </w:r>
    </w:p>
    <w:p w:rsidR="00853F89" w:rsidRPr="00CD442E" w:rsidRDefault="00853F89" w:rsidP="00853F89">
      <w:pPr>
        <w:tabs>
          <w:tab w:val="num" w:pos="1134"/>
        </w:tabs>
        <w:spacing w:after="0"/>
        <w:ind w:firstLine="709"/>
        <w:jc w:val="both"/>
        <w:rPr>
          <w:rFonts w:ascii="Times New Roman" w:hAnsi="Times New Roman" w:cs="Times New Roman"/>
          <w:b/>
          <w:sz w:val="26"/>
          <w:szCs w:val="26"/>
          <w:lang w:val="uz-Cyrl-UZ"/>
        </w:rPr>
      </w:pPr>
      <w:r w:rsidRPr="00CD442E">
        <w:rPr>
          <w:rFonts w:ascii="Times New Roman" w:hAnsi="Times New Roman" w:cs="Times New Roman"/>
          <w:noProof/>
          <w:sz w:val="26"/>
          <w:szCs w:val="26"/>
          <w:lang w:val="uz-Cyrl-UZ"/>
        </w:rPr>
        <w:t>“Меҳнат ва иш турлари соҳасида камситишлар тўғрисида”ги 111-сонли Конвенция</w:t>
      </w:r>
      <w:r w:rsidRPr="00CD442E">
        <w:rPr>
          <w:rFonts w:ascii="Times New Roman" w:hAnsi="Times New Roman" w:cs="Times New Roman"/>
          <w:sz w:val="26"/>
          <w:szCs w:val="26"/>
          <w:lang w:val="uz-Cyrl-UZ"/>
        </w:rPr>
        <w:t>.</w:t>
      </w:r>
    </w:p>
    <w:p w:rsidR="00853F89" w:rsidRPr="00CD442E" w:rsidRDefault="00853F89" w:rsidP="00853F89">
      <w:pPr>
        <w:tabs>
          <w:tab w:val="num" w:pos="1134"/>
        </w:tabs>
        <w:spacing w:after="0"/>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11.3. Тарафлар</w:t>
      </w:r>
      <w:r w:rsidRPr="00CD442E">
        <w:rPr>
          <w:rFonts w:ascii="Times New Roman" w:hAnsi="Times New Roman" w:cs="Times New Roman"/>
          <w:sz w:val="26"/>
          <w:szCs w:val="26"/>
          <w:lang w:val="uz-Cyrl-UZ"/>
        </w:rPr>
        <w:t xml:space="preserve"> МКда кўзда тутилган қуйидаги кафолатларга риоя этилишини ҳамда имтиёзлар берилишини таъминлаш мажбуриятини ўз зиммаларига оладилар:</w:t>
      </w:r>
    </w:p>
    <w:p w:rsidR="00853F89" w:rsidRPr="00CD442E" w:rsidRDefault="00853F89" w:rsidP="00853F89">
      <w:pPr>
        <w:tabs>
          <w:tab w:val="num" w:pos="1134"/>
        </w:tabs>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а) ҳомиладор аёллар учун (78, 84, 224, 237, 228, 229, 143, 231, 233-моддалари);</w:t>
      </w:r>
    </w:p>
    <w:p w:rsidR="00853F89" w:rsidRPr="00CD442E" w:rsidRDefault="00853F89" w:rsidP="00853F89">
      <w:pPr>
        <w:tabs>
          <w:tab w:val="num" w:pos="1134"/>
        </w:tabs>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 xml:space="preserve">б) </w:t>
      </w:r>
      <w:r w:rsidRPr="00CD442E">
        <w:rPr>
          <w:rFonts w:ascii="Times New Roman" w:hAnsi="Times New Roman" w:cs="Times New Roman"/>
          <w:sz w:val="26"/>
          <w:szCs w:val="26"/>
          <w:lang w:val="uk-UA"/>
        </w:rPr>
        <w:t>икки ёшга тўлмаган боласи бор аёллар</w:t>
      </w:r>
      <w:r w:rsidRPr="00CD442E">
        <w:rPr>
          <w:rFonts w:ascii="Times New Roman" w:hAnsi="Times New Roman" w:cs="Times New Roman"/>
          <w:sz w:val="26"/>
          <w:szCs w:val="26"/>
          <w:lang w:val="uz-Cyrl-UZ"/>
        </w:rPr>
        <w:t xml:space="preserve"> учун (143, 227, 234, 236-моддалари);</w:t>
      </w:r>
    </w:p>
    <w:p w:rsidR="00853F89" w:rsidRPr="00CD442E" w:rsidRDefault="00853F89" w:rsidP="00853F89">
      <w:pPr>
        <w:tabs>
          <w:tab w:val="num" w:pos="1134"/>
        </w:tabs>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в) уч</w:t>
      </w:r>
      <w:r w:rsidRPr="00CD442E">
        <w:rPr>
          <w:rFonts w:ascii="Times New Roman" w:hAnsi="Times New Roman" w:cs="Times New Roman"/>
          <w:sz w:val="26"/>
          <w:szCs w:val="26"/>
          <w:lang w:val="uk-UA"/>
        </w:rPr>
        <w:t xml:space="preserve"> ёшга тўлмаган боласи бор аёллар</w:t>
      </w:r>
      <w:r w:rsidRPr="00CD442E">
        <w:rPr>
          <w:rFonts w:ascii="Times New Roman" w:hAnsi="Times New Roman" w:cs="Times New Roman"/>
          <w:sz w:val="26"/>
          <w:szCs w:val="26"/>
          <w:lang w:val="uz-Cyrl-UZ"/>
        </w:rPr>
        <w:t xml:space="preserve"> учун ( 78, 84, 150, 224, 228, 228</w:t>
      </w:r>
      <w:r w:rsidRPr="00CD442E">
        <w:rPr>
          <w:rFonts w:ascii="Times New Roman" w:hAnsi="Times New Roman" w:cs="Times New Roman"/>
          <w:sz w:val="26"/>
          <w:szCs w:val="26"/>
          <w:vertAlign w:val="superscript"/>
          <w:lang w:val="uz-Cyrl-UZ"/>
        </w:rPr>
        <w:t>I</w:t>
      </w:r>
      <w:r w:rsidRPr="00CD442E">
        <w:rPr>
          <w:rFonts w:ascii="Times New Roman" w:hAnsi="Times New Roman" w:cs="Times New Roman"/>
          <w:sz w:val="26"/>
          <w:szCs w:val="26"/>
          <w:lang w:val="uz-Cyrl-UZ"/>
        </w:rPr>
        <w:t>, 234, 237-моддалари);</w:t>
      </w:r>
    </w:p>
    <w:p w:rsidR="00853F89" w:rsidRPr="00CD442E" w:rsidRDefault="00853F89" w:rsidP="00853F89">
      <w:pPr>
        <w:tabs>
          <w:tab w:val="num" w:pos="1134"/>
        </w:tabs>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 xml:space="preserve">г) </w:t>
      </w:r>
      <w:r w:rsidRPr="00CD442E">
        <w:rPr>
          <w:rFonts w:ascii="Times New Roman" w:hAnsi="Times New Roman" w:cs="Times New Roman"/>
          <w:sz w:val="26"/>
          <w:szCs w:val="26"/>
          <w:lang w:val="uk-UA"/>
        </w:rPr>
        <w:t>ўн икки ёшга тўлмаган икки ва ундан ортиқ боласи ёки ўн олти ёшга тўлмаган ногирон боласи бор аёллар</w:t>
      </w:r>
      <w:r w:rsidRPr="00CD442E">
        <w:rPr>
          <w:rFonts w:ascii="Times New Roman" w:hAnsi="Times New Roman" w:cs="Times New Roman"/>
          <w:sz w:val="26"/>
          <w:szCs w:val="26"/>
          <w:lang w:val="uz-Cyrl-UZ"/>
        </w:rPr>
        <w:t xml:space="preserve"> учун ( 150, 232-моддалари);</w:t>
      </w:r>
    </w:p>
    <w:p w:rsidR="00853F89" w:rsidRPr="00CD442E" w:rsidRDefault="00853F89" w:rsidP="00853F89">
      <w:pPr>
        <w:tabs>
          <w:tab w:val="num" w:pos="1134"/>
        </w:tabs>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k-UA"/>
        </w:rPr>
        <w:t>д) ўн олти ёшга тўлмаган ногирон болани тарбиялаётган ота-онанинг бири (васий, ҳомий)</w:t>
      </w:r>
      <w:r w:rsidRPr="00CD442E">
        <w:rPr>
          <w:rFonts w:ascii="Times New Roman" w:hAnsi="Times New Roman" w:cs="Times New Roman"/>
          <w:sz w:val="26"/>
          <w:szCs w:val="26"/>
          <w:lang w:val="uz-Cyrl-UZ"/>
        </w:rPr>
        <w:t xml:space="preserve"> учун (230-модда);</w:t>
      </w:r>
    </w:p>
    <w:p w:rsidR="00853F89" w:rsidRPr="00CD442E" w:rsidRDefault="00853F89" w:rsidP="00853F89">
      <w:pPr>
        <w:tabs>
          <w:tab w:val="num" w:pos="1134"/>
        </w:tabs>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 xml:space="preserve">е) </w:t>
      </w:r>
      <w:r w:rsidRPr="00CD442E">
        <w:rPr>
          <w:rFonts w:ascii="Times New Roman" w:hAnsi="Times New Roman" w:cs="Times New Roman"/>
          <w:sz w:val="26"/>
          <w:szCs w:val="26"/>
          <w:lang w:val="uk-UA"/>
        </w:rPr>
        <w:t>ўн тўрт ёшга тўлмаган боласи ёки ўн олти ёшга тўлмаган ногирон боласи бор аёллар</w:t>
      </w:r>
      <w:r w:rsidRPr="00CD442E">
        <w:rPr>
          <w:rFonts w:ascii="Times New Roman" w:hAnsi="Times New Roman" w:cs="Times New Roman"/>
          <w:sz w:val="26"/>
          <w:szCs w:val="26"/>
          <w:lang w:val="uz-Cyrl-UZ"/>
        </w:rPr>
        <w:t xml:space="preserve"> учун (68, 144, 228, 229-моддалари);</w:t>
      </w:r>
    </w:p>
    <w:p w:rsidR="00853F89" w:rsidRPr="00CD442E" w:rsidRDefault="00853F89" w:rsidP="00853F89">
      <w:pPr>
        <w:tabs>
          <w:tab w:val="num" w:pos="1134"/>
        </w:tabs>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rPr>
        <w:t xml:space="preserve">ж) онасиз болаларни тарбиялаётган шахслар </w:t>
      </w:r>
      <w:r w:rsidRPr="00CD442E">
        <w:rPr>
          <w:rFonts w:ascii="Times New Roman" w:hAnsi="Times New Roman" w:cs="Times New Roman"/>
          <w:sz w:val="26"/>
          <w:szCs w:val="26"/>
          <w:lang w:val="uz-Cyrl-UZ"/>
        </w:rPr>
        <w:t>учун</w:t>
      </w:r>
      <w:r w:rsidRPr="00CD442E">
        <w:rPr>
          <w:rFonts w:ascii="Times New Roman" w:hAnsi="Times New Roman" w:cs="Times New Roman"/>
          <w:sz w:val="26"/>
          <w:szCs w:val="26"/>
        </w:rPr>
        <w:t xml:space="preserve"> </w:t>
      </w:r>
      <w:r w:rsidRPr="00CD442E">
        <w:rPr>
          <w:rFonts w:ascii="Times New Roman" w:hAnsi="Times New Roman" w:cs="Times New Roman"/>
          <w:sz w:val="26"/>
          <w:szCs w:val="26"/>
          <w:lang w:val="uz-Cyrl-UZ"/>
        </w:rPr>
        <w:t>(</w:t>
      </w:r>
      <w:r w:rsidRPr="00CD442E">
        <w:rPr>
          <w:rFonts w:ascii="Times New Roman" w:hAnsi="Times New Roman" w:cs="Times New Roman"/>
          <w:sz w:val="26"/>
          <w:szCs w:val="26"/>
        </w:rPr>
        <w:t>235, 238</w:t>
      </w:r>
      <w:r w:rsidRPr="00CD442E">
        <w:rPr>
          <w:rFonts w:ascii="Times New Roman" w:hAnsi="Times New Roman" w:cs="Times New Roman"/>
          <w:sz w:val="26"/>
          <w:szCs w:val="26"/>
          <w:lang w:val="uz-Cyrl-UZ"/>
        </w:rPr>
        <w:t xml:space="preserve">-моддалари);  </w:t>
      </w:r>
    </w:p>
    <w:p w:rsidR="00853F89" w:rsidRPr="00CD442E" w:rsidRDefault="00853F89" w:rsidP="00853F89">
      <w:pPr>
        <w:tabs>
          <w:tab w:val="num" w:pos="1134"/>
        </w:tabs>
        <w:spacing w:after="0"/>
        <w:ind w:firstLine="709"/>
        <w:jc w:val="both"/>
        <w:rPr>
          <w:rFonts w:ascii="Times New Roman" w:hAnsi="Times New Roman" w:cs="Times New Roman"/>
          <w:b/>
          <w:bCs/>
          <w:sz w:val="26"/>
          <w:szCs w:val="26"/>
          <w:lang w:val="uz-Cyrl-UZ"/>
        </w:rPr>
      </w:pPr>
      <w:r w:rsidRPr="00CD442E">
        <w:rPr>
          <w:rFonts w:ascii="Times New Roman" w:hAnsi="Times New Roman" w:cs="Times New Roman"/>
          <w:b/>
          <w:bCs/>
          <w:sz w:val="26"/>
          <w:szCs w:val="26"/>
          <w:lang w:val="uz-Cyrl-UZ"/>
        </w:rPr>
        <w:t>11.4.</w:t>
      </w:r>
      <w:r w:rsidRPr="00CD442E">
        <w:rPr>
          <w:rFonts w:ascii="Times New Roman" w:hAnsi="Times New Roman" w:cs="Times New Roman"/>
          <w:bCs/>
          <w:sz w:val="26"/>
          <w:szCs w:val="26"/>
          <w:lang w:val="uz-Cyrl-UZ"/>
        </w:rPr>
        <w:t xml:space="preserve"> </w:t>
      </w:r>
      <w:r w:rsidRPr="00CD442E">
        <w:rPr>
          <w:rFonts w:ascii="Times New Roman" w:hAnsi="Times New Roman" w:cs="Times New Roman"/>
          <w:b/>
          <w:bCs/>
          <w:sz w:val="26"/>
          <w:szCs w:val="26"/>
          <w:lang w:val="uz-Cyrl-UZ"/>
        </w:rPr>
        <w:t>Иш берувчининг мажбуриятлари:</w:t>
      </w:r>
    </w:p>
    <w:p w:rsidR="00853F89" w:rsidRPr="00CD442E" w:rsidRDefault="00853F89" w:rsidP="00853F89">
      <w:pPr>
        <w:tabs>
          <w:tab w:val="num" w:pos="1134"/>
        </w:tabs>
        <w:spacing w:after="0"/>
        <w:ind w:firstLine="709"/>
        <w:jc w:val="both"/>
        <w:rPr>
          <w:rFonts w:ascii="Times New Roman" w:hAnsi="Times New Roman" w:cs="Times New Roman"/>
          <w:bCs/>
          <w:sz w:val="26"/>
          <w:szCs w:val="26"/>
          <w:lang w:val="uz-Cyrl-UZ"/>
        </w:rPr>
      </w:pPr>
      <w:r w:rsidRPr="00CD442E">
        <w:rPr>
          <w:rFonts w:ascii="Times New Roman" w:hAnsi="Times New Roman" w:cs="Times New Roman"/>
          <w:bCs/>
          <w:sz w:val="26"/>
          <w:szCs w:val="26"/>
          <w:lang w:val="uz-Cyrl-UZ"/>
        </w:rPr>
        <w:lastRenderedPageBreak/>
        <w:t>а) қисқартирилаётган аёлларни мехнат бозорида талаб бўлган касбларга ўқитишни таъминлаш</w:t>
      </w:r>
      <w:r w:rsidRPr="00CD442E">
        <w:rPr>
          <w:rFonts w:ascii="Times New Roman" w:hAnsi="Times New Roman" w:cs="Times New Roman"/>
          <w:sz w:val="26"/>
          <w:szCs w:val="26"/>
          <w:lang w:val="uz-Cyrl-UZ"/>
        </w:rPr>
        <w:t>;</w:t>
      </w:r>
    </w:p>
    <w:p w:rsidR="00853F89" w:rsidRPr="00CD442E" w:rsidRDefault="00853F89" w:rsidP="00853F89">
      <w:pPr>
        <w:tabs>
          <w:tab w:val="num" w:pos="1134"/>
        </w:tabs>
        <w:spacing w:after="0"/>
        <w:ind w:firstLine="709"/>
        <w:jc w:val="both"/>
        <w:rPr>
          <w:rFonts w:ascii="Times New Roman" w:hAnsi="Times New Roman" w:cs="Times New Roman"/>
          <w:bCs/>
          <w:sz w:val="26"/>
          <w:szCs w:val="26"/>
          <w:lang w:val="uz-Cyrl-UZ"/>
        </w:rPr>
      </w:pPr>
      <w:r w:rsidRPr="00CD442E">
        <w:rPr>
          <w:rFonts w:ascii="Times New Roman" w:hAnsi="Times New Roman" w:cs="Times New Roman"/>
          <w:bCs/>
          <w:sz w:val="26"/>
          <w:szCs w:val="26"/>
          <w:lang w:val="uz-Cyrl-UZ"/>
        </w:rPr>
        <w:t>б) аёлларга малака ошириш ва қўшимча маълумот олиш хуқуқидан фойдаланиш учун имкониятлар яратиб бериш</w:t>
      </w:r>
      <w:r w:rsidRPr="00CD442E">
        <w:rPr>
          <w:rFonts w:ascii="Times New Roman" w:hAnsi="Times New Roman" w:cs="Times New Roman"/>
          <w:sz w:val="26"/>
          <w:szCs w:val="26"/>
          <w:lang w:val="uz-Cyrl-UZ"/>
        </w:rPr>
        <w:t>;</w:t>
      </w:r>
      <w:r w:rsidRPr="00CD442E">
        <w:rPr>
          <w:rFonts w:ascii="Times New Roman" w:hAnsi="Times New Roman" w:cs="Times New Roman"/>
          <w:bCs/>
          <w:sz w:val="26"/>
          <w:szCs w:val="26"/>
          <w:lang w:val="uz-Cyrl-UZ"/>
        </w:rPr>
        <w:t xml:space="preserve"> </w:t>
      </w:r>
    </w:p>
    <w:p w:rsidR="00853F89" w:rsidRPr="00CD442E" w:rsidRDefault="00853F89" w:rsidP="00853F89">
      <w:pPr>
        <w:tabs>
          <w:tab w:val="num" w:pos="1134"/>
        </w:tabs>
        <w:spacing w:after="0"/>
        <w:ind w:firstLine="709"/>
        <w:jc w:val="both"/>
        <w:rPr>
          <w:rFonts w:ascii="Times New Roman" w:hAnsi="Times New Roman" w:cs="Times New Roman"/>
          <w:bCs/>
          <w:sz w:val="26"/>
          <w:szCs w:val="26"/>
          <w:lang w:val="uz-Cyrl-UZ"/>
        </w:rPr>
      </w:pPr>
      <w:r w:rsidRPr="00CD442E">
        <w:rPr>
          <w:rFonts w:ascii="Times New Roman" w:hAnsi="Times New Roman" w:cs="Times New Roman"/>
          <w:bCs/>
          <w:sz w:val="26"/>
          <w:szCs w:val="26"/>
          <w:lang w:val="uz-Cyrl-UZ"/>
        </w:rPr>
        <w:t>в) муассасада мехнати вақтинчалик фойдаланилмайдиган аёллар учун касаначиликни ташкил этиш</w:t>
      </w:r>
      <w:r w:rsidRPr="00CD442E">
        <w:rPr>
          <w:rFonts w:ascii="Times New Roman" w:hAnsi="Times New Roman" w:cs="Times New Roman"/>
          <w:sz w:val="26"/>
          <w:szCs w:val="26"/>
          <w:lang w:val="uz-Cyrl-UZ"/>
        </w:rPr>
        <w:t>;</w:t>
      </w:r>
    </w:p>
    <w:p w:rsidR="00853F89" w:rsidRPr="00CD442E" w:rsidRDefault="00853F89" w:rsidP="00853F89">
      <w:pPr>
        <w:tabs>
          <w:tab w:val="num" w:pos="1134"/>
        </w:tabs>
        <w:spacing w:after="0"/>
        <w:ind w:firstLine="709"/>
        <w:jc w:val="both"/>
        <w:rPr>
          <w:rFonts w:ascii="Times New Roman" w:hAnsi="Times New Roman" w:cs="Times New Roman"/>
          <w:bCs/>
          <w:sz w:val="26"/>
          <w:szCs w:val="26"/>
          <w:lang w:val="uz-Cyrl-UZ"/>
        </w:rPr>
      </w:pPr>
      <w:r w:rsidRPr="00CD442E">
        <w:rPr>
          <w:rFonts w:ascii="Times New Roman" w:hAnsi="Times New Roman" w:cs="Times New Roman"/>
          <w:bCs/>
          <w:sz w:val="26"/>
          <w:szCs w:val="26"/>
          <w:lang w:val="uz-Cyrl-UZ"/>
        </w:rPr>
        <w:t>г) муассаса</w:t>
      </w:r>
      <w:r w:rsidRPr="00CD442E">
        <w:rPr>
          <w:rFonts w:ascii="Times New Roman" w:hAnsi="Times New Roman" w:cs="Times New Roman"/>
          <w:b/>
          <w:bCs/>
          <w:sz w:val="26"/>
          <w:szCs w:val="26"/>
          <w:lang w:val="uz-Cyrl-UZ"/>
        </w:rPr>
        <w:t xml:space="preserve"> </w:t>
      </w:r>
      <w:r w:rsidRPr="00CD442E">
        <w:rPr>
          <w:rFonts w:ascii="Times New Roman" w:hAnsi="Times New Roman" w:cs="Times New Roman"/>
          <w:bCs/>
          <w:sz w:val="26"/>
          <w:szCs w:val="26"/>
          <w:lang w:val="uz-Cyrl-UZ"/>
        </w:rPr>
        <w:t>(тизим бирлиги) реконструкциядан сўнг ишга тушганда унда ишга жойлаштириш учун қайта ўқитилган ва илгари мазкур корхонада мехнат қилган аёлларга афзалликлар бериш;</w:t>
      </w:r>
    </w:p>
    <w:p w:rsidR="00853F89" w:rsidRPr="00CD442E" w:rsidRDefault="00853F89" w:rsidP="00853F89">
      <w:pPr>
        <w:tabs>
          <w:tab w:val="num" w:pos="1134"/>
        </w:tabs>
        <w:spacing w:after="0"/>
        <w:ind w:firstLine="709"/>
        <w:jc w:val="both"/>
        <w:rPr>
          <w:rFonts w:ascii="Times New Roman" w:hAnsi="Times New Roman" w:cs="Times New Roman"/>
          <w:bCs/>
          <w:sz w:val="26"/>
          <w:szCs w:val="26"/>
          <w:lang w:val="uz-Cyrl-UZ"/>
        </w:rPr>
      </w:pPr>
      <w:r w:rsidRPr="00CD442E">
        <w:rPr>
          <w:rFonts w:ascii="Times New Roman" w:hAnsi="Times New Roman" w:cs="Times New Roman"/>
          <w:bCs/>
          <w:sz w:val="26"/>
          <w:szCs w:val="26"/>
          <w:lang w:val="uz-Cyrl-UZ"/>
        </w:rPr>
        <w:t>д) тиббий ҳулосага мувофиқ ҳомиладор аёлларга енгилроқ ёки ноқулай ишлаб чиқариш омиллари таъсиридан ҳоли бўлган иш ўринлари ажратиш</w:t>
      </w:r>
      <w:r w:rsidRPr="00CD442E">
        <w:rPr>
          <w:rFonts w:ascii="Times New Roman" w:hAnsi="Times New Roman" w:cs="Times New Roman"/>
          <w:sz w:val="26"/>
          <w:szCs w:val="26"/>
          <w:lang w:val="uz-Cyrl-UZ"/>
        </w:rPr>
        <w:t>;</w:t>
      </w:r>
    </w:p>
    <w:p w:rsidR="00853F89" w:rsidRPr="00CD442E" w:rsidRDefault="00853F89" w:rsidP="00853F89">
      <w:pPr>
        <w:widowControl w:val="0"/>
        <w:tabs>
          <w:tab w:val="num" w:pos="1134"/>
        </w:tabs>
        <w:spacing w:after="0"/>
        <w:ind w:firstLine="709"/>
        <w:jc w:val="both"/>
        <w:rPr>
          <w:rFonts w:ascii="Times New Roman" w:hAnsi="Times New Roman" w:cs="Times New Roman"/>
          <w:sz w:val="26"/>
          <w:szCs w:val="26"/>
          <w:lang w:val="uz-Cyrl-UZ"/>
        </w:rPr>
      </w:pPr>
      <w:r w:rsidRPr="00CD442E">
        <w:rPr>
          <w:rFonts w:ascii="Times New Roman" w:hAnsi="Times New Roman" w:cs="Times New Roman"/>
          <w:bCs/>
          <w:sz w:val="26"/>
          <w:szCs w:val="26"/>
          <w:lang w:val="uz-Cyrl-UZ"/>
        </w:rPr>
        <w:t>е) ҳомиладор аёлларни тиббий кўрикдан ўтишлари учун, уларнинг ўртача иш хақи сақланган холда ишдан озод этиш, агар мазкур кўрикни ишдан ташқари вақтда ўтказиш имконияти бўлмаса</w:t>
      </w:r>
      <w:r w:rsidRPr="00CD442E">
        <w:rPr>
          <w:rFonts w:ascii="Times New Roman" w:hAnsi="Times New Roman" w:cs="Times New Roman"/>
          <w:sz w:val="26"/>
          <w:szCs w:val="26"/>
          <w:lang w:val="uz-Cyrl-UZ"/>
        </w:rPr>
        <w:t>;</w:t>
      </w:r>
    </w:p>
    <w:p w:rsidR="00853F89" w:rsidRPr="00CD442E" w:rsidRDefault="00853F89" w:rsidP="00853F89">
      <w:pPr>
        <w:tabs>
          <w:tab w:val="num" w:pos="1134"/>
        </w:tabs>
        <w:spacing w:after="0"/>
        <w:ind w:firstLine="709"/>
        <w:jc w:val="both"/>
        <w:rPr>
          <w:rFonts w:ascii="Times New Roman" w:hAnsi="Times New Roman" w:cs="Times New Roman"/>
          <w:sz w:val="26"/>
          <w:szCs w:val="26"/>
          <w:lang w:val="uz-Cyrl-UZ"/>
        </w:rPr>
      </w:pPr>
      <w:r w:rsidRPr="00CD442E">
        <w:rPr>
          <w:rFonts w:ascii="Times New Roman" w:hAnsi="Times New Roman" w:cs="Times New Roman"/>
          <w:bCs/>
          <w:sz w:val="26"/>
          <w:szCs w:val="26"/>
          <w:lang w:val="uz-Cyrl-UZ"/>
        </w:rPr>
        <w:t>ж) уч ёшга тўлмаган болалари бор аёлларга 1 соатга қистқартирилган иш куни белгилаш</w:t>
      </w:r>
      <w:r w:rsidRPr="00CD442E">
        <w:rPr>
          <w:rFonts w:ascii="Times New Roman" w:hAnsi="Times New Roman" w:cs="Times New Roman"/>
          <w:sz w:val="26"/>
          <w:szCs w:val="26"/>
          <w:lang w:val="uz-Cyrl-UZ"/>
        </w:rPr>
        <w:t>;</w:t>
      </w:r>
    </w:p>
    <w:p w:rsidR="00853F89" w:rsidRPr="00CD442E" w:rsidRDefault="00853F89" w:rsidP="00853F89">
      <w:pPr>
        <w:tabs>
          <w:tab w:val="num" w:pos="1134"/>
        </w:tabs>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з) ҳ</w:t>
      </w:r>
      <w:r w:rsidRPr="00CD442E">
        <w:rPr>
          <w:rFonts w:ascii="Times New Roman" w:hAnsi="Times New Roman" w:cs="Times New Roman"/>
          <w:bCs/>
          <w:sz w:val="26"/>
          <w:szCs w:val="26"/>
          <w:lang w:val="uz-Cyrl-UZ"/>
        </w:rPr>
        <w:t>ақ тўланадиган ҳомиладорлик ва туғиш таътиллари кунини қонунда белгиланганига нисбатан ______ ой (календарь кунлар)га узайтириш</w:t>
      </w:r>
      <w:r w:rsidRPr="00CD442E">
        <w:rPr>
          <w:rFonts w:ascii="Times New Roman" w:hAnsi="Times New Roman" w:cs="Times New Roman"/>
          <w:sz w:val="26"/>
          <w:szCs w:val="26"/>
          <w:lang w:val="uz-Cyrl-UZ"/>
        </w:rPr>
        <w:t>;</w:t>
      </w:r>
    </w:p>
    <w:p w:rsidR="00853F89" w:rsidRPr="00CD442E" w:rsidRDefault="00853F89" w:rsidP="00853F89">
      <w:pPr>
        <w:tabs>
          <w:tab w:val="num" w:pos="1134"/>
        </w:tabs>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и) қ</w:t>
      </w:r>
      <w:r w:rsidRPr="00CD442E">
        <w:rPr>
          <w:rFonts w:ascii="Times New Roman" w:hAnsi="Times New Roman" w:cs="Times New Roman"/>
          <w:bCs/>
          <w:sz w:val="26"/>
          <w:szCs w:val="26"/>
          <w:lang w:val="uz-Cyrl-UZ"/>
        </w:rPr>
        <w:t>арамоғидаги 2 ёшдан 3 ёшгача бўлган болани парваришлаш таътилида бўлган аёлларга ҳар ойда Ўзбекистон Республикасида ўрнатилган энг кам иш ҳақининг ______ бараварида моддий ёрдам кўрсатиб бориш</w:t>
      </w:r>
      <w:r w:rsidRPr="00CD442E">
        <w:rPr>
          <w:rFonts w:ascii="Times New Roman" w:hAnsi="Times New Roman" w:cs="Times New Roman"/>
          <w:sz w:val="26"/>
          <w:szCs w:val="26"/>
          <w:lang w:val="uz-Cyrl-UZ"/>
        </w:rPr>
        <w:t>;</w:t>
      </w:r>
    </w:p>
    <w:p w:rsidR="00853F89" w:rsidRPr="00CD442E" w:rsidRDefault="00853F89" w:rsidP="00853F89">
      <w:pPr>
        <w:tabs>
          <w:tab w:val="num" w:pos="1134"/>
        </w:tabs>
        <w:spacing w:after="0"/>
        <w:ind w:firstLine="709"/>
        <w:jc w:val="both"/>
        <w:rPr>
          <w:rFonts w:ascii="Times New Roman" w:hAnsi="Times New Roman" w:cs="Times New Roman"/>
          <w:bCs/>
          <w:sz w:val="26"/>
          <w:szCs w:val="26"/>
          <w:lang w:val="uz-Cyrl-UZ"/>
        </w:rPr>
      </w:pPr>
      <w:r w:rsidRPr="00CD442E">
        <w:rPr>
          <w:rFonts w:ascii="Times New Roman" w:hAnsi="Times New Roman" w:cs="Times New Roman"/>
          <w:sz w:val="26"/>
          <w:szCs w:val="26"/>
          <w:lang w:val="uz-Cyrl-UZ"/>
        </w:rPr>
        <w:t xml:space="preserve">й) </w:t>
      </w:r>
      <w:r w:rsidRPr="00CD442E">
        <w:rPr>
          <w:rFonts w:ascii="Times New Roman" w:hAnsi="Times New Roman" w:cs="Times New Roman"/>
          <w:bCs/>
          <w:sz w:val="26"/>
          <w:szCs w:val="26"/>
          <w:lang w:val="uz-Cyrl-UZ"/>
        </w:rPr>
        <w:t>вояга етмаган фарзандлари бор аёлларга ______ соатгача қисқартирилган иш куни белгиланиб, йил давомида жами Ўзбекистон Республикасида ўрнатилган энг кам иш хақининг ______ бараварида моддий ёрдам ажратиш</w:t>
      </w:r>
      <w:r w:rsidRPr="00CD442E">
        <w:rPr>
          <w:rFonts w:ascii="Times New Roman" w:hAnsi="Times New Roman" w:cs="Times New Roman"/>
          <w:sz w:val="26"/>
          <w:szCs w:val="26"/>
          <w:lang w:val="uz-Cyrl-UZ"/>
        </w:rPr>
        <w:t>;</w:t>
      </w:r>
    </w:p>
    <w:p w:rsidR="00853F89" w:rsidRPr="00CD442E" w:rsidRDefault="00853F89" w:rsidP="00853F89">
      <w:pPr>
        <w:tabs>
          <w:tab w:val="num" w:pos="1134"/>
        </w:tabs>
        <w:spacing w:after="0"/>
        <w:ind w:firstLine="709"/>
        <w:jc w:val="both"/>
        <w:rPr>
          <w:rFonts w:ascii="Times New Roman" w:hAnsi="Times New Roman" w:cs="Times New Roman"/>
          <w:bCs/>
          <w:sz w:val="26"/>
          <w:szCs w:val="26"/>
          <w:lang w:val="uz-Cyrl-UZ"/>
        </w:rPr>
      </w:pPr>
      <w:r w:rsidRPr="00CD442E">
        <w:rPr>
          <w:rFonts w:ascii="Times New Roman" w:hAnsi="Times New Roman" w:cs="Times New Roman"/>
          <w:bCs/>
          <w:sz w:val="26"/>
          <w:szCs w:val="26"/>
          <w:lang w:val="uz-Cyrl-UZ"/>
        </w:rPr>
        <w:t>к) нормативда кўзда тутилганидан ташқари аёллар учун шахсий гигиена хоналарини ташкил этиш. Соғломлаштириш мажмуалари ва дам олиш хоналарини жорий этиш.</w:t>
      </w:r>
    </w:p>
    <w:p w:rsidR="00853F89" w:rsidRPr="00CD442E" w:rsidRDefault="00853F89" w:rsidP="00853F89">
      <w:pPr>
        <w:pStyle w:val="a9"/>
        <w:widowControl w:val="0"/>
        <w:spacing w:after="0"/>
        <w:ind w:firstLine="709"/>
        <w:jc w:val="both"/>
        <w:rPr>
          <w:sz w:val="26"/>
          <w:szCs w:val="26"/>
          <w:lang w:val="uz-Cyrl-UZ"/>
        </w:rPr>
      </w:pPr>
      <w:r w:rsidRPr="00CD442E">
        <w:rPr>
          <w:b/>
          <w:sz w:val="26"/>
          <w:szCs w:val="26"/>
          <w:lang w:val="uz-Cyrl-UZ"/>
        </w:rPr>
        <w:t xml:space="preserve">11.5. </w:t>
      </w:r>
      <w:r w:rsidRPr="00CD442E">
        <w:rPr>
          <w:sz w:val="26"/>
          <w:szCs w:val="26"/>
          <w:lang w:val="uz-Cyrl-UZ"/>
        </w:rPr>
        <w:t>Икки ёшгача фарзанди бўлган аёлларга, болани овқатлантириш учун хар уч соатда 30 дақиқадан танаффус берилади, икки нафардан кўп 2 ёшгача фарзанди бўлган аёлларга эса, хар уч соатда 1 соатдан танаффус белгиланади. Болани овқатлантириш учун бериладиган танаффуслар иш соатига қўшилиб, ўртача иш хақи тўланади. Ходиманинг хоҳишига кўра, болани овқатлантириш учун ажратилган танаффуслар вақти дам олиш ва овқатланиш учун белгиланган танаффусга қўшиб  берилиши ёки умумлаштирилиб, иш кунининг (смена) бошига ёки оҳирига ўтиши мумкин. (Халқаро меҳнат ташкилотининг 103-сонли Конвенциясига ҳамда Ўзбекистон Республикаси Меҳнат кодексининг 236-моддасига асосан).</w:t>
      </w:r>
    </w:p>
    <w:p w:rsidR="00853F89" w:rsidRPr="00CD442E" w:rsidRDefault="00853F89" w:rsidP="00853F89">
      <w:pPr>
        <w:pStyle w:val="a9"/>
        <w:spacing w:after="0"/>
        <w:ind w:firstLine="709"/>
        <w:jc w:val="both"/>
        <w:rPr>
          <w:sz w:val="26"/>
          <w:szCs w:val="26"/>
          <w:lang w:val="uz-Cyrl-UZ"/>
        </w:rPr>
      </w:pPr>
      <w:r w:rsidRPr="00CD442E">
        <w:rPr>
          <w:b/>
          <w:sz w:val="26"/>
          <w:szCs w:val="26"/>
          <w:lang w:val="uz-Cyrl-UZ"/>
        </w:rPr>
        <w:t>11.6.</w:t>
      </w:r>
      <w:r w:rsidRPr="00CD442E">
        <w:rPr>
          <w:sz w:val="26"/>
          <w:szCs w:val="26"/>
          <w:lang w:val="uz-Cyrl-UZ"/>
        </w:rPr>
        <w:t xml:space="preserve"> Болалик аёлларнинг бола 2 ёшга тўлгунига қадар уни парваришлаш таътилида бўлган вақти мехнат стажига қўшилади ва кейинги хақ тўланадиган йиллик таътили олиш хуқуқини беради.</w:t>
      </w:r>
    </w:p>
    <w:p w:rsidR="00853F89" w:rsidRPr="00CD442E" w:rsidRDefault="00853F89" w:rsidP="00853F89">
      <w:pPr>
        <w:pStyle w:val="a9"/>
        <w:spacing w:after="0"/>
        <w:ind w:firstLine="709"/>
        <w:jc w:val="both"/>
        <w:rPr>
          <w:sz w:val="26"/>
          <w:szCs w:val="26"/>
          <w:lang w:val="uz-Cyrl-UZ"/>
        </w:rPr>
      </w:pPr>
      <w:r w:rsidRPr="00CD442E">
        <w:rPr>
          <w:b/>
          <w:sz w:val="26"/>
          <w:szCs w:val="26"/>
          <w:lang w:val="uz-Cyrl-UZ"/>
        </w:rPr>
        <w:t>11.7. Касаба уюшма қўмитаси</w:t>
      </w:r>
      <w:r w:rsidRPr="00CD442E">
        <w:rPr>
          <w:sz w:val="26"/>
          <w:szCs w:val="26"/>
          <w:lang w:val="uz-Cyrl-UZ"/>
        </w:rPr>
        <w:t xml:space="preserve"> аёллар мехнат шароитларини  яхшилашга кўмаклашишни ўз зиммасига олади, аёллар мехнати ва соғлиги муҳофазаси бўйича Муассасанинг ижтимоий дастури бажарилишида Иш берувчига яқиндан ёрдам беради. </w:t>
      </w:r>
    </w:p>
    <w:p w:rsidR="00853F89" w:rsidRPr="00CD442E" w:rsidRDefault="00853F89" w:rsidP="00853F89">
      <w:pPr>
        <w:pStyle w:val="a9"/>
        <w:spacing w:after="0"/>
        <w:ind w:firstLine="709"/>
        <w:jc w:val="both"/>
        <w:rPr>
          <w:sz w:val="10"/>
          <w:szCs w:val="10"/>
          <w:lang w:val="uz-Cyrl-UZ"/>
        </w:rPr>
      </w:pPr>
    </w:p>
    <w:p w:rsidR="00853F89" w:rsidRPr="00CD442E" w:rsidRDefault="00853F89" w:rsidP="00853F89">
      <w:pPr>
        <w:keepNext/>
        <w:spacing w:after="0"/>
        <w:ind w:firstLine="709"/>
        <w:jc w:val="center"/>
        <w:rPr>
          <w:rFonts w:ascii="Times New Roman" w:hAnsi="Times New Roman" w:cs="Times New Roman"/>
          <w:b/>
          <w:caps/>
          <w:sz w:val="26"/>
          <w:szCs w:val="26"/>
          <w:lang w:val="uz-Cyrl-UZ"/>
        </w:rPr>
      </w:pPr>
      <w:r w:rsidRPr="00CD442E">
        <w:rPr>
          <w:rFonts w:ascii="Times New Roman" w:hAnsi="Times New Roman" w:cs="Times New Roman"/>
          <w:b/>
          <w:sz w:val="26"/>
          <w:szCs w:val="26"/>
          <w:lang w:val="uz-Cyrl-UZ"/>
        </w:rPr>
        <w:lastRenderedPageBreak/>
        <w:t xml:space="preserve">XII.  ЁШЛАР  УЧУН  </w:t>
      </w:r>
      <w:r w:rsidRPr="00CD442E">
        <w:rPr>
          <w:rFonts w:ascii="Times New Roman" w:hAnsi="Times New Roman" w:cs="Times New Roman"/>
          <w:b/>
          <w:caps/>
          <w:sz w:val="26"/>
          <w:szCs w:val="26"/>
          <w:lang w:val="uz-Cyrl-UZ"/>
        </w:rPr>
        <w:t>ҚЎШИМЧА  имтиёзлар  ва  КАФОЛАТЛАР</w:t>
      </w:r>
    </w:p>
    <w:p w:rsidR="00853F89" w:rsidRPr="00CD442E" w:rsidRDefault="00853F89" w:rsidP="00853F89">
      <w:pPr>
        <w:keepNext/>
        <w:spacing w:after="0"/>
        <w:ind w:firstLine="709"/>
        <w:jc w:val="both"/>
        <w:rPr>
          <w:rFonts w:ascii="Times New Roman" w:hAnsi="Times New Roman" w:cs="Times New Roman"/>
          <w:b/>
          <w:caps/>
          <w:sz w:val="10"/>
          <w:szCs w:val="10"/>
          <w:lang w:val="uz-Cyrl-UZ"/>
        </w:rPr>
      </w:pP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12.1.</w:t>
      </w:r>
      <w:r w:rsidRPr="00CD442E">
        <w:rPr>
          <w:rFonts w:ascii="Times New Roman" w:hAnsi="Times New Roman" w:cs="Times New Roman"/>
          <w:sz w:val="26"/>
          <w:szCs w:val="26"/>
          <w:lang w:val="uz-Cyrl-UZ"/>
        </w:rPr>
        <w:t xml:space="preserve"> Муассасанинг ишида ва ривожланишида ёш мутахассислар иштироки самарасини янада ошириш ҳамда ёшларни ижтимоий ҳимоя масаласи ечимини топиш мақсадида тарафлар қуйидагиларга келишиб олдилар:</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 ХМТнинг 138, 182-сонли Конвенцияларига биноан ишга қабул қилиш учун энг кичик ёшга риоя этиш хамда болалар меҳнатининг оғир шаклларини тақиқлаш юзасидан аниқ мақсадга йўналтирилган иш олиб бориш;</w:t>
      </w:r>
    </w:p>
    <w:p w:rsidR="00853F89" w:rsidRPr="00CD442E" w:rsidRDefault="00853F89" w:rsidP="00853F89">
      <w:pPr>
        <w:widowControl w:val="0"/>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 xml:space="preserve">- </w:t>
      </w:r>
      <w:r w:rsidRPr="00CD442E">
        <w:rPr>
          <w:rFonts w:ascii="Times New Roman" w:hAnsi="Times New Roman" w:cs="Times New Roman"/>
          <w:bCs/>
          <w:sz w:val="26"/>
          <w:szCs w:val="26"/>
          <w:lang w:val="uz-Cyrl-UZ"/>
        </w:rPr>
        <w:t>ё</w:t>
      </w:r>
      <w:r w:rsidRPr="00CD442E">
        <w:rPr>
          <w:rFonts w:ascii="Times New Roman" w:hAnsi="Times New Roman" w:cs="Times New Roman"/>
          <w:sz w:val="26"/>
          <w:szCs w:val="26"/>
          <w:lang w:val="uz-Cyrl-UZ"/>
        </w:rPr>
        <w:t>шларга оид давлат сиёсатини амалга оширишга қаратилган қўшимча чора-тадбирлар Дастури ижросини таъминлашда фаол иштирок этиш;</w:t>
      </w:r>
    </w:p>
    <w:p w:rsidR="00853F89" w:rsidRPr="00CD442E" w:rsidRDefault="00853F89" w:rsidP="00853F89">
      <w:pPr>
        <w:widowControl w:val="0"/>
        <w:autoSpaceDE w:val="0"/>
        <w:autoSpaceDN w:val="0"/>
        <w:adjustRightInd w:val="0"/>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 ёш мутахассислар кенгашини тузиш, ёш ишчилар ва мутахассислар ўртасида касб маҳорати бўйича танловлар ўтказиш;</w:t>
      </w:r>
    </w:p>
    <w:p w:rsidR="00853F89" w:rsidRPr="00CD442E" w:rsidRDefault="00853F89" w:rsidP="00853F89">
      <w:pPr>
        <w:widowControl w:val="0"/>
        <w:autoSpaceDE w:val="0"/>
        <w:autoSpaceDN w:val="0"/>
        <w:adjustRightInd w:val="0"/>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 янги ишга қабул қилинган ёш мутахассисларни малакали мутахассисларга бириктириш орқали “Устоз-шогирд” анъаналарини жорий этиш;</w:t>
      </w:r>
    </w:p>
    <w:p w:rsidR="00853F89" w:rsidRPr="00CD442E" w:rsidRDefault="00853F89" w:rsidP="00853F89">
      <w:pPr>
        <w:widowControl w:val="0"/>
        <w:autoSpaceDE w:val="0"/>
        <w:autoSpaceDN w:val="0"/>
        <w:adjustRightInd w:val="0"/>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 ёшларни билим салоҳиятини ошириш мақсадида, уларнинг замонавий билимлар, хорижий тил, компьютер саводхонлигини мукаммал эгаллашларига ўқувлар ўтказиш орқали кўмаклашиш, улардан кадрлар захирасини шакллантириш.</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12.2.</w:t>
      </w:r>
      <w:r w:rsidRPr="00CD442E">
        <w:rPr>
          <w:rFonts w:ascii="Times New Roman" w:hAnsi="Times New Roman" w:cs="Times New Roman"/>
          <w:sz w:val="26"/>
          <w:szCs w:val="26"/>
          <w:lang w:val="uz-Cyrl-UZ"/>
        </w:rPr>
        <w:t xml:space="preserve"> Қонун ҳужжатларига биноан ва мазкур Шартнома</w:t>
      </w:r>
      <w:r w:rsidRPr="00CD442E">
        <w:rPr>
          <w:rFonts w:ascii="Times New Roman" w:hAnsi="Times New Roman" w:cs="Times New Roman"/>
          <w:b/>
          <w:sz w:val="26"/>
          <w:szCs w:val="26"/>
          <w:lang w:val="uz-Cyrl-UZ"/>
        </w:rPr>
        <w:t xml:space="preserve"> </w:t>
      </w:r>
      <w:r w:rsidRPr="00CD442E">
        <w:rPr>
          <w:rFonts w:ascii="Times New Roman" w:hAnsi="Times New Roman" w:cs="Times New Roman"/>
          <w:sz w:val="26"/>
          <w:szCs w:val="26"/>
          <w:lang w:val="uz-Cyrl-UZ"/>
        </w:rPr>
        <w:t>мақсадларида:</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а) 30 ёшгача бўлган ходимлар ёшлар деб ҳисобланадилар;</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б) олий ва ўрта махсус маълумотга эга бўлган ва олган мутахассислиги бўйича илк бор мазкур муассасага  ишга кирган ходимлар, таълим муассасасини битиргандан сўнг 3 йил давомида  ёш  мутахассислар  деб ҳисобланадилар;</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 xml:space="preserve">в) расмийлаштирилган никоҳда илк бор турган ва ҳар бири 30 ёшга тўлмаган эр-хотинлар  ёш оилалар деб ҳисобланадилар. </w:t>
      </w:r>
    </w:p>
    <w:p w:rsidR="00853F89" w:rsidRPr="00CD442E" w:rsidRDefault="00853F89" w:rsidP="00853F89">
      <w:pPr>
        <w:tabs>
          <w:tab w:val="num" w:pos="1134"/>
        </w:tabs>
        <w:spacing w:after="0"/>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12.3. Тарафлар</w:t>
      </w:r>
      <w:r w:rsidRPr="00CD442E">
        <w:rPr>
          <w:rFonts w:ascii="Times New Roman" w:hAnsi="Times New Roman" w:cs="Times New Roman"/>
          <w:sz w:val="26"/>
          <w:szCs w:val="26"/>
          <w:lang w:val="uz-Cyrl-UZ"/>
        </w:rPr>
        <w:t xml:space="preserve"> МКда кўзда тутилган қуйидаги кафолатларга риоя этилишини ҳамда имтиёзлар берилишини таъминлаш мажбуриятини ўз зиммаларига оладилар:</w:t>
      </w:r>
    </w:p>
    <w:p w:rsidR="00853F89" w:rsidRPr="00CD442E" w:rsidRDefault="00853F89" w:rsidP="00853F89">
      <w:pPr>
        <w:tabs>
          <w:tab w:val="num" w:pos="1134"/>
        </w:tabs>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а) ўн саккиз ёшга тўлмаган холдимлар учун (135, 143, 144, 202, 203, 214, 239, 240, 241, 242, 243, 244, 245, 246-моддалар);</w:t>
      </w:r>
    </w:p>
    <w:p w:rsidR="00853F89" w:rsidRPr="00CD442E" w:rsidRDefault="00853F89" w:rsidP="00853F89">
      <w:pPr>
        <w:tabs>
          <w:tab w:val="num" w:pos="1134"/>
        </w:tabs>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 xml:space="preserve">б) ишни </w:t>
      </w:r>
      <w:r w:rsidRPr="00CD442E">
        <w:rPr>
          <w:rFonts w:ascii="Times New Roman" w:hAnsi="Times New Roman" w:cs="Times New Roman"/>
          <w:bCs/>
          <w:sz w:val="26"/>
          <w:szCs w:val="26"/>
          <w:lang w:val="uz-Cyrl-UZ"/>
        </w:rPr>
        <w:t>таълим билан бирга кўшиб олиб бораётган ходимлар учун</w:t>
      </w:r>
      <w:r w:rsidRPr="00CD442E">
        <w:rPr>
          <w:rFonts w:ascii="Times New Roman" w:hAnsi="Times New Roman" w:cs="Times New Roman"/>
          <w:sz w:val="26"/>
          <w:szCs w:val="26"/>
          <w:lang w:val="uz-Cyrl-UZ"/>
        </w:rPr>
        <w:t xml:space="preserve"> ( 103, 143, 144, 247-1, 249, 250, 254, 255, 256, 257-моддалар);</w:t>
      </w:r>
    </w:p>
    <w:p w:rsidR="00853F89" w:rsidRPr="00CD442E" w:rsidRDefault="00853F89" w:rsidP="00853F89">
      <w:pPr>
        <w:tabs>
          <w:tab w:val="num" w:pos="1134"/>
        </w:tabs>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rPr>
        <w:t xml:space="preserve">в) </w:t>
      </w:r>
      <w:r w:rsidRPr="00CD442E">
        <w:rPr>
          <w:rFonts w:ascii="Times New Roman" w:hAnsi="Times New Roman" w:cs="Times New Roman"/>
          <w:bCs/>
          <w:sz w:val="26"/>
          <w:szCs w:val="26"/>
        </w:rPr>
        <w:t>таълим муассасаларини битирган ходимлар учун</w:t>
      </w:r>
      <w:r w:rsidRPr="00CD442E">
        <w:rPr>
          <w:rFonts w:ascii="Times New Roman" w:hAnsi="Times New Roman" w:cs="Times New Roman"/>
          <w:sz w:val="26"/>
          <w:szCs w:val="26"/>
        </w:rPr>
        <w:t xml:space="preserve"> (68, 103</w:t>
      </w:r>
      <w:r w:rsidRPr="00CD442E">
        <w:rPr>
          <w:rFonts w:ascii="Times New Roman" w:hAnsi="Times New Roman" w:cs="Times New Roman"/>
          <w:sz w:val="26"/>
          <w:szCs w:val="26"/>
          <w:lang w:val="uz-Cyrl-UZ"/>
        </w:rPr>
        <w:t>-моддалар</w:t>
      </w:r>
      <w:r w:rsidRPr="00CD442E">
        <w:rPr>
          <w:rFonts w:ascii="Times New Roman" w:hAnsi="Times New Roman" w:cs="Times New Roman"/>
          <w:sz w:val="26"/>
          <w:szCs w:val="26"/>
        </w:rPr>
        <w:t>).</w:t>
      </w:r>
    </w:p>
    <w:p w:rsidR="00853F89" w:rsidRPr="00CD442E" w:rsidRDefault="00853F89" w:rsidP="00853F89">
      <w:pPr>
        <w:widowControl w:val="0"/>
        <w:tabs>
          <w:tab w:val="num" w:pos="1134"/>
        </w:tabs>
        <w:spacing w:after="0"/>
        <w:ind w:firstLine="709"/>
        <w:jc w:val="both"/>
        <w:rPr>
          <w:rFonts w:ascii="Times New Roman" w:hAnsi="Times New Roman" w:cs="Times New Roman"/>
          <w:b/>
          <w:sz w:val="26"/>
          <w:szCs w:val="26"/>
          <w:lang w:val="uz-Cyrl-UZ"/>
        </w:rPr>
      </w:pPr>
      <w:r w:rsidRPr="00CD442E">
        <w:rPr>
          <w:rFonts w:ascii="Times New Roman" w:hAnsi="Times New Roman" w:cs="Times New Roman"/>
          <w:b/>
          <w:sz w:val="26"/>
          <w:szCs w:val="26"/>
          <w:lang w:val="uz-Cyrl-UZ"/>
        </w:rPr>
        <w:t>12.4. Иш берувчи мажбуриятлари:</w:t>
      </w:r>
    </w:p>
    <w:p w:rsidR="00853F89" w:rsidRPr="00CD442E" w:rsidRDefault="00853F89" w:rsidP="00853F89">
      <w:pPr>
        <w:widowControl w:val="0"/>
        <w:autoSpaceDE w:val="0"/>
        <w:autoSpaceDN w:val="0"/>
        <w:adjustRightInd w:val="0"/>
        <w:spacing w:after="0"/>
        <w:ind w:firstLine="709"/>
        <w:jc w:val="both"/>
        <w:rPr>
          <w:rFonts w:ascii="Times New Roman" w:hAnsi="Times New Roman" w:cs="Times New Roman"/>
          <w:bCs/>
          <w:sz w:val="26"/>
          <w:szCs w:val="26"/>
          <w:lang w:val="uz-Cyrl-UZ"/>
        </w:rPr>
      </w:pPr>
      <w:r w:rsidRPr="00CD442E">
        <w:rPr>
          <w:rFonts w:ascii="Times New Roman" w:hAnsi="Times New Roman" w:cs="Times New Roman"/>
          <w:sz w:val="26"/>
          <w:szCs w:val="26"/>
          <w:lang w:val="uz-Cyrl-UZ"/>
        </w:rPr>
        <w:t xml:space="preserve">а) ўн саккиз ёшга тўлмаган шахсларга меҳнатни муҳофаза қилиш, иш вақти, таътиллар ва бошқа меҳнат шартлари соҳасида кўшимча имтиёзлар бериш, уларни Муассасанинг </w:t>
      </w:r>
      <w:r w:rsidRPr="00CD442E">
        <w:rPr>
          <w:rFonts w:ascii="Times New Roman" w:hAnsi="Times New Roman" w:cs="Times New Roman"/>
          <w:bCs/>
          <w:sz w:val="26"/>
          <w:szCs w:val="26"/>
          <w:lang w:val="uz-Cyrl-UZ"/>
        </w:rPr>
        <w:t>санаторий-профилакторийсида соғломлаштириш;</w:t>
      </w:r>
    </w:p>
    <w:p w:rsidR="00853F89" w:rsidRPr="00CD442E" w:rsidRDefault="00853F89" w:rsidP="00853F89">
      <w:pPr>
        <w:suppressAutoHyphens/>
        <w:spacing w:after="0"/>
        <w:ind w:firstLine="709"/>
        <w:jc w:val="both"/>
        <w:rPr>
          <w:rFonts w:ascii="Times New Roman" w:hAnsi="Times New Roman" w:cs="Times New Roman"/>
          <w:iCs/>
          <w:sz w:val="26"/>
          <w:szCs w:val="26"/>
          <w:lang w:val="uz-Cyrl-UZ"/>
        </w:rPr>
      </w:pPr>
      <w:r w:rsidRPr="00CD442E">
        <w:rPr>
          <w:rFonts w:ascii="Times New Roman" w:hAnsi="Times New Roman" w:cs="Times New Roman"/>
          <w:iCs/>
          <w:sz w:val="26"/>
          <w:szCs w:val="26"/>
          <w:lang w:val="uz-Cyrl-UZ"/>
        </w:rPr>
        <w:t xml:space="preserve">б) </w:t>
      </w:r>
      <w:r w:rsidRPr="00CD442E">
        <w:rPr>
          <w:rFonts w:ascii="Times New Roman" w:hAnsi="Times New Roman" w:cs="Times New Roman"/>
          <w:b/>
          <w:sz w:val="26"/>
          <w:szCs w:val="26"/>
          <w:lang w:val="uz-Cyrl-UZ"/>
        </w:rPr>
        <w:t xml:space="preserve">Муассаса </w:t>
      </w:r>
      <w:r w:rsidRPr="00CD442E">
        <w:rPr>
          <w:rFonts w:ascii="Times New Roman" w:hAnsi="Times New Roman" w:cs="Times New Roman"/>
          <w:sz w:val="26"/>
          <w:szCs w:val="26"/>
          <w:lang w:val="uz-Cyrl-UZ"/>
        </w:rPr>
        <w:t>учун керакли бўлган кадрларни тайёрлаб бориш мақсадида олий ўқув юртлари талабалари контракт пулининг бир қисмини тўлаб бериш;</w:t>
      </w:r>
    </w:p>
    <w:p w:rsidR="00853F89" w:rsidRPr="00CD442E" w:rsidRDefault="00853F89" w:rsidP="00853F89">
      <w:pPr>
        <w:pStyle w:val="Normal1"/>
        <w:ind w:firstLine="709"/>
        <w:jc w:val="both"/>
        <w:rPr>
          <w:rFonts w:ascii="Times New Roman" w:hAnsi="Times New Roman"/>
          <w:sz w:val="26"/>
          <w:szCs w:val="26"/>
          <w:lang w:val="uz-Cyrl-UZ"/>
        </w:rPr>
      </w:pPr>
      <w:r w:rsidRPr="00CD442E">
        <w:rPr>
          <w:rFonts w:ascii="Times New Roman" w:hAnsi="Times New Roman"/>
          <w:sz w:val="26"/>
          <w:szCs w:val="26"/>
          <w:lang w:val="uz-Cyrl-UZ"/>
        </w:rPr>
        <w:t>в) таълим муассасаларида ишлаб чиқаришдан ажралмаган ҳолда ўкиб, ўкув режасини бажараётган ходимларга МКда белгиланганига қўшимча имтиёзлар бериш;</w:t>
      </w:r>
    </w:p>
    <w:p w:rsidR="00853F89" w:rsidRPr="00CD442E" w:rsidRDefault="00853F89" w:rsidP="00853F89">
      <w:pPr>
        <w:pStyle w:val="Normal1"/>
        <w:ind w:firstLine="709"/>
        <w:jc w:val="both"/>
        <w:rPr>
          <w:rFonts w:ascii="Times New Roman" w:hAnsi="Times New Roman"/>
          <w:sz w:val="26"/>
          <w:szCs w:val="26"/>
          <w:lang w:val="uz-Cyrl-UZ"/>
        </w:rPr>
      </w:pPr>
      <w:r w:rsidRPr="00CD442E">
        <w:rPr>
          <w:rFonts w:ascii="Times New Roman" w:hAnsi="Times New Roman"/>
          <w:sz w:val="26"/>
          <w:szCs w:val="26"/>
          <w:lang w:val="uz-Cyrl-UZ"/>
        </w:rPr>
        <w:t xml:space="preserve">г) ёш оила аъзолари бўлган ходимларга мамлакатимизда ишлаб чиқарилган узоқ муддат фойдаланиладиган товарлар харид қилиш ва уй-жой қурилиши, </w:t>
      </w:r>
      <w:r w:rsidRPr="00CD442E">
        <w:rPr>
          <w:rFonts w:ascii="Times New Roman" w:hAnsi="Times New Roman"/>
          <w:sz w:val="26"/>
          <w:szCs w:val="26"/>
          <w:lang w:val="uz-Cyrl-UZ"/>
        </w:rPr>
        <w:lastRenderedPageBreak/>
        <w:t>шунингдек сафарбарлик чақируви захирасида хизмат ўташга ҳақ тўлаш учун ёш ходимларга фоизсиз ссудалар бериш.</w:t>
      </w:r>
    </w:p>
    <w:p w:rsidR="00853F89" w:rsidRPr="00CD442E" w:rsidRDefault="00853F89" w:rsidP="00853F89">
      <w:pPr>
        <w:pStyle w:val="Normal1"/>
        <w:ind w:firstLine="709"/>
        <w:jc w:val="both"/>
        <w:rPr>
          <w:rFonts w:ascii="Times New Roman" w:hAnsi="Times New Roman"/>
          <w:sz w:val="26"/>
          <w:szCs w:val="26"/>
          <w:lang w:val="uz-Cyrl-UZ"/>
        </w:rPr>
      </w:pPr>
      <w:r w:rsidRPr="00CD442E">
        <w:rPr>
          <w:rFonts w:ascii="Times New Roman" w:hAnsi="Times New Roman"/>
          <w:b/>
          <w:sz w:val="26"/>
          <w:szCs w:val="26"/>
          <w:lang w:val="uz-Cyrl-UZ"/>
        </w:rPr>
        <w:t>12.5.</w:t>
      </w:r>
      <w:r w:rsidRPr="00CD442E">
        <w:rPr>
          <w:rFonts w:ascii="Times New Roman" w:hAnsi="Times New Roman"/>
          <w:sz w:val="26"/>
          <w:szCs w:val="26"/>
          <w:lang w:val="uz-Cyrl-UZ"/>
        </w:rPr>
        <w:t xml:space="preserve"> Таълим муассасаларида ишлаб чиқаришдан ажралмаган ҳолда ўқиб, ўқув режасини бажараётган ходимларга Ўзбекистон Республикаси Меҳнат кодексида белгиланган имтиёзларга қўшимча тарзда қуйидагилар кафолатланади:</w:t>
      </w:r>
    </w:p>
    <w:p w:rsidR="00853F89" w:rsidRPr="00CD442E" w:rsidRDefault="00853F89" w:rsidP="00853F89">
      <w:pPr>
        <w:pStyle w:val="Normal1"/>
        <w:ind w:firstLine="709"/>
        <w:jc w:val="both"/>
        <w:rPr>
          <w:rFonts w:ascii="Times New Roman" w:hAnsi="Times New Roman"/>
          <w:bCs/>
          <w:sz w:val="26"/>
          <w:szCs w:val="26"/>
          <w:lang w:val="uz-Cyrl-UZ"/>
        </w:rPr>
      </w:pPr>
      <w:r w:rsidRPr="00CD442E">
        <w:rPr>
          <w:rFonts w:ascii="Times New Roman" w:hAnsi="Times New Roman"/>
          <w:sz w:val="26"/>
          <w:szCs w:val="26"/>
          <w:lang w:val="uz-Cyrl-UZ"/>
        </w:rPr>
        <w:t>а) и</w:t>
      </w:r>
      <w:r w:rsidRPr="00CD442E">
        <w:rPr>
          <w:rFonts w:ascii="Times New Roman" w:hAnsi="Times New Roman"/>
          <w:bCs/>
          <w:sz w:val="26"/>
          <w:szCs w:val="26"/>
          <w:lang w:val="uz-Cyrl-UZ"/>
        </w:rPr>
        <w:t>шни таълим билан қўшиб олиб борувчи ходимлар иш кунининг бошланиш ва тамом бўлиш вақтини ходимга мақбул тарзда ўрнатилиши;</w:t>
      </w:r>
    </w:p>
    <w:p w:rsidR="00853F89" w:rsidRPr="00CD442E" w:rsidRDefault="00853F89" w:rsidP="00853F89">
      <w:pPr>
        <w:pStyle w:val="Normal1"/>
        <w:ind w:firstLine="709"/>
        <w:jc w:val="both"/>
        <w:rPr>
          <w:rFonts w:ascii="Times New Roman" w:hAnsi="Times New Roman"/>
          <w:sz w:val="26"/>
          <w:szCs w:val="26"/>
          <w:lang w:val="uz-Cyrl-UZ"/>
        </w:rPr>
      </w:pPr>
      <w:r w:rsidRPr="00CD442E">
        <w:rPr>
          <w:rFonts w:ascii="Times New Roman" w:hAnsi="Times New Roman"/>
          <w:bCs/>
          <w:sz w:val="26"/>
          <w:szCs w:val="26"/>
          <w:lang w:val="uz-Cyrl-UZ"/>
        </w:rPr>
        <w:t xml:space="preserve">б) </w:t>
      </w:r>
      <w:r w:rsidRPr="00CD442E">
        <w:rPr>
          <w:rFonts w:ascii="Times New Roman" w:hAnsi="Times New Roman"/>
          <w:sz w:val="26"/>
          <w:szCs w:val="26"/>
          <w:lang w:val="uz-Cyrl-UZ"/>
        </w:rPr>
        <w:t>ҳ</w:t>
      </w:r>
      <w:r w:rsidRPr="00CD442E">
        <w:rPr>
          <w:rFonts w:ascii="Times New Roman" w:hAnsi="Times New Roman"/>
          <w:sz w:val="26"/>
          <w:szCs w:val="26"/>
          <w:lang w:val="ru-RU"/>
        </w:rPr>
        <w:t>афтасини яна _____</w:t>
      </w:r>
      <w:r w:rsidRPr="00CD442E">
        <w:rPr>
          <w:rFonts w:ascii="Times New Roman" w:hAnsi="Times New Roman"/>
          <w:sz w:val="26"/>
          <w:szCs w:val="26"/>
          <w:lang w:val="uz-Cyrl-UZ"/>
        </w:rPr>
        <w:t xml:space="preserve"> фоизга қисқартириш;</w:t>
      </w:r>
    </w:p>
    <w:p w:rsidR="00853F89" w:rsidRPr="00CD442E" w:rsidRDefault="00853F89" w:rsidP="00853F89">
      <w:pPr>
        <w:pStyle w:val="Normal1"/>
        <w:ind w:firstLine="709"/>
        <w:jc w:val="both"/>
        <w:rPr>
          <w:rFonts w:ascii="Times New Roman" w:hAnsi="Times New Roman"/>
          <w:sz w:val="26"/>
          <w:szCs w:val="26"/>
          <w:lang w:val="uz-Cyrl-UZ"/>
        </w:rPr>
      </w:pPr>
      <w:r w:rsidRPr="00CD442E">
        <w:rPr>
          <w:rFonts w:ascii="Times New Roman" w:hAnsi="Times New Roman"/>
          <w:sz w:val="26"/>
          <w:szCs w:val="26"/>
          <w:lang w:val="uz-Cyrl-UZ"/>
        </w:rPr>
        <w:t>в) йилда _____ иш кунидан иборат қўшимча меҳнат таътили бериш;</w:t>
      </w:r>
    </w:p>
    <w:p w:rsidR="00853F89" w:rsidRPr="00CD442E" w:rsidRDefault="00853F89" w:rsidP="00853F89">
      <w:pPr>
        <w:pStyle w:val="Normal1"/>
        <w:ind w:firstLine="709"/>
        <w:jc w:val="both"/>
        <w:rPr>
          <w:rFonts w:ascii="Times New Roman" w:hAnsi="Times New Roman"/>
          <w:sz w:val="26"/>
          <w:szCs w:val="26"/>
          <w:lang w:val="uz-Cyrl-UZ"/>
        </w:rPr>
      </w:pPr>
      <w:r w:rsidRPr="00CD442E">
        <w:rPr>
          <w:rFonts w:ascii="Times New Roman" w:hAnsi="Times New Roman"/>
          <w:sz w:val="26"/>
          <w:szCs w:val="26"/>
          <w:lang w:val="uz-Cyrl-UZ"/>
        </w:rPr>
        <w:t>г) йилда 14 календарь кунидан кам бўлмаган иш ҳақи сақланмаган ҳолда таътил бериш.</w:t>
      </w:r>
    </w:p>
    <w:p w:rsidR="00853F89" w:rsidRPr="00CD442E" w:rsidRDefault="00853F89" w:rsidP="00853F89">
      <w:pPr>
        <w:widowControl w:val="0"/>
        <w:spacing w:after="0"/>
        <w:ind w:firstLine="709"/>
        <w:jc w:val="both"/>
        <w:rPr>
          <w:rFonts w:ascii="Times New Roman" w:hAnsi="Times New Roman" w:cs="Times New Roman"/>
          <w:b/>
          <w:sz w:val="26"/>
          <w:szCs w:val="26"/>
          <w:lang w:val="uz-Cyrl-UZ"/>
        </w:rPr>
      </w:pPr>
      <w:r w:rsidRPr="00CD442E">
        <w:rPr>
          <w:rFonts w:ascii="Times New Roman" w:hAnsi="Times New Roman" w:cs="Times New Roman"/>
          <w:b/>
          <w:sz w:val="26"/>
          <w:szCs w:val="26"/>
          <w:lang w:val="uz-Cyrl-UZ"/>
        </w:rPr>
        <w:t>12.6. Касаба уюшма қўмитаси мажбуриятлари:</w:t>
      </w:r>
    </w:p>
    <w:p w:rsidR="00853F89" w:rsidRPr="00CD442E" w:rsidRDefault="00853F89" w:rsidP="00853F89">
      <w:pPr>
        <w:widowControl w:val="0"/>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а) ёш ходимларнинг ижтимоий ҳуқуқлари ва кафолатларини ҳимоя қилиш ишларини янада мукаммаллаштириш учун мавжуд ҳуқуқий-норматив базадан фойдаланиш;</w:t>
      </w:r>
    </w:p>
    <w:p w:rsidR="00853F89" w:rsidRPr="00CD442E" w:rsidRDefault="00853F89" w:rsidP="00853F89">
      <w:pPr>
        <w:widowControl w:val="0"/>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б) ёш йигит-қизларни касаба уюшмалари фаолиятига жалб этиш ишларини олиб бориш, жамоат ишида фаоллик кўрсатганларни мунтазам равишда тақдирлаш;</w:t>
      </w:r>
    </w:p>
    <w:p w:rsidR="00853F89" w:rsidRPr="00CD442E" w:rsidRDefault="00853F89" w:rsidP="00853F89">
      <w:pPr>
        <w:widowControl w:val="0"/>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в) ўқувчи ва талабаларнинг ишлаб чиқариш амалиётига раҳбарлик қилишга юқори малакали ишчилар, рахбарлар, мутахассисларни жалб қилишга кўмаклашиш;</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г) муассасада амалиёт ўташга бириктирилган ўрта махсус, касб-ҳунар таълими муассасалари битирувчиларига касаба уюшмаси маблағидан энг кам иш ҳақининг 20 фоиз миқдорида ўрнатилган меъёрларга амал қилган ҳолда бир марталик моддий ёрдам кўрсатиш;</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д) ўрта махсус, касб-ҳунар таълими муассасаларини имтиёзли диплом билан битириб янги ишга жойлашган ходимлар учун ёрдам сифатида касаба уюшмаси маблағидан энг кам иш ҳақининг 50 фоизи миқдорида ўрнатилган меъёрларга амал қилган ҳолда бир марталик моддий ёрдам кўрсатиш;</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е) амалиёт ўташ учун бириктирилган ўрта махсус, касб-ҳунар таълими муассасалари ўқувчиларини ва янги ишга қабул қилинган битирувчиларини меҳнат муҳофазаси бўйича йўриқдан ўтказишга, махсус кийим-бош, махсус пойабзал, якка тартибдаги ҳимоя воситалари, сут ва даволаш-профилактика озиқ-овқатлари билан таъминлашга эришиш;</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ж) ишга қабул қилинган ўрта махсус, касб-ҳунар таълими муассасалари битирувчилари билан меҳнат шартномалари тузилишини, улар жамоа шартномалари билан таништирилишини таъминлаш;</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з) муассасанинг ёрдамчи хўжаликларида яратилаётган боғ ва токзорларда ўрта махсус, касб-ҳунар таълими муассасалари битирувчиларини ишга қабул қилишга кўмаклашиш;</w:t>
      </w:r>
    </w:p>
    <w:p w:rsidR="00853F89" w:rsidRPr="00CD442E" w:rsidRDefault="00853F89" w:rsidP="00853F89">
      <w:pPr>
        <w:suppressAutoHyphens/>
        <w:spacing w:after="0"/>
        <w:ind w:firstLine="709"/>
        <w:jc w:val="both"/>
        <w:rPr>
          <w:rFonts w:ascii="Times New Roman" w:hAnsi="Times New Roman" w:cs="Times New Roman"/>
          <w:iCs/>
          <w:sz w:val="26"/>
          <w:szCs w:val="26"/>
          <w:lang w:val="uz-Cyrl-UZ"/>
        </w:rPr>
      </w:pPr>
      <w:r w:rsidRPr="00CD442E">
        <w:rPr>
          <w:rFonts w:ascii="Times New Roman" w:hAnsi="Times New Roman" w:cs="Times New Roman"/>
          <w:iCs/>
          <w:sz w:val="26"/>
          <w:szCs w:val="26"/>
          <w:lang w:val="uz-Cyrl-UZ"/>
        </w:rPr>
        <w:t>и)</w:t>
      </w:r>
      <w:r w:rsidRPr="00CD442E">
        <w:rPr>
          <w:rFonts w:ascii="Times New Roman" w:hAnsi="Times New Roman" w:cs="Times New Roman"/>
          <w:sz w:val="26"/>
          <w:szCs w:val="26"/>
          <w:lang w:val="uz-Cyrl-UZ"/>
        </w:rPr>
        <w:t xml:space="preserve"> </w:t>
      </w:r>
      <w:r w:rsidRPr="00CD442E">
        <w:rPr>
          <w:rFonts w:ascii="Times New Roman" w:hAnsi="Times New Roman" w:cs="Times New Roman"/>
          <w:iCs/>
          <w:sz w:val="26"/>
          <w:szCs w:val="26"/>
          <w:lang w:val="uz-Cyrl-UZ"/>
        </w:rPr>
        <w:t>янги ишга қабул қилинган ёшларнинг иш жойларида қўнимлилигини таъминлаш бўйича иш олиб бориш ;</w:t>
      </w:r>
    </w:p>
    <w:p w:rsidR="00853F89" w:rsidRPr="00CD442E" w:rsidRDefault="00853F89" w:rsidP="00853F89">
      <w:pPr>
        <w:suppressAutoHyphens/>
        <w:spacing w:after="0"/>
        <w:ind w:firstLine="709"/>
        <w:jc w:val="both"/>
        <w:rPr>
          <w:rFonts w:ascii="Times New Roman" w:hAnsi="Times New Roman" w:cs="Times New Roman"/>
          <w:iCs/>
          <w:sz w:val="26"/>
          <w:szCs w:val="26"/>
          <w:lang w:val="uz-Cyrl-UZ"/>
        </w:rPr>
      </w:pPr>
      <w:r w:rsidRPr="00CD442E">
        <w:rPr>
          <w:rFonts w:ascii="Times New Roman" w:hAnsi="Times New Roman" w:cs="Times New Roman"/>
          <w:iCs/>
          <w:sz w:val="26"/>
          <w:szCs w:val="26"/>
          <w:lang w:val="uz-Cyrl-UZ"/>
        </w:rPr>
        <w:t>к)</w:t>
      </w:r>
      <w:r w:rsidRPr="00CD442E">
        <w:rPr>
          <w:rFonts w:ascii="Times New Roman" w:hAnsi="Times New Roman" w:cs="Times New Roman"/>
          <w:sz w:val="26"/>
          <w:szCs w:val="26"/>
          <w:lang w:val="uz-Cyrl-UZ"/>
        </w:rPr>
        <w:t xml:space="preserve"> МКнинг 84–моддасига асосан ўрта махсус, касб-ҳунар таълими муассасаларининг, ҳамда олий ўқув юртларининг тегишли таълим муассасини </w:t>
      </w:r>
      <w:r w:rsidRPr="00CD442E">
        <w:rPr>
          <w:rFonts w:ascii="Times New Roman" w:hAnsi="Times New Roman" w:cs="Times New Roman"/>
          <w:sz w:val="26"/>
          <w:szCs w:val="26"/>
          <w:lang w:val="uz-Cyrl-UZ"/>
        </w:rPr>
        <w:lastRenderedPageBreak/>
        <w:t xml:space="preserve">тамомлаган кундан эътиборан уч йил ичида биринчи бор ишга кираётган битирувчилари ишга қабул қилинганда дастлабки синов белгиланмаслиги устидан жамоатчилик назоратини олиб бориш; </w:t>
      </w:r>
    </w:p>
    <w:p w:rsidR="00853F89" w:rsidRPr="00CD442E" w:rsidRDefault="00853F89" w:rsidP="00853F89">
      <w:pPr>
        <w:suppressAutoHyphens/>
        <w:spacing w:after="0"/>
        <w:ind w:firstLine="709"/>
        <w:jc w:val="both"/>
        <w:rPr>
          <w:rFonts w:ascii="Times New Roman" w:hAnsi="Times New Roman" w:cs="Times New Roman"/>
          <w:sz w:val="26"/>
          <w:szCs w:val="26"/>
          <w:lang w:val="uz-Cyrl-UZ"/>
        </w:rPr>
      </w:pPr>
      <w:r w:rsidRPr="00CD442E">
        <w:rPr>
          <w:rFonts w:ascii="Times New Roman" w:hAnsi="Times New Roman" w:cs="Times New Roman"/>
          <w:iCs/>
          <w:sz w:val="26"/>
          <w:szCs w:val="26"/>
          <w:lang w:val="uz-Cyrl-UZ"/>
        </w:rPr>
        <w:t xml:space="preserve">л) </w:t>
      </w:r>
      <w:r w:rsidRPr="00CD442E">
        <w:rPr>
          <w:rFonts w:ascii="Times New Roman" w:hAnsi="Times New Roman" w:cs="Times New Roman"/>
          <w:sz w:val="26"/>
          <w:szCs w:val="26"/>
          <w:lang w:val="uz-Cyrl-UZ"/>
        </w:rPr>
        <w:t>МКнинг 247</w:t>
      </w:r>
      <w:r w:rsidRPr="00CD442E">
        <w:rPr>
          <w:rFonts w:ascii="Times New Roman" w:hAnsi="Times New Roman" w:cs="Times New Roman"/>
          <w:sz w:val="26"/>
          <w:szCs w:val="26"/>
          <w:vertAlign w:val="superscript"/>
          <w:lang w:val="uz-Cyrl-UZ"/>
        </w:rPr>
        <w:t>I</w:t>
      </w:r>
      <w:r w:rsidRPr="00CD442E">
        <w:rPr>
          <w:rFonts w:ascii="Times New Roman" w:hAnsi="Times New Roman" w:cs="Times New Roman"/>
          <w:sz w:val="26"/>
          <w:szCs w:val="26"/>
          <w:lang w:val="uz-Cyrl-UZ"/>
        </w:rPr>
        <w:t>–моддасига асосан ўрта махсус, касб-ҳунар таълими муассасаларининг, шунингдек давлат грантлари бўйича таълим олган олий ўқув юртларининг тегишли таълим муассасини тамомлаган кундан эътиборан уч йил ичида биринчи бор ишга кирган битирувчилар билан меҳнат шартномаси у тузилган кундан эътиборан уч йиллик муддат ўтгунига қадар иш берувчининг ташаббусига кўра бекор қилинганида иш берувчи бу ҳақда маҳаллий меҳнат органини хабардор қилиши устидан жамоатчилик назоратини олиб бориш.</w:t>
      </w:r>
    </w:p>
    <w:p w:rsidR="00853F89" w:rsidRPr="00CD442E" w:rsidRDefault="00853F89" w:rsidP="00853F89">
      <w:pPr>
        <w:suppressAutoHyphens/>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 xml:space="preserve">м) </w:t>
      </w:r>
      <w:r w:rsidRPr="00CD442E">
        <w:rPr>
          <w:rFonts w:ascii="Times New Roman" w:hAnsi="Times New Roman" w:cs="Times New Roman"/>
          <w:iCs/>
          <w:sz w:val="26"/>
          <w:szCs w:val="26"/>
          <w:lang w:val="uz-Cyrl-UZ"/>
        </w:rPr>
        <w:t>ҳар бир ёш мутахассисни ишга қабул қилиниши билан ҳисобга олиб, Муассаса</w:t>
      </w:r>
      <w:r w:rsidRPr="00CD442E">
        <w:rPr>
          <w:rFonts w:ascii="Times New Roman" w:hAnsi="Times New Roman" w:cs="Times New Roman"/>
          <w:sz w:val="26"/>
          <w:szCs w:val="26"/>
          <w:lang w:val="uz-Cyrl-UZ"/>
        </w:rPr>
        <w:t>нинг</w:t>
      </w:r>
      <w:r w:rsidRPr="00CD442E">
        <w:rPr>
          <w:rFonts w:ascii="Times New Roman" w:hAnsi="Times New Roman" w:cs="Times New Roman"/>
          <w:b/>
          <w:sz w:val="26"/>
          <w:szCs w:val="26"/>
          <w:lang w:val="uz-Cyrl-UZ"/>
        </w:rPr>
        <w:t xml:space="preserve"> </w:t>
      </w:r>
      <w:r w:rsidRPr="00CD442E">
        <w:rPr>
          <w:rFonts w:ascii="Times New Roman" w:hAnsi="Times New Roman" w:cs="Times New Roman"/>
          <w:sz w:val="26"/>
          <w:szCs w:val="26"/>
          <w:lang w:val="uz-Cyrl-UZ"/>
        </w:rPr>
        <w:t>ўзида, зарур ҳолларда эса ўқув курсларида малака оширишини назорат қилиб бориш;</w:t>
      </w:r>
    </w:p>
    <w:p w:rsidR="00853F89" w:rsidRPr="00CD442E" w:rsidRDefault="00853F89" w:rsidP="00853F89">
      <w:pPr>
        <w:suppressAutoHyphens/>
        <w:spacing w:after="0"/>
        <w:ind w:firstLine="709"/>
        <w:jc w:val="both"/>
        <w:rPr>
          <w:rFonts w:ascii="Times New Roman" w:hAnsi="Times New Roman" w:cs="Times New Roman"/>
          <w:sz w:val="26"/>
          <w:szCs w:val="26"/>
          <w:lang w:val="uz-Cyrl-UZ"/>
        </w:rPr>
      </w:pPr>
      <w:r w:rsidRPr="00CD442E">
        <w:rPr>
          <w:rFonts w:ascii="Times New Roman" w:hAnsi="Times New Roman" w:cs="Times New Roman"/>
          <w:iCs/>
          <w:color w:val="FF0000"/>
          <w:sz w:val="26"/>
          <w:szCs w:val="26"/>
          <w:lang w:val="uz-Cyrl-UZ"/>
        </w:rPr>
        <w:t>н)</w:t>
      </w:r>
      <w:r w:rsidRPr="00CD442E">
        <w:rPr>
          <w:rFonts w:ascii="Times New Roman" w:hAnsi="Times New Roman" w:cs="Times New Roman"/>
          <w:color w:val="FF0000"/>
          <w:sz w:val="26"/>
          <w:szCs w:val="26"/>
          <w:lang w:val="uz-Cyrl-UZ"/>
        </w:rPr>
        <w:t> </w:t>
      </w:r>
      <w:r w:rsidRPr="00CD442E">
        <w:rPr>
          <w:rFonts w:ascii="Times New Roman" w:hAnsi="Times New Roman" w:cs="Times New Roman"/>
          <w:b/>
          <w:iCs/>
          <w:color w:val="FF0000"/>
          <w:sz w:val="26"/>
          <w:szCs w:val="26"/>
          <w:lang w:val="uz-Cyrl-UZ"/>
        </w:rPr>
        <w:t>Иш берувчи</w:t>
      </w:r>
      <w:r w:rsidRPr="00CD442E">
        <w:rPr>
          <w:rFonts w:ascii="Times New Roman" w:hAnsi="Times New Roman" w:cs="Times New Roman"/>
          <w:iCs/>
          <w:color w:val="FF0000"/>
          <w:sz w:val="26"/>
          <w:szCs w:val="26"/>
          <w:lang w:val="uz-Cyrl-UZ"/>
        </w:rPr>
        <w:t xml:space="preserve">, коллеж, битирувчилар ва ҳокимлар ўртасида тузиладиган </w:t>
      </w:r>
      <w:r w:rsidRPr="00CD442E">
        <w:rPr>
          <w:rFonts w:ascii="Times New Roman" w:hAnsi="Times New Roman" w:cs="Times New Roman"/>
          <w:color w:val="FF0000"/>
          <w:sz w:val="26"/>
          <w:szCs w:val="26"/>
          <w:lang w:val="uz-Cyrl-UZ"/>
        </w:rPr>
        <w:t>тўрт томонлама шартнома шартлари бажарилиши устидан жамоатчилик назоратини ўрнатиш;</w:t>
      </w:r>
      <w:r w:rsidRPr="00CD442E">
        <w:rPr>
          <w:rFonts w:ascii="Times New Roman" w:hAnsi="Times New Roman" w:cs="Times New Roman"/>
          <w:sz w:val="26"/>
          <w:szCs w:val="26"/>
          <w:lang w:val="uz-Cyrl-UZ"/>
        </w:rPr>
        <w:t xml:space="preserve"> </w:t>
      </w:r>
    </w:p>
    <w:p w:rsidR="00853F89" w:rsidRPr="00CD442E" w:rsidRDefault="00853F89" w:rsidP="00853F89">
      <w:pPr>
        <w:pStyle w:val="a9"/>
        <w:keepNext/>
        <w:widowControl w:val="0"/>
        <w:spacing w:after="0"/>
        <w:ind w:firstLine="709"/>
        <w:jc w:val="both"/>
        <w:rPr>
          <w:b/>
          <w:caps/>
          <w:sz w:val="10"/>
          <w:szCs w:val="10"/>
          <w:lang w:val="uz-Cyrl-UZ"/>
        </w:rPr>
      </w:pPr>
    </w:p>
    <w:p w:rsidR="00853F89" w:rsidRPr="00CD442E" w:rsidRDefault="00853F89" w:rsidP="00853F89">
      <w:pPr>
        <w:pStyle w:val="a9"/>
        <w:keepNext/>
        <w:widowControl w:val="0"/>
        <w:spacing w:after="0"/>
        <w:ind w:firstLine="709"/>
        <w:jc w:val="center"/>
        <w:rPr>
          <w:b/>
          <w:caps/>
          <w:sz w:val="26"/>
          <w:szCs w:val="26"/>
          <w:lang w:val="uz-Cyrl-UZ"/>
        </w:rPr>
      </w:pPr>
      <w:r w:rsidRPr="00CD442E">
        <w:rPr>
          <w:b/>
          <w:caps/>
          <w:sz w:val="26"/>
          <w:szCs w:val="26"/>
        </w:rPr>
        <w:t xml:space="preserve">XIII. </w:t>
      </w:r>
      <w:r w:rsidRPr="00CD442E">
        <w:rPr>
          <w:b/>
          <w:caps/>
          <w:sz w:val="26"/>
          <w:szCs w:val="26"/>
          <w:lang w:val="uz-Cyrl-UZ"/>
        </w:rPr>
        <w:t xml:space="preserve"> МЕҲНАТ  НИЗОЛАРИНИ  ҲАЛ  ЭТИШ.</w:t>
      </w:r>
    </w:p>
    <w:p w:rsidR="00853F89" w:rsidRPr="00CD442E" w:rsidRDefault="00853F89" w:rsidP="00853F89">
      <w:pPr>
        <w:pStyle w:val="a9"/>
        <w:keepNext/>
        <w:widowControl w:val="0"/>
        <w:spacing w:after="0"/>
        <w:ind w:firstLine="709"/>
        <w:jc w:val="both"/>
        <w:rPr>
          <w:b/>
          <w:caps/>
          <w:sz w:val="10"/>
          <w:szCs w:val="10"/>
          <w:lang w:val="uz-Cyrl-UZ"/>
        </w:rPr>
      </w:pPr>
    </w:p>
    <w:p w:rsidR="00853F89" w:rsidRPr="00CD442E" w:rsidRDefault="00853F89" w:rsidP="00853F89">
      <w:pPr>
        <w:pStyle w:val="a9"/>
        <w:widowControl w:val="0"/>
        <w:spacing w:after="0"/>
        <w:ind w:firstLine="709"/>
        <w:jc w:val="both"/>
        <w:rPr>
          <w:sz w:val="26"/>
          <w:szCs w:val="26"/>
          <w:lang w:val="uz-Cyrl-UZ"/>
        </w:rPr>
      </w:pPr>
      <w:r w:rsidRPr="00CD442E">
        <w:rPr>
          <w:b/>
          <w:sz w:val="26"/>
          <w:szCs w:val="26"/>
          <w:lang w:val="uz-Cyrl-UZ"/>
        </w:rPr>
        <w:t>13.1.</w:t>
      </w:r>
      <w:r w:rsidRPr="00CD442E">
        <w:rPr>
          <w:b/>
          <w:bCs/>
          <w:sz w:val="26"/>
          <w:szCs w:val="26"/>
          <w:lang w:val="uz-Cyrl-UZ"/>
        </w:rPr>
        <w:t xml:space="preserve"> </w:t>
      </w:r>
      <w:r w:rsidRPr="00CD442E">
        <w:rPr>
          <w:b/>
          <w:sz w:val="26"/>
          <w:szCs w:val="26"/>
          <w:lang w:val="uz-Cyrl-UZ"/>
        </w:rPr>
        <w:t>Тарафлар</w:t>
      </w:r>
      <w:r w:rsidRPr="00CD442E">
        <w:rPr>
          <w:sz w:val="26"/>
          <w:szCs w:val="26"/>
          <w:lang w:val="uz-Cyrl-UZ"/>
        </w:rPr>
        <w:t>, ижтимоий шерикчилик принципларини тан олган холда, жамоа шартномасини бажарилишида юзага келган хар қандай низоларни олдини олиш чораларини кўришни ўз зиммасига оладилар. Баҳслашувлар ўзаро ишонч ва ҳурмат билан, Ўзбекистон Республикаси қонун хужжатлари асосида ҳал этилади.</w:t>
      </w:r>
    </w:p>
    <w:p w:rsidR="00853F89" w:rsidRPr="00CD442E" w:rsidRDefault="00853F89" w:rsidP="00853F89">
      <w:pPr>
        <w:widowControl w:val="0"/>
        <w:spacing w:after="0"/>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13.2.</w:t>
      </w:r>
      <w:r w:rsidRPr="00CD442E">
        <w:rPr>
          <w:rFonts w:ascii="Times New Roman" w:hAnsi="Times New Roman" w:cs="Times New Roman"/>
          <w:sz w:val="26"/>
          <w:szCs w:val="26"/>
          <w:lang w:val="uz-Cyrl-UZ"/>
        </w:rPr>
        <w:t xml:space="preserve"> Якка тартибдаги меҳнат низолари ва зиддиятлар 6 аъзолардан ташкил топган (ҳар тарафдан 3 дан) иш берувчи ва касаба уюшма қўмитаси томонидан тенглик асосида мазкур </w:t>
      </w:r>
      <w:r w:rsidRPr="00CD442E">
        <w:rPr>
          <w:rFonts w:ascii="Times New Roman" w:hAnsi="Times New Roman" w:cs="Times New Roman"/>
          <w:b/>
          <w:sz w:val="26"/>
          <w:szCs w:val="26"/>
          <w:lang w:val="uz-Cyrl-UZ"/>
        </w:rPr>
        <w:t xml:space="preserve">Шартноманинг </w:t>
      </w:r>
      <w:r w:rsidRPr="00CD442E">
        <w:rPr>
          <w:rFonts w:ascii="Times New Roman" w:hAnsi="Times New Roman" w:cs="Times New Roman"/>
          <w:sz w:val="26"/>
          <w:szCs w:val="26"/>
          <w:lang w:val="uz-Cyrl-UZ"/>
        </w:rPr>
        <w:t>амал қилиш муддатига тузиладиган меҳнат низолари комиссияси томонидан кўриб чиқилади.</w:t>
      </w:r>
    </w:p>
    <w:p w:rsidR="00853F89" w:rsidRPr="00CD442E" w:rsidRDefault="00853F89" w:rsidP="00853F89">
      <w:pPr>
        <w:widowControl w:val="0"/>
        <w:spacing w:after="0"/>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13.3.</w:t>
      </w:r>
      <w:r w:rsidRPr="00CD442E">
        <w:rPr>
          <w:rFonts w:ascii="Times New Roman" w:hAnsi="Times New Roman" w:cs="Times New Roman"/>
          <w:sz w:val="26"/>
          <w:szCs w:val="26"/>
          <w:lang w:val="uz-Cyrl-UZ"/>
        </w:rPr>
        <w:t xml:space="preserve"> Меҳнат низолари комиссияси ўз фаолиятини қонун ҳужжатлари ва Ўзбекистон касаба уюшмалари Федерацияси Кенгаши, Ўзбекистон Республикаси Савдо-саноат палатаси томонидан тасдиқланган (12.01.2015 й., 20-66 с, 15.01.2015 й., 01-СП), Меҳнат ва аҳолини ижтимоий мҳофаза қилиш вазирлиги билан келишилган тавсияларга асосан ишлаб чиқилган Низомга (13-илова) биноан олиб боради.</w:t>
      </w:r>
    </w:p>
    <w:p w:rsidR="00853F89" w:rsidRPr="00CD442E" w:rsidRDefault="00853F89" w:rsidP="00853F89">
      <w:pPr>
        <w:widowControl w:val="0"/>
        <w:spacing w:after="0"/>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rPr>
        <w:t>13.4.</w:t>
      </w:r>
      <w:r w:rsidRPr="00CD442E">
        <w:rPr>
          <w:rFonts w:ascii="Times New Roman" w:hAnsi="Times New Roman" w:cs="Times New Roman"/>
          <w:sz w:val="26"/>
          <w:szCs w:val="26"/>
        </w:rPr>
        <w:t xml:space="preserve"> Ме</w:t>
      </w:r>
      <w:r w:rsidRPr="00CD442E">
        <w:rPr>
          <w:rFonts w:ascii="Times New Roman" w:hAnsi="Times New Roman" w:cs="Times New Roman"/>
          <w:sz w:val="26"/>
          <w:szCs w:val="26"/>
          <w:lang w:val="uz-Cyrl-UZ"/>
        </w:rPr>
        <w:t>ҳ</w:t>
      </w:r>
      <w:r w:rsidRPr="00CD442E">
        <w:rPr>
          <w:rFonts w:ascii="Times New Roman" w:hAnsi="Times New Roman" w:cs="Times New Roman"/>
          <w:sz w:val="26"/>
          <w:szCs w:val="26"/>
        </w:rPr>
        <w:t>нат низолари</w:t>
      </w:r>
      <w:r w:rsidRPr="00CD442E">
        <w:rPr>
          <w:rFonts w:ascii="Times New Roman" w:hAnsi="Times New Roman" w:cs="Times New Roman"/>
          <w:sz w:val="26"/>
          <w:szCs w:val="26"/>
          <w:lang w:val="uz-Cyrl-UZ"/>
        </w:rPr>
        <w:t xml:space="preserve"> </w:t>
      </w:r>
      <w:r w:rsidRPr="00CD442E">
        <w:rPr>
          <w:rFonts w:ascii="Times New Roman" w:hAnsi="Times New Roman" w:cs="Times New Roman"/>
          <w:sz w:val="26"/>
          <w:szCs w:val="26"/>
        </w:rPr>
        <w:t>комиссиясини ташкилий-техникавий таъминлаш</w:t>
      </w:r>
      <w:r w:rsidRPr="00CD442E">
        <w:rPr>
          <w:rFonts w:ascii="Times New Roman" w:hAnsi="Times New Roman" w:cs="Times New Roman"/>
          <w:sz w:val="26"/>
          <w:szCs w:val="26"/>
          <w:lang w:val="uz-Cyrl-UZ"/>
        </w:rPr>
        <w:t xml:space="preserve"> </w:t>
      </w:r>
      <w:r w:rsidRPr="00CD442E">
        <w:rPr>
          <w:rFonts w:ascii="Times New Roman" w:hAnsi="Times New Roman" w:cs="Times New Roman"/>
          <w:sz w:val="26"/>
          <w:szCs w:val="26"/>
        </w:rPr>
        <w:t>ишлари</w:t>
      </w:r>
      <w:r w:rsidRPr="00CD442E">
        <w:rPr>
          <w:rFonts w:ascii="Times New Roman" w:hAnsi="Times New Roman" w:cs="Times New Roman"/>
          <w:sz w:val="26"/>
          <w:szCs w:val="26"/>
          <w:lang w:val="uz-Cyrl-UZ"/>
        </w:rPr>
        <w:t xml:space="preserve"> Низомга</w:t>
      </w:r>
      <w:r w:rsidRPr="00CD442E">
        <w:rPr>
          <w:rFonts w:ascii="Times New Roman" w:hAnsi="Times New Roman" w:cs="Times New Roman"/>
          <w:sz w:val="26"/>
          <w:szCs w:val="26"/>
        </w:rPr>
        <w:t xml:space="preserve"> асосан</w:t>
      </w:r>
      <w:r w:rsidRPr="00CD442E">
        <w:rPr>
          <w:rFonts w:ascii="Times New Roman" w:hAnsi="Times New Roman" w:cs="Times New Roman"/>
          <w:sz w:val="26"/>
          <w:szCs w:val="26"/>
          <w:lang w:val="uz-Cyrl-UZ"/>
        </w:rPr>
        <w:t xml:space="preserve"> </w:t>
      </w:r>
      <w:r w:rsidRPr="00CD442E">
        <w:rPr>
          <w:rFonts w:ascii="Times New Roman" w:hAnsi="Times New Roman" w:cs="Times New Roman"/>
          <w:sz w:val="26"/>
          <w:szCs w:val="26"/>
        </w:rPr>
        <w:t>амалга ошир</w:t>
      </w:r>
      <w:r w:rsidRPr="00CD442E">
        <w:rPr>
          <w:rFonts w:ascii="Times New Roman" w:hAnsi="Times New Roman" w:cs="Times New Roman"/>
          <w:sz w:val="26"/>
          <w:szCs w:val="26"/>
          <w:lang w:val="uz-Cyrl-UZ"/>
        </w:rPr>
        <w:t>илади.</w:t>
      </w:r>
    </w:p>
    <w:p w:rsidR="00853F89" w:rsidRPr="00CD442E" w:rsidRDefault="00853F89" w:rsidP="00853F89">
      <w:pPr>
        <w:widowControl w:val="0"/>
        <w:spacing w:after="0"/>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 xml:space="preserve">13.5. </w:t>
      </w:r>
      <w:r w:rsidRPr="00CD442E">
        <w:rPr>
          <w:rFonts w:ascii="Times New Roman" w:hAnsi="Times New Roman" w:cs="Times New Roman"/>
          <w:sz w:val="26"/>
          <w:szCs w:val="26"/>
          <w:lang w:val="uz-Cyrl-UZ"/>
        </w:rPr>
        <w:t>Жамоаларга доир меҳнат низолари Ўзбекистон Республикаси қонун хужжатларида белгиланган тартибда ҳал этилади.</w:t>
      </w:r>
    </w:p>
    <w:p w:rsidR="00853F89" w:rsidRPr="00CD442E" w:rsidRDefault="00853F89" w:rsidP="00853F89">
      <w:pPr>
        <w:pStyle w:val="a9"/>
        <w:keepNext/>
        <w:keepLines/>
        <w:widowControl w:val="0"/>
        <w:spacing w:after="0"/>
        <w:ind w:firstLine="709"/>
        <w:jc w:val="both"/>
        <w:rPr>
          <w:b/>
          <w:caps/>
          <w:sz w:val="10"/>
          <w:szCs w:val="10"/>
          <w:lang w:val="uz-Cyrl-UZ"/>
        </w:rPr>
      </w:pPr>
    </w:p>
    <w:p w:rsidR="00853F89" w:rsidRPr="00CD442E" w:rsidRDefault="00853F89" w:rsidP="00853F89">
      <w:pPr>
        <w:pStyle w:val="a9"/>
        <w:keepNext/>
        <w:keepLines/>
        <w:widowControl w:val="0"/>
        <w:spacing w:after="0"/>
        <w:ind w:firstLine="709"/>
        <w:jc w:val="center"/>
        <w:rPr>
          <w:b/>
          <w:caps/>
          <w:sz w:val="26"/>
          <w:szCs w:val="26"/>
          <w:lang w:val="uz-Cyrl-UZ"/>
        </w:rPr>
      </w:pPr>
      <w:r w:rsidRPr="00CD442E">
        <w:rPr>
          <w:b/>
          <w:caps/>
          <w:sz w:val="26"/>
          <w:szCs w:val="26"/>
          <w:lang w:val="uz-Cyrl-UZ"/>
        </w:rPr>
        <w:t>XIV. ИЖТИМОИЙ  ШЕРИКЛИК.  КАСАБА  УЮШМАСИ ФАОЛИЯТИНИНГ  КАФОЛАТЛАРИГА  РИОЯ  ЭТИЛИШИ</w:t>
      </w:r>
    </w:p>
    <w:p w:rsidR="00853F89" w:rsidRPr="00CD442E" w:rsidRDefault="00853F89" w:rsidP="00853F89">
      <w:pPr>
        <w:pStyle w:val="a9"/>
        <w:keepNext/>
        <w:keepLines/>
        <w:widowControl w:val="0"/>
        <w:spacing w:after="0"/>
        <w:ind w:firstLine="709"/>
        <w:jc w:val="both"/>
        <w:rPr>
          <w:b/>
          <w:caps/>
          <w:sz w:val="10"/>
          <w:szCs w:val="10"/>
          <w:lang w:val="uz-Cyrl-UZ"/>
        </w:rPr>
      </w:pPr>
    </w:p>
    <w:p w:rsidR="00853F89" w:rsidRPr="00CD442E" w:rsidRDefault="00853F89" w:rsidP="00853F89">
      <w:pPr>
        <w:autoSpaceDE w:val="0"/>
        <w:autoSpaceDN w:val="0"/>
        <w:adjustRightInd w:val="0"/>
        <w:spacing w:after="0"/>
        <w:ind w:firstLine="709"/>
        <w:jc w:val="both"/>
        <w:rPr>
          <w:rFonts w:ascii="Times New Roman" w:hAnsi="Times New Roman" w:cs="Times New Roman"/>
          <w:iCs/>
          <w:sz w:val="26"/>
          <w:szCs w:val="26"/>
          <w:lang w:val="uz-Cyrl-UZ"/>
        </w:rPr>
      </w:pPr>
      <w:r w:rsidRPr="00CD442E">
        <w:rPr>
          <w:rFonts w:ascii="Times New Roman" w:hAnsi="Times New Roman" w:cs="Times New Roman"/>
          <w:b/>
          <w:iCs/>
          <w:sz w:val="26"/>
          <w:szCs w:val="26"/>
          <w:lang w:val="uz-Cyrl-UZ"/>
        </w:rPr>
        <w:t>14.1. Иш берувчи ва</w:t>
      </w:r>
      <w:r w:rsidRPr="00CD442E">
        <w:rPr>
          <w:rFonts w:ascii="Times New Roman" w:hAnsi="Times New Roman" w:cs="Times New Roman"/>
          <w:iCs/>
          <w:sz w:val="26"/>
          <w:szCs w:val="26"/>
          <w:lang w:val="uz-Cyrl-UZ"/>
        </w:rPr>
        <w:t xml:space="preserve"> </w:t>
      </w:r>
      <w:r w:rsidRPr="00CD442E">
        <w:rPr>
          <w:rFonts w:ascii="Times New Roman" w:hAnsi="Times New Roman" w:cs="Times New Roman"/>
          <w:b/>
          <w:iCs/>
          <w:sz w:val="26"/>
          <w:szCs w:val="26"/>
          <w:lang w:val="uz-Cyrl-UZ"/>
        </w:rPr>
        <w:t>касаба уюшма қўмитаси</w:t>
      </w:r>
      <w:r w:rsidRPr="00CD442E">
        <w:rPr>
          <w:rFonts w:ascii="Times New Roman" w:hAnsi="Times New Roman" w:cs="Times New Roman"/>
          <w:iCs/>
          <w:sz w:val="26"/>
          <w:szCs w:val="26"/>
          <w:lang w:val="uz-Cyrl-UZ"/>
        </w:rPr>
        <w:t xml:space="preserve"> ўзаро муносабатларида ижтимоий шерикчилик, ҳамкорлик, ўзаро манфаатларни ҳурмат қилиш тамойилларига ҳамда Ўзбекистон Республикаси Конституцияси, И</w:t>
      </w:r>
      <w:r w:rsidRPr="00CD442E">
        <w:rPr>
          <w:rFonts w:ascii="Times New Roman" w:hAnsi="Times New Roman" w:cs="Times New Roman"/>
          <w:bCs/>
          <w:noProof/>
          <w:sz w:val="26"/>
          <w:szCs w:val="26"/>
          <w:lang w:val="uz-Cyrl-UZ"/>
        </w:rPr>
        <w:t>жтимоий шериклик тўғрисидаги қонун, м</w:t>
      </w:r>
      <w:r w:rsidRPr="00CD442E">
        <w:rPr>
          <w:rFonts w:ascii="Times New Roman" w:hAnsi="Times New Roman" w:cs="Times New Roman"/>
          <w:iCs/>
          <w:sz w:val="26"/>
          <w:szCs w:val="26"/>
          <w:lang w:val="uz-Cyrl-UZ"/>
        </w:rPr>
        <w:t xml:space="preserve">еҳнат кодекси ва бошқа қонун ҳужжатларига амал қиладилар. </w:t>
      </w:r>
    </w:p>
    <w:p w:rsidR="00853F89" w:rsidRPr="00CD442E" w:rsidRDefault="00853F89" w:rsidP="00853F89">
      <w:pPr>
        <w:widowControl w:val="0"/>
        <w:autoSpaceDE w:val="0"/>
        <w:autoSpaceDN w:val="0"/>
        <w:adjustRightInd w:val="0"/>
        <w:spacing w:after="0"/>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lastRenderedPageBreak/>
        <w:t xml:space="preserve">14.2. </w:t>
      </w:r>
      <w:r w:rsidRPr="00CD442E">
        <w:rPr>
          <w:rFonts w:ascii="Times New Roman" w:hAnsi="Times New Roman" w:cs="Times New Roman"/>
          <w:b/>
          <w:iCs/>
          <w:sz w:val="26"/>
          <w:szCs w:val="26"/>
          <w:lang w:val="uz-Cyrl-UZ"/>
        </w:rPr>
        <w:t>Иш берувчи</w:t>
      </w:r>
      <w:r w:rsidRPr="00CD442E">
        <w:rPr>
          <w:rFonts w:ascii="Times New Roman" w:hAnsi="Times New Roman" w:cs="Times New Roman"/>
          <w:iCs/>
          <w:sz w:val="26"/>
          <w:szCs w:val="26"/>
          <w:lang w:val="uz-Cyrl-UZ"/>
        </w:rPr>
        <w:t xml:space="preserve"> Ўзбекистон Республикасининг амалдаги қонун ҳужжатларига, шунингдек Ўзбекистон Республикаси томонидан ратификация қилинган халқаро шартномалар ҳамда Халқаро меҳнат ташкилотининг конвенцияларига биноан</w:t>
      </w:r>
      <w:r w:rsidRPr="00CD442E">
        <w:rPr>
          <w:rFonts w:ascii="Times New Roman" w:hAnsi="Times New Roman" w:cs="Times New Roman"/>
          <w:b/>
          <w:iCs/>
          <w:sz w:val="26"/>
          <w:szCs w:val="26"/>
          <w:lang w:val="uz-Cyrl-UZ"/>
        </w:rPr>
        <w:t xml:space="preserve"> </w:t>
      </w:r>
      <w:r w:rsidRPr="00CD442E">
        <w:rPr>
          <w:rFonts w:ascii="Times New Roman" w:hAnsi="Times New Roman" w:cs="Times New Roman"/>
          <w:sz w:val="26"/>
          <w:szCs w:val="26"/>
          <w:lang w:val="uz-Cyrl-UZ"/>
        </w:rPr>
        <w:t>касаба уюшмасининг ҳуқуқларига риоя қилади, унинг фаолиятига ҳар томонлама кўмаклашади;</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rPr>
        <w:t xml:space="preserve">14.3. </w:t>
      </w:r>
      <w:r w:rsidRPr="00CD442E">
        <w:rPr>
          <w:rFonts w:ascii="Times New Roman" w:hAnsi="Times New Roman" w:cs="Times New Roman"/>
          <w:b/>
          <w:iCs/>
          <w:sz w:val="26"/>
          <w:szCs w:val="26"/>
        </w:rPr>
        <w:t>Иш берувчи</w:t>
      </w:r>
      <w:r w:rsidRPr="00CD442E">
        <w:rPr>
          <w:rFonts w:ascii="Times New Roman" w:hAnsi="Times New Roman" w:cs="Times New Roman"/>
          <w:iCs/>
          <w:sz w:val="26"/>
          <w:szCs w:val="26"/>
        </w:rPr>
        <w:t xml:space="preserve"> </w:t>
      </w:r>
      <w:r w:rsidRPr="00CD442E">
        <w:rPr>
          <w:rFonts w:ascii="Times New Roman" w:hAnsi="Times New Roman" w:cs="Times New Roman"/>
          <w:iCs/>
          <w:sz w:val="26"/>
          <w:szCs w:val="26"/>
          <w:lang w:val="uz-Cyrl-UZ"/>
        </w:rPr>
        <w:t>муассаса</w:t>
      </w:r>
      <w:r w:rsidRPr="00CD442E">
        <w:rPr>
          <w:rFonts w:ascii="Times New Roman" w:hAnsi="Times New Roman" w:cs="Times New Roman"/>
          <w:sz w:val="26"/>
          <w:szCs w:val="26"/>
        </w:rPr>
        <w:t>да</w:t>
      </w:r>
      <w:r w:rsidRPr="00CD442E">
        <w:rPr>
          <w:rFonts w:ascii="Times New Roman" w:hAnsi="Times New Roman" w:cs="Times New Roman"/>
          <w:sz w:val="26"/>
          <w:szCs w:val="26"/>
          <w:lang w:val="uz-Cyrl-UZ"/>
        </w:rPr>
        <w:t xml:space="preserve"> ходимларнинг ягона вакил</w:t>
      </w:r>
      <w:r w:rsidRPr="00CD442E">
        <w:rPr>
          <w:rFonts w:ascii="Times New Roman" w:hAnsi="Times New Roman" w:cs="Times New Roman"/>
          <w:sz w:val="26"/>
          <w:szCs w:val="26"/>
        </w:rPr>
        <w:t>лик органи</w:t>
      </w:r>
      <w:r w:rsidRPr="00CD442E">
        <w:rPr>
          <w:rFonts w:ascii="Times New Roman" w:hAnsi="Times New Roman" w:cs="Times New Roman"/>
          <w:sz w:val="26"/>
          <w:szCs w:val="26"/>
          <w:lang w:val="uz-Cyrl-UZ"/>
        </w:rPr>
        <w:t xml:space="preserve"> сифатида </w:t>
      </w:r>
      <w:r w:rsidRPr="00CD442E">
        <w:rPr>
          <w:rFonts w:ascii="Times New Roman" w:hAnsi="Times New Roman" w:cs="Times New Roman"/>
          <w:iCs/>
          <w:sz w:val="26"/>
          <w:szCs w:val="26"/>
          <w:lang w:val="uz-Cyrl-UZ"/>
        </w:rPr>
        <w:t>к</w:t>
      </w:r>
      <w:r w:rsidRPr="00CD442E">
        <w:rPr>
          <w:rFonts w:ascii="Times New Roman" w:hAnsi="Times New Roman" w:cs="Times New Roman"/>
          <w:iCs/>
          <w:sz w:val="26"/>
          <w:szCs w:val="26"/>
        </w:rPr>
        <w:t>асаба</w:t>
      </w:r>
      <w:r w:rsidRPr="00CD442E">
        <w:rPr>
          <w:rFonts w:ascii="Times New Roman" w:hAnsi="Times New Roman" w:cs="Times New Roman"/>
          <w:iCs/>
          <w:sz w:val="26"/>
          <w:szCs w:val="26"/>
          <w:lang w:val="uz-Cyrl-UZ"/>
        </w:rPr>
        <w:t xml:space="preserve"> уюшма қўмитаси</w:t>
      </w:r>
      <w:r w:rsidRPr="00CD442E">
        <w:rPr>
          <w:rFonts w:ascii="Times New Roman" w:hAnsi="Times New Roman" w:cs="Times New Roman"/>
          <w:iCs/>
          <w:sz w:val="26"/>
          <w:szCs w:val="26"/>
        </w:rPr>
        <w:t>ни</w:t>
      </w:r>
      <w:r w:rsidRPr="00CD442E">
        <w:rPr>
          <w:rFonts w:ascii="Times New Roman" w:hAnsi="Times New Roman" w:cs="Times New Roman"/>
          <w:iCs/>
          <w:sz w:val="26"/>
          <w:szCs w:val="26"/>
          <w:lang w:val="uz-Cyrl-UZ"/>
        </w:rPr>
        <w:t xml:space="preserve">  </w:t>
      </w:r>
      <w:r w:rsidRPr="00CD442E">
        <w:rPr>
          <w:rFonts w:ascii="Times New Roman" w:hAnsi="Times New Roman" w:cs="Times New Roman"/>
          <w:sz w:val="26"/>
          <w:szCs w:val="26"/>
          <w:lang w:val="uz-Cyrl-UZ"/>
        </w:rPr>
        <w:t>тан ол</w:t>
      </w:r>
      <w:r w:rsidRPr="00CD442E">
        <w:rPr>
          <w:rFonts w:ascii="Times New Roman" w:hAnsi="Times New Roman" w:cs="Times New Roman"/>
          <w:sz w:val="26"/>
          <w:szCs w:val="26"/>
        </w:rPr>
        <w:t>ади</w:t>
      </w:r>
      <w:r w:rsidRPr="00CD442E">
        <w:rPr>
          <w:rFonts w:ascii="Times New Roman" w:hAnsi="Times New Roman" w:cs="Times New Roman"/>
          <w:sz w:val="26"/>
          <w:szCs w:val="26"/>
          <w:lang w:val="uz-Cyrl-UZ"/>
        </w:rPr>
        <w:t>.</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14.4. Тарафлар</w:t>
      </w:r>
      <w:r w:rsidRPr="00CD442E">
        <w:rPr>
          <w:rFonts w:ascii="Times New Roman" w:hAnsi="Times New Roman" w:cs="Times New Roman"/>
          <w:sz w:val="26"/>
          <w:szCs w:val="26"/>
          <w:lang w:val="uz-Cyrl-UZ"/>
        </w:rPr>
        <w:t xml:space="preserve"> касаба уюшма аъзоларининг ёзма аризалари асосида касаба уюшмаси аъзолик бадаллари корхона</w:t>
      </w:r>
      <w:r w:rsidRPr="00CD442E">
        <w:rPr>
          <w:rFonts w:ascii="Times New Roman" w:hAnsi="Times New Roman" w:cs="Times New Roman"/>
          <w:b/>
          <w:sz w:val="26"/>
          <w:szCs w:val="26"/>
          <w:lang w:val="uz-Cyrl-UZ"/>
        </w:rPr>
        <w:t xml:space="preserve"> </w:t>
      </w:r>
      <w:r w:rsidRPr="00CD442E">
        <w:rPr>
          <w:rFonts w:ascii="Times New Roman" w:hAnsi="Times New Roman" w:cs="Times New Roman"/>
          <w:sz w:val="26"/>
          <w:szCs w:val="26"/>
          <w:lang w:val="uz-Cyrl-UZ"/>
        </w:rPr>
        <w:t>бухгалтерияси орқали пул ўтказиш йўли билан тўланиб борилишини мақсадга мувофиқ деб ҳисоблайдилар.</w:t>
      </w:r>
    </w:p>
    <w:p w:rsidR="00853F89" w:rsidRPr="00CD442E" w:rsidRDefault="00853F89" w:rsidP="00853F89">
      <w:pPr>
        <w:pStyle w:val="a9"/>
        <w:widowControl w:val="0"/>
        <w:spacing w:after="0"/>
        <w:ind w:firstLine="709"/>
        <w:jc w:val="both"/>
        <w:rPr>
          <w:sz w:val="26"/>
          <w:szCs w:val="26"/>
          <w:lang w:val="uz-Cyrl-UZ"/>
        </w:rPr>
      </w:pPr>
      <w:r w:rsidRPr="00CD442E">
        <w:rPr>
          <w:b/>
          <w:sz w:val="26"/>
          <w:szCs w:val="26"/>
          <w:lang w:val="uz-Cyrl-UZ"/>
        </w:rPr>
        <w:t>14.5.</w:t>
      </w:r>
      <w:r w:rsidRPr="00CD442E">
        <w:rPr>
          <w:sz w:val="26"/>
          <w:szCs w:val="26"/>
          <w:lang w:val="uz-Cyrl-UZ"/>
        </w:rPr>
        <w:t xml:space="preserve"> Ўзбекистон </w:t>
      </w:r>
      <w:r w:rsidRPr="00CD442E">
        <w:rPr>
          <w:iCs/>
          <w:sz w:val="26"/>
          <w:szCs w:val="26"/>
          <w:lang w:val="uz-Cyrl-UZ"/>
        </w:rPr>
        <w:t>Республикаси</w:t>
      </w:r>
      <w:r w:rsidRPr="00CD442E">
        <w:rPr>
          <w:sz w:val="26"/>
          <w:szCs w:val="26"/>
          <w:lang w:val="uz-Cyrl-UZ"/>
        </w:rPr>
        <w:t xml:space="preserve"> Адлия вазирлигида 2012 йил 15 мартда 2342- рақам билан рўхатга олинган “Хўжалик юритувчи субъектларнинг банк ҳисобварақларидан пул маблағларини ҳисобдан чиқариш тартиби тўғрисидаги йўриқнома”га биноан Муассаса</w:t>
      </w:r>
      <w:r w:rsidRPr="00CD442E">
        <w:rPr>
          <w:b/>
          <w:sz w:val="26"/>
          <w:szCs w:val="26"/>
          <w:lang w:val="uz-Cyrl-UZ"/>
        </w:rPr>
        <w:t xml:space="preserve"> </w:t>
      </w:r>
      <w:r w:rsidRPr="00CD442E">
        <w:rPr>
          <w:sz w:val="26"/>
          <w:szCs w:val="26"/>
          <w:lang w:val="uz-Cyrl-UZ"/>
        </w:rPr>
        <w:t>ҳисобварағида маблағ етарли бўлмаган холларда касаба уюшмаси аъзолик бадаллари ижро тўлов ҳужжатлари бўйича пропорция асосида ҳисобдан чиқариладиган маблағлар қаторига киритилади.</w:t>
      </w:r>
    </w:p>
    <w:p w:rsidR="00853F89" w:rsidRPr="00CD442E" w:rsidRDefault="00853F89" w:rsidP="00853F89">
      <w:pPr>
        <w:pStyle w:val="a9"/>
        <w:widowControl w:val="0"/>
        <w:spacing w:after="0"/>
        <w:ind w:firstLine="709"/>
        <w:jc w:val="both"/>
        <w:rPr>
          <w:sz w:val="26"/>
          <w:szCs w:val="26"/>
          <w:lang w:val="uz-Cyrl-UZ"/>
        </w:rPr>
      </w:pPr>
      <w:r w:rsidRPr="00CD442E">
        <w:rPr>
          <w:b/>
          <w:sz w:val="26"/>
          <w:szCs w:val="26"/>
          <w:lang w:val="uz-Cyrl-UZ"/>
        </w:rPr>
        <w:t>14.6.</w:t>
      </w:r>
      <w:r w:rsidRPr="00CD442E">
        <w:rPr>
          <w:sz w:val="26"/>
          <w:szCs w:val="26"/>
          <w:lang w:val="uz-Cyrl-UZ"/>
        </w:rPr>
        <w:t xml:space="preserve"> Ходимларнинг ижтимоий-иқтисодий манфаатлари ва меҳнат муносабатларига оид қарорлар қабул қиладиган муассасанинг бошқарув ва коллегиал органлари таркибига касаба уюшмаси ташкилотининг тегишли вакиллари киритилишига ва йиғилишларда иштирок этишига имкон яратади. </w:t>
      </w:r>
    </w:p>
    <w:p w:rsidR="00853F89" w:rsidRPr="00CD442E" w:rsidRDefault="00853F89" w:rsidP="00853F89">
      <w:pPr>
        <w:pStyle w:val="a9"/>
        <w:widowControl w:val="0"/>
        <w:spacing w:after="0"/>
        <w:ind w:firstLine="709"/>
        <w:jc w:val="both"/>
        <w:rPr>
          <w:sz w:val="26"/>
          <w:szCs w:val="26"/>
          <w:lang w:val="uz-Cyrl-UZ"/>
        </w:rPr>
      </w:pPr>
      <w:r w:rsidRPr="00CD442E">
        <w:rPr>
          <w:b/>
          <w:sz w:val="26"/>
          <w:szCs w:val="26"/>
          <w:lang w:val="uz-Cyrl-UZ"/>
        </w:rPr>
        <w:t>14.7.</w:t>
      </w:r>
      <w:r w:rsidRPr="00CD442E">
        <w:rPr>
          <w:sz w:val="26"/>
          <w:szCs w:val="26"/>
          <w:lang w:val="uz-Cyrl-UZ"/>
        </w:rPr>
        <w:t xml:space="preserve"> </w:t>
      </w:r>
      <w:r w:rsidRPr="00CD442E">
        <w:rPr>
          <w:b/>
          <w:iCs/>
          <w:sz w:val="26"/>
          <w:szCs w:val="26"/>
          <w:lang w:val="uz-Cyrl-UZ"/>
        </w:rPr>
        <w:t>Иш берувчи</w:t>
      </w:r>
      <w:r w:rsidRPr="00CD442E">
        <w:rPr>
          <w:sz w:val="26"/>
          <w:szCs w:val="26"/>
          <w:lang w:val="uz-Cyrl-UZ"/>
        </w:rPr>
        <w:t>:</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а) жамоа шартномасига кирмаган ижтимоий-иқтисодий масалалар бўйича қарорлар қабул қилишдан олдин касаба уюшма қўмитаси билан олдиндан келишиб олиш;</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б) касаба уюшма қўмитаси талаб қилганда унга меҳнат ҳамда ижтимоий-иқтисодий ривожланиш билан боғлиқ масалалар юзасидан маълумотлар тақдим этиш;</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в) касаба уюшмаси қўмитасининг уставда белгиланган фаолиятини амалга ошириш учун уни хоналар, транспорт, ташкилий техника, алоқа ва Интернетга уланиш воситалари, канцелярия моллари билан бепул таъминлаш мажбуриятини олади.</w:t>
      </w:r>
    </w:p>
    <w:p w:rsidR="00853F89" w:rsidRPr="00CD442E" w:rsidRDefault="00853F89" w:rsidP="00853F89">
      <w:pPr>
        <w:spacing w:after="0"/>
        <w:ind w:firstLine="709"/>
        <w:jc w:val="both"/>
        <w:rPr>
          <w:rFonts w:ascii="Times New Roman" w:hAnsi="Times New Roman" w:cs="Times New Roman"/>
          <w:bCs/>
          <w:iCs/>
          <w:sz w:val="26"/>
          <w:szCs w:val="26"/>
          <w:lang w:val="uz-Cyrl-UZ"/>
        </w:rPr>
      </w:pPr>
      <w:r w:rsidRPr="00CD442E">
        <w:rPr>
          <w:rFonts w:ascii="Times New Roman" w:hAnsi="Times New Roman" w:cs="Times New Roman"/>
          <w:sz w:val="26"/>
          <w:szCs w:val="26"/>
          <w:lang w:val="uz-Cyrl-UZ"/>
        </w:rPr>
        <w:t xml:space="preserve">г) “Соғлиқни сақлашни ташкил этиш ва бошқариш” журналига, касаба уюшмалари Федерациясининг «Ишонч», </w:t>
      </w:r>
      <w:r w:rsidRPr="00CD442E">
        <w:rPr>
          <w:rFonts w:ascii="Times New Roman" w:hAnsi="Times New Roman" w:cs="Times New Roman"/>
          <w:bCs/>
          <w:iCs/>
          <w:sz w:val="26"/>
          <w:szCs w:val="26"/>
          <w:lang w:val="uz-Cyrl-UZ"/>
        </w:rPr>
        <w:t>«Ишонч-Доверие» газеталарига обунани ташкил этишга кўмаклашади;</w:t>
      </w:r>
    </w:p>
    <w:p w:rsidR="00853F89" w:rsidRPr="00CD442E" w:rsidRDefault="00853F89" w:rsidP="00853F89">
      <w:pPr>
        <w:spacing w:after="0"/>
        <w:ind w:firstLine="720"/>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 xml:space="preserve">д) ходимларнинг ёзма аризалари асосида иш ҳақидан камида 1 фоиз миқдоридаги касаба уюшмаси аъзолик бадалларини </w:t>
      </w:r>
      <w:r w:rsidRPr="00CD442E">
        <w:rPr>
          <w:rFonts w:ascii="Times New Roman" w:hAnsi="Times New Roman" w:cs="Times New Roman"/>
          <w:b/>
          <w:sz w:val="26"/>
          <w:szCs w:val="26"/>
          <w:lang w:val="uz-Cyrl-UZ"/>
        </w:rPr>
        <w:t xml:space="preserve">Корхона </w:t>
      </w:r>
      <w:r w:rsidRPr="00CD442E">
        <w:rPr>
          <w:rFonts w:ascii="Times New Roman" w:hAnsi="Times New Roman" w:cs="Times New Roman"/>
          <w:sz w:val="26"/>
          <w:szCs w:val="26"/>
          <w:lang w:val="uz-Cyrl-UZ"/>
        </w:rPr>
        <w:t xml:space="preserve">бухгалтерияси орқали ушлаб қолинишини ва пул ўтказиш йўли билан ўз вақтида ва тўлиқ миқдорда касаба уюшма ташкилотига ўтказилишини; </w:t>
      </w:r>
    </w:p>
    <w:p w:rsidR="00853F89" w:rsidRPr="00CD442E" w:rsidRDefault="00853F89" w:rsidP="00853F89">
      <w:pPr>
        <w:spacing w:after="0"/>
        <w:ind w:firstLine="720"/>
        <w:jc w:val="both"/>
        <w:rPr>
          <w:rFonts w:ascii="Times New Roman" w:hAnsi="Times New Roman" w:cs="Times New Roman"/>
          <w:noProof/>
          <w:sz w:val="26"/>
          <w:szCs w:val="26"/>
          <w:lang w:val="uz-Cyrl-UZ"/>
        </w:rPr>
      </w:pPr>
      <w:r w:rsidRPr="00CD442E">
        <w:rPr>
          <w:rFonts w:ascii="Times New Roman" w:hAnsi="Times New Roman" w:cs="Times New Roman"/>
          <w:sz w:val="26"/>
          <w:szCs w:val="26"/>
          <w:lang w:val="uz-Cyrl-UZ"/>
        </w:rPr>
        <w:t>е) ходимларнииг бухгалтерия орқали ушлаб қолинган касаба уюшмаси аъзолик бадалларини бюджет ва бюджетдан ташқари фондларга мажбурий тўловларни тўлаш билан бир вақтда</w:t>
      </w:r>
      <w:r w:rsidRPr="00CD442E">
        <w:rPr>
          <w:rFonts w:ascii="Times New Roman" w:hAnsi="Times New Roman" w:cs="Times New Roman"/>
          <w:noProof/>
          <w:sz w:val="26"/>
          <w:szCs w:val="26"/>
          <w:lang w:val="uz-Cyrl-UZ"/>
        </w:rPr>
        <w:t xml:space="preserve"> касаба уюшмаси ташкилотига ўтказиб беришни;</w:t>
      </w:r>
    </w:p>
    <w:p w:rsidR="00853F89" w:rsidRPr="00CD442E" w:rsidRDefault="00853F89" w:rsidP="00853F89">
      <w:pPr>
        <w:spacing w:after="0"/>
        <w:ind w:firstLine="720"/>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lastRenderedPageBreak/>
        <w:t>ё) аъзолик бадаллари бир ой муддатдан ортиқ вақт мобайнида ўтказилмаган тақдирда айбдор мансабдор шахсга нисбатан интизомий чора кўрилиши кафолатлайди;</w:t>
      </w:r>
    </w:p>
    <w:p w:rsidR="00853F89" w:rsidRPr="00CD442E" w:rsidRDefault="00853F89" w:rsidP="00853F89">
      <w:pPr>
        <w:spacing w:after="0"/>
        <w:ind w:firstLine="709"/>
        <w:jc w:val="both"/>
        <w:rPr>
          <w:rFonts w:ascii="Times New Roman" w:hAnsi="Times New Roman" w:cs="Times New Roman"/>
          <w:bCs/>
          <w:iCs/>
          <w:sz w:val="26"/>
          <w:szCs w:val="26"/>
          <w:lang w:val="uz-Cyrl-UZ"/>
        </w:rPr>
      </w:pPr>
      <w:r w:rsidRPr="00CD442E">
        <w:rPr>
          <w:rFonts w:ascii="Times New Roman" w:hAnsi="Times New Roman" w:cs="Times New Roman"/>
          <w:bCs/>
          <w:iCs/>
          <w:sz w:val="26"/>
          <w:szCs w:val="26"/>
          <w:lang w:val="uz-Cyrl-UZ"/>
        </w:rPr>
        <w:t>ж) янги ишга қабул қилинаётган ходимларни касаба уюшмаси қўмитасидан суҳбатдан ўтишларини таъминлайди.</w:t>
      </w:r>
    </w:p>
    <w:p w:rsidR="00853F89" w:rsidRPr="00CD442E" w:rsidRDefault="00853F89" w:rsidP="00853F89">
      <w:pPr>
        <w:pStyle w:val="a9"/>
        <w:keepNext/>
        <w:widowControl w:val="0"/>
        <w:spacing w:after="0"/>
        <w:ind w:firstLine="709"/>
        <w:jc w:val="both"/>
        <w:rPr>
          <w:b/>
          <w:sz w:val="26"/>
          <w:szCs w:val="26"/>
          <w:lang w:val="uz-Cyrl-UZ"/>
        </w:rPr>
      </w:pPr>
      <w:r w:rsidRPr="00CD442E">
        <w:rPr>
          <w:b/>
          <w:sz w:val="26"/>
          <w:szCs w:val="26"/>
          <w:lang w:val="uz-Cyrl-UZ"/>
        </w:rPr>
        <w:t>14.8.</w:t>
      </w:r>
      <w:r w:rsidRPr="00CD442E">
        <w:rPr>
          <w:sz w:val="26"/>
          <w:szCs w:val="26"/>
          <w:lang w:val="uz-Cyrl-UZ"/>
        </w:rPr>
        <w:t xml:space="preserve"> </w:t>
      </w:r>
      <w:r w:rsidRPr="00CD442E">
        <w:rPr>
          <w:b/>
          <w:sz w:val="26"/>
          <w:szCs w:val="26"/>
          <w:lang w:val="uz-Cyrl-UZ"/>
        </w:rPr>
        <w:t>Касаба уюшма қўмитаси:</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а) муассасанинг ижтимоий ва иқтисодий ривожланиш дастурларини бажарилишига кўмаклашиш, бу борада ходимлар ташаббуси ва ижодиётини қўллаб-қувватлаш ва ривожлантириш;</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б) иш хақи тўланиши, жамоа шартномаси бўйича қўшимча тўловлар берилиши тўғрилигини, шунингдек меҳнат муҳофазаси ва хавфсизлик техникаси шароитларини яхшилаш бўйича тадбирлар бажарилишини назорат қилиш;</w:t>
      </w:r>
    </w:p>
    <w:p w:rsidR="00853F89" w:rsidRPr="00CD442E" w:rsidRDefault="00853F89" w:rsidP="00853F89">
      <w:pPr>
        <w:pStyle w:val="23"/>
        <w:spacing w:after="0"/>
        <w:ind w:firstLine="709"/>
        <w:jc w:val="both"/>
        <w:rPr>
          <w:sz w:val="26"/>
          <w:szCs w:val="26"/>
          <w:lang w:val="uz-Cyrl-UZ"/>
        </w:rPr>
      </w:pPr>
      <w:r w:rsidRPr="00CD442E">
        <w:rPr>
          <w:sz w:val="26"/>
          <w:szCs w:val="26"/>
          <w:lang w:val="uz-Cyrl-UZ"/>
        </w:rPr>
        <w:t>в) меҳнат тўғрисидаги қонунлар ижросини назорат қилиш, ходимлар ҳуқуқий саводҳонлигини юксалтиришга кўмаклашиш;</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г) касаба уюшма аъзоларининг меҳнат қилиш ҳуқуқини ҳимоя қилиш;</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д) иш жойларидаги мавжуд камчиликларни ўз вақтида бартараф этилишига эришиш ва иш жойларини меҳнат муҳофазаси, хавфсизлик техникаси ва саноат санитарияси қоидалари талабларига мувофиқ холатга олиб келиш борасида иш берувчи томонидан тегишли чоралар кўрилишини талаб қилиш;</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е) ходимлар ва уларнинг оила аъзоларини дам олиши ва соғломланиши учун ходимларнинг аризаларини тегишли соғломлаштириш масканларига йўлланмалар билан Ўзбекистон касаба уюшмалари Федерацияси Кенгаши томонидан тасдиқланган меъёрлар доирасида таъминлаш;</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ж) муассасада меҳнат ва турмуш шароитлари аҳволининг жамоат назоратини ташкил қилиш ва амалга ошириш;</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з) касаба уюшма аъзолари орасида меҳнат ва ишлабчиқариш интизомини мустаҳкамлашга қаратилган тушунтириш ва ташкилий ишларни олиб бориш, можароларга олиб келувчи вазиятларни олдини олишга қаратилган чоралар кўриш;</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и) хар хил танловлар, спорт мусобақалари ғолибларини тақдирлаш учун рағбатлантирувчи совғалар ва мукофотлар таъсис этиш;</w:t>
      </w:r>
    </w:p>
    <w:p w:rsidR="00853F89" w:rsidRPr="00CD442E" w:rsidRDefault="00853F89" w:rsidP="00853F89">
      <w:pPr>
        <w:widowControl w:val="0"/>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 xml:space="preserve">к) “Соғлиқни сақлашни ташкил этиш ва бошқариш” журналига, касаба уюшмалари Федерациясининг “Ишонч”, </w:t>
      </w:r>
      <w:r w:rsidRPr="00CD442E">
        <w:rPr>
          <w:rFonts w:ascii="Times New Roman" w:hAnsi="Times New Roman" w:cs="Times New Roman"/>
          <w:bCs/>
          <w:iCs/>
          <w:sz w:val="26"/>
          <w:szCs w:val="26"/>
          <w:lang w:val="uz-Cyrl-UZ"/>
        </w:rPr>
        <w:t>“Ишонч-Доверие” газеталарига обунани таъминлаш мажбуриятларини олади.</w:t>
      </w:r>
    </w:p>
    <w:p w:rsidR="00853F89" w:rsidRPr="00CD442E" w:rsidRDefault="00853F89" w:rsidP="00853F89">
      <w:pPr>
        <w:pStyle w:val="af4"/>
        <w:widowControl w:val="0"/>
        <w:spacing w:after="0"/>
        <w:ind w:left="0" w:firstLine="709"/>
        <w:jc w:val="both"/>
        <w:rPr>
          <w:sz w:val="26"/>
          <w:szCs w:val="26"/>
          <w:lang w:val="uz-Cyrl-UZ"/>
        </w:rPr>
      </w:pPr>
      <w:r w:rsidRPr="00CD442E">
        <w:rPr>
          <w:b/>
          <w:sz w:val="26"/>
          <w:szCs w:val="26"/>
          <w:lang w:val="uz-Cyrl-UZ"/>
        </w:rPr>
        <w:t>14.9.</w:t>
      </w:r>
      <w:r w:rsidRPr="00CD442E">
        <w:rPr>
          <w:sz w:val="26"/>
          <w:szCs w:val="26"/>
          <w:lang w:val="uz-Cyrl-UZ"/>
        </w:rPr>
        <w:t xml:space="preserve"> Ўзбекистон Республикасининг “Касаба уюшмалари, уларнинг ҳуқуқлари ва фаолиятининг кафолатлари тўғрисида”ги Қонунига биноан касаба уюшма органларига сайланиб ишлаб чиқариш фаолиятидан озод этилган шахсларга уларнинг ваколат муддатлари тугаганидан сўнг аввалги ёки шунга тенг иш берилиши керак. </w:t>
      </w:r>
    </w:p>
    <w:p w:rsidR="00853F89" w:rsidRPr="00CD442E" w:rsidRDefault="00853F89" w:rsidP="00853F89">
      <w:pPr>
        <w:pStyle w:val="af4"/>
        <w:widowControl w:val="0"/>
        <w:spacing w:after="0"/>
        <w:ind w:left="0" w:firstLine="709"/>
        <w:jc w:val="both"/>
        <w:rPr>
          <w:sz w:val="26"/>
          <w:szCs w:val="26"/>
          <w:lang w:val="uz-Cyrl-UZ"/>
        </w:rPr>
      </w:pPr>
      <w:r w:rsidRPr="00CD442E">
        <w:rPr>
          <w:sz w:val="26"/>
          <w:szCs w:val="26"/>
          <w:lang w:val="uz-Cyrl-UZ"/>
        </w:rPr>
        <w:t>Мазкур кафолатни тўлиқ амалга ошириш мақсадида иш берувчи</w:t>
      </w:r>
      <w:r w:rsidRPr="00CD442E">
        <w:rPr>
          <w:b/>
          <w:sz w:val="26"/>
          <w:szCs w:val="26"/>
          <w:lang w:val="uz-Cyrl-UZ"/>
        </w:rPr>
        <w:t xml:space="preserve"> </w:t>
      </w:r>
      <w:r w:rsidRPr="00CD442E">
        <w:rPr>
          <w:sz w:val="26"/>
          <w:szCs w:val="26"/>
          <w:lang w:val="uz-Cyrl-UZ"/>
        </w:rPr>
        <w:t>касаба уюшмасига сайланган ходимларнинг бўшаб қолган иш ўринларига янги ходимларни фақатгина муайян муддатга тузилган меҳнат шартномаларига биноан ишга қабул қилиш мажбуриятини олади.</w:t>
      </w:r>
    </w:p>
    <w:p w:rsidR="00853F89" w:rsidRPr="00CD442E" w:rsidRDefault="00853F89" w:rsidP="00853F89">
      <w:pPr>
        <w:widowControl w:val="0"/>
        <w:spacing w:after="0"/>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lastRenderedPageBreak/>
        <w:t>14.10.</w:t>
      </w:r>
      <w:r w:rsidRPr="00CD442E">
        <w:rPr>
          <w:rFonts w:ascii="Times New Roman" w:hAnsi="Times New Roman" w:cs="Times New Roman"/>
          <w:sz w:val="26"/>
          <w:szCs w:val="26"/>
          <w:lang w:val="uz-Cyrl-UZ"/>
        </w:rPr>
        <w:t xml:space="preserve"> ХМТнинг “</w:t>
      </w:r>
      <w:r w:rsidRPr="00CD442E">
        <w:rPr>
          <w:rFonts w:ascii="Times New Roman" w:hAnsi="Times New Roman" w:cs="Times New Roman"/>
          <w:noProof/>
          <w:sz w:val="26"/>
          <w:szCs w:val="26"/>
          <w:lang w:val="uz-Cyrl-UZ"/>
        </w:rPr>
        <w:t xml:space="preserve">Корхоналарда ходимлар вакилларининг ҳуқуқларини ҳимоя қилиш ва уларга бериладиган имкониятлар тўғрисида”ги 135-Конвенциясига, шунингдек </w:t>
      </w:r>
      <w:r w:rsidRPr="00CD442E">
        <w:rPr>
          <w:rFonts w:ascii="Times New Roman" w:hAnsi="Times New Roman" w:cs="Times New Roman"/>
          <w:sz w:val="26"/>
          <w:szCs w:val="26"/>
          <w:lang w:val="uz-Cyrl-UZ"/>
        </w:rPr>
        <w:t xml:space="preserve">Ўзбекистон </w:t>
      </w:r>
      <w:r w:rsidRPr="00CD442E">
        <w:rPr>
          <w:rFonts w:ascii="Times New Roman" w:hAnsi="Times New Roman" w:cs="Times New Roman"/>
          <w:iCs/>
          <w:sz w:val="26"/>
          <w:szCs w:val="26"/>
          <w:lang w:val="uz-Cyrl-UZ"/>
        </w:rPr>
        <w:t>Республикаси</w:t>
      </w:r>
      <w:r w:rsidRPr="00CD442E">
        <w:rPr>
          <w:rFonts w:ascii="Times New Roman" w:hAnsi="Times New Roman" w:cs="Times New Roman"/>
          <w:sz w:val="26"/>
          <w:szCs w:val="26"/>
          <w:lang w:val="uz-Cyrl-UZ"/>
        </w:rPr>
        <w:t xml:space="preserve"> Адлия вазирлигида 18.12.1995 йил 196-рақам билан рўхатга олинган </w:t>
      </w:r>
      <w:r w:rsidRPr="00CD442E">
        <w:rPr>
          <w:rFonts w:ascii="Times New Roman" w:hAnsi="Times New Roman" w:cs="Times New Roman"/>
          <w:noProof/>
          <w:sz w:val="26"/>
          <w:szCs w:val="26"/>
          <w:lang w:val="uz-Cyrl-UZ"/>
        </w:rPr>
        <w:t xml:space="preserve">“Меҳнат муҳофазаси бўйича вакил ҳақида Низом”нинг 12-бандига биноан ходимларнинг қуйидаги тоифалари мазкур </w:t>
      </w:r>
      <w:r w:rsidRPr="00CD442E">
        <w:rPr>
          <w:rFonts w:ascii="Times New Roman" w:hAnsi="Times New Roman" w:cs="Times New Roman"/>
          <w:b/>
          <w:noProof/>
          <w:sz w:val="26"/>
          <w:szCs w:val="26"/>
          <w:lang w:val="uz-Cyrl-UZ"/>
        </w:rPr>
        <w:t>Шартнома</w:t>
      </w:r>
      <w:r w:rsidRPr="00CD442E">
        <w:rPr>
          <w:rFonts w:ascii="Times New Roman" w:hAnsi="Times New Roman" w:cs="Times New Roman"/>
          <w:noProof/>
          <w:sz w:val="26"/>
          <w:szCs w:val="26"/>
          <w:lang w:val="uz-Cyrl-UZ"/>
        </w:rPr>
        <w:t xml:space="preserve"> мақсадларида </w:t>
      </w:r>
      <w:r w:rsidRPr="00CD442E">
        <w:rPr>
          <w:rFonts w:ascii="Times New Roman" w:hAnsi="Times New Roman" w:cs="Times New Roman"/>
          <w:b/>
          <w:noProof/>
          <w:sz w:val="26"/>
          <w:szCs w:val="26"/>
          <w:lang w:val="uz-Cyrl-UZ"/>
        </w:rPr>
        <w:t>Ходимлар вакиллари</w:t>
      </w:r>
      <w:r w:rsidRPr="00CD442E">
        <w:rPr>
          <w:rFonts w:ascii="Times New Roman" w:hAnsi="Times New Roman" w:cs="Times New Roman"/>
          <w:noProof/>
          <w:sz w:val="26"/>
          <w:szCs w:val="26"/>
          <w:lang w:val="uz-Cyrl-UZ"/>
        </w:rPr>
        <w:t xml:space="preserve"> деб эътироф этиладилар:</w:t>
      </w:r>
    </w:p>
    <w:p w:rsidR="00853F89" w:rsidRPr="00CD442E" w:rsidRDefault="00853F89" w:rsidP="00853F89">
      <w:pPr>
        <w:widowControl w:val="0"/>
        <w:spacing w:after="0"/>
        <w:ind w:firstLine="709"/>
        <w:jc w:val="both"/>
        <w:rPr>
          <w:rFonts w:ascii="Times New Roman" w:hAnsi="Times New Roman" w:cs="Times New Roman"/>
          <w:sz w:val="26"/>
          <w:szCs w:val="26"/>
        </w:rPr>
      </w:pPr>
      <w:r w:rsidRPr="00CD442E">
        <w:rPr>
          <w:rFonts w:ascii="Times New Roman" w:hAnsi="Times New Roman" w:cs="Times New Roman"/>
          <w:sz w:val="26"/>
          <w:szCs w:val="26"/>
        </w:rPr>
        <w:t>а) сайлаб қўйиладиган касаба уюшма органлари аъзолари;</w:t>
      </w:r>
    </w:p>
    <w:p w:rsidR="00853F89" w:rsidRPr="00CD442E" w:rsidRDefault="00853F89" w:rsidP="00853F89">
      <w:pPr>
        <w:widowControl w:val="0"/>
        <w:spacing w:after="0"/>
        <w:ind w:firstLine="709"/>
        <w:jc w:val="both"/>
        <w:rPr>
          <w:rFonts w:ascii="Times New Roman" w:hAnsi="Times New Roman" w:cs="Times New Roman"/>
          <w:sz w:val="26"/>
          <w:szCs w:val="26"/>
        </w:rPr>
      </w:pPr>
      <w:r w:rsidRPr="00CD442E">
        <w:rPr>
          <w:rFonts w:ascii="Times New Roman" w:hAnsi="Times New Roman" w:cs="Times New Roman"/>
          <w:sz w:val="26"/>
          <w:szCs w:val="26"/>
        </w:rPr>
        <w:t>б)</w:t>
      </w:r>
      <w:r w:rsidRPr="00CD442E">
        <w:rPr>
          <w:rFonts w:ascii="Times New Roman" w:hAnsi="Times New Roman" w:cs="Times New Roman"/>
          <w:sz w:val="26"/>
          <w:szCs w:val="26"/>
          <w:lang w:val="uz-Cyrl-UZ"/>
        </w:rPr>
        <w:t xml:space="preserve"> </w:t>
      </w:r>
      <w:r w:rsidRPr="00CD442E">
        <w:rPr>
          <w:rFonts w:ascii="Times New Roman" w:hAnsi="Times New Roman" w:cs="Times New Roman"/>
          <w:sz w:val="26"/>
          <w:szCs w:val="26"/>
        </w:rPr>
        <w:t>меҳнатни муҳофаза қилиш бўйича вакиллар;</w:t>
      </w:r>
    </w:p>
    <w:p w:rsidR="00853F89" w:rsidRPr="00CD442E" w:rsidRDefault="00853F89" w:rsidP="00853F89">
      <w:pPr>
        <w:widowControl w:val="0"/>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rPr>
        <w:t>в) меҳнат низолари комиссиясининг аъзолари</w:t>
      </w:r>
      <w:r w:rsidRPr="00CD442E">
        <w:rPr>
          <w:rFonts w:ascii="Times New Roman" w:hAnsi="Times New Roman" w:cs="Times New Roman"/>
          <w:sz w:val="26"/>
          <w:szCs w:val="26"/>
          <w:lang w:val="uz-Cyrl-UZ"/>
        </w:rPr>
        <w:t>.</w:t>
      </w:r>
    </w:p>
    <w:p w:rsidR="00853F89" w:rsidRPr="00CD442E" w:rsidRDefault="00853F89" w:rsidP="00853F89">
      <w:pPr>
        <w:widowControl w:val="0"/>
        <w:spacing w:after="0"/>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14.11.</w:t>
      </w:r>
      <w:r w:rsidRPr="00CD442E">
        <w:rPr>
          <w:rFonts w:ascii="Times New Roman" w:hAnsi="Times New Roman" w:cs="Times New Roman"/>
          <w:sz w:val="26"/>
          <w:szCs w:val="26"/>
          <w:lang w:val="uz-Cyrl-UZ"/>
        </w:rPr>
        <w:t xml:space="preserve"> Ишлаб чиқаришдаги асосий ишидан озод қилинмаган </w:t>
      </w:r>
      <w:r w:rsidRPr="00CD442E">
        <w:rPr>
          <w:rFonts w:ascii="Times New Roman" w:hAnsi="Times New Roman" w:cs="Times New Roman"/>
          <w:b/>
          <w:noProof/>
          <w:sz w:val="26"/>
          <w:szCs w:val="26"/>
          <w:lang w:val="uz-Cyrl-UZ"/>
        </w:rPr>
        <w:t>ходимлар вакилларига</w:t>
      </w:r>
      <w:r w:rsidRPr="00CD442E">
        <w:rPr>
          <w:rFonts w:ascii="Times New Roman" w:hAnsi="Times New Roman" w:cs="Times New Roman"/>
          <w:noProof/>
          <w:sz w:val="26"/>
          <w:szCs w:val="26"/>
          <w:lang w:val="uz-Cyrl-UZ"/>
        </w:rPr>
        <w:t xml:space="preserve"> жамоатчилик ишларини бажариш учун хар ҳафтада икки соатдан бўш вақт берилади ва бу давр учун уларга ўртача иш ҳақи сақлаб қолинади.</w:t>
      </w:r>
    </w:p>
    <w:p w:rsidR="00853F89" w:rsidRPr="00CD442E" w:rsidRDefault="00853F89" w:rsidP="00853F89">
      <w:pPr>
        <w:autoSpaceDE w:val="0"/>
        <w:autoSpaceDN w:val="0"/>
        <w:adjustRightInd w:val="0"/>
        <w:spacing w:after="0"/>
        <w:ind w:firstLine="709"/>
        <w:jc w:val="both"/>
        <w:rPr>
          <w:rFonts w:ascii="Times New Roman" w:hAnsi="Times New Roman" w:cs="Times New Roman"/>
          <w:noProof/>
          <w:sz w:val="26"/>
          <w:szCs w:val="26"/>
          <w:lang w:val="uz-Cyrl-UZ"/>
        </w:rPr>
      </w:pPr>
      <w:r w:rsidRPr="00CD442E">
        <w:rPr>
          <w:rFonts w:ascii="Times New Roman" w:hAnsi="Times New Roman" w:cs="Times New Roman"/>
          <w:b/>
          <w:sz w:val="26"/>
          <w:szCs w:val="26"/>
          <w:lang w:val="uz-Cyrl-UZ"/>
        </w:rPr>
        <w:t>14.12.</w:t>
      </w:r>
      <w:r w:rsidRPr="00CD442E">
        <w:rPr>
          <w:rFonts w:ascii="Times New Roman" w:hAnsi="Times New Roman" w:cs="Times New Roman"/>
          <w:sz w:val="26"/>
          <w:szCs w:val="26"/>
          <w:lang w:val="uz-Cyrl-UZ"/>
        </w:rPr>
        <w:t xml:space="preserve"> Ишлаб чиқаришдаги асосий ишидан озод қилинмаган </w:t>
      </w:r>
      <w:r w:rsidRPr="00CD442E">
        <w:rPr>
          <w:rFonts w:ascii="Times New Roman" w:hAnsi="Times New Roman" w:cs="Times New Roman"/>
          <w:noProof/>
          <w:sz w:val="26"/>
          <w:szCs w:val="26"/>
          <w:lang w:val="uz-Cyrl-UZ"/>
        </w:rPr>
        <w:t>ходимлар вакилларига интизомий жазо чораларини қўллаш, улар</w:t>
      </w:r>
      <w:r w:rsidRPr="00CD442E">
        <w:rPr>
          <w:rFonts w:ascii="Times New Roman" w:hAnsi="Times New Roman" w:cs="Times New Roman"/>
          <w:sz w:val="26"/>
          <w:szCs w:val="26"/>
          <w:lang w:val="uz-Cyrl-UZ"/>
        </w:rPr>
        <w:t xml:space="preserve"> билан </w:t>
      </w:r>
      <w:r w:rsidRPr="00CD442E">
        <w:rPr>
          <w:rFonts w:ascii="Times New Roman" w:hAnsi="Times New Roman" w:cs="Times New Roman"/>
          <w:b/>
          <w:sz w:val="26"/>
          <w:szCs w:val="26"/>
          <w:lang w:val="uz-Cyrl-UZ"/>
        </w:rPr>
        <w:t>иш берувчи</w:t>
      </w:r>
      <w:r w:rsidRPr="00CD442E">
        <w:rPr>
          <w:rFonts w:ascii="Times New Roman" w:hAnsi="Times New Roman" w:cs="Times New Roman"/>
          <w:sz w:val="26"/>
          <w:szCs w:val="26"/>
          <w:lang w:val="uz-Cyrl-UZ"/>
        </w:rPr>
        <w:t xml:space="preserve"> ташаббусига кўра меҳнат шартномасини бекор қилиш амаллари МКда, Ўзбекистон Республикасининг “Касаба уюшмалари, уларнинг ҳуқуқлари ва фаолиятининг кафолатлари тўғрисида”ги Қонунида ҳамда ХМТнинг “</w:t>
      </w:r>
      <w:r w:rsidRPr="00CD442E">
        <w:rPr>
          <w:rFonts w:ascii="Times New Roman" w:hAnsi="Times New Roman" w:cs="Times New Roman"/>
          <w:noProof/>
          <w:sz w:val="26"/>
          <w:szCs w:val="26"/>
          <w:lang w:val="uz-Cyrl-UZ"/>
        </w:rPr>
        <w:t>Корхоналарда ходимлар вакилларининг ҳуқуқларини ҳимоя қилиш ва уларга бериладиган имкониятлар тўғрисида”ги 135-Конвенциясида назарда тутилган чекловларга риоя қилинган холда амалга оширилади.</w:t>
      </w:r>
    </w:p>
    <w:p w:rsidR="00853F89" w:rsidRDefault="00853F89" w:rsidP="00853F89">
      <w:pPr>
        <w:autoSpaceDE w:val="0"/>
        <w:autoSpaceDN w:val="0"/>
        <w:adjustRightInd w:val="0"/>
        <w:spacing w:after="0"/>
        <w:ind w:firstLine="709"/>
        <w:jc w:val="both"/>
        <w:rPr>
          <w:rFonts w:ascii="Times New Roman" w:hAnsi="Times New Roman" w:cs="Times New Roman"/>
          <w:i/>
          <w:color w:val="000000"/>
          <w:sz w:val="26"/>
          <w:szCs w:val="26"/>
          <w:lang w:val="uz-Cyrl-UZ"/>
        </w:rPr>
      </w:pPr>
      <w:r w:rsidRPr="00CD442E">
        <w:rPr>
          <w:rFonts w:ascii="Times New Roman" w:hAnsi="Times New Roman" w:cs="Times New Roman"/>
          <w:b/>
          <w:color w:val="1F497D" w:themeColor="text2"/>
          <w:sz w:val="26"/>
          <w:szCs w:val="26"/>
          <w:lang w:val="uz-Cyrl-UZ"/>
        </w:rPr>
        <w:t>14.13. Касаба уюшмаси қўмитаси</w:t>
      </w:r>
      <w:r w:rsidRPr="00CD442E">
        <w:rPr>
          <w:rFonts w:ascii="Times New Roman" w:hAnsi="Times New Roman" w:cs="Times New Roman"/>
          <w:color w:val="1F497D" w:themeColor="text2"/>
          <w:sz w:val="26"/>
          <w:szCs w:val="26"/>
          <w:lang w:val="uz-Cyrl-UZ"/>
        </w:rPr>
        <w:t xml:space="preserve"> </w:t>
      </w:r>
      <w:r w:rsidRPr="00CD442E">
        <w:rPr>
          <w:rFonts w:ascii="Times New Roman" w:hAnsi="Times New Roman" w:cs="Times New Roman"/>
          <w:b/>
          <w:color w:val="1F497D" w:themeColor="text2"/>
          <w:sz w:val="26"/>
          <w:szCs w:val="26"/>
          <w:lang w:val="uz-Cyrl-UZ"/>
        </w:rPr>
        <w:t>Иш берувчи</w:t>
      </w:r>
      <w:r w:rsidRPr="00CD442E">
        <w:rPr>
          <w:rFonts w:ascii="Times New Roman" w:hAnsi="Times New Roman" w:cs="Times New Roman"/>
          <w:color w:val="1F497D" w:themeColor="text2"/>
          <w:sz w:val="26"/>
          <w:szCs w:val="26"/>
          <w:lang w:val="uz-Cyrl-UZ"/>
        </w:rPr>
        <w:t xml:space="preserve"> томонидан меҳнат ва касаба уюшмалари, уларнинг ҳуқуқлари ва фаолиятининг кафолатлари тўғрисидаги қонун ҳужжатлари нормаларига риоя этилиши устидан жамоатчилик назоратини амалга оширади, аниқланган ҳуқуқбузарликлар бартараф этилишини талаб қилишга ҳақли. Иш берувчи қонун ҳужжатлари бузилишларини бартараф этиш тўғрисидаги тақдимномаларни кўриб чиқиши ва кўриб чиқиш натижалари ҳақида касаба уюшмасига ўн беш кунлик муддат ичида хабар беради</w:t>
      </w:r>
      <w:r w:rsidRPr="00CD442E">
        <w:rPr>
          <w:rFonts w:ascii="Times New Roman" w:hAnsi="Times New Roman" w:cs="Times New Roman"/>
          <w:color w:val="00B050"/>
          <w:sz w:val="26"/>
          <w:szCs w:val="26"/>
          <w:lang w:val="uz-Cyrl-UZ"/>
        </w:rPr>
        <w:t>. (</w:t>
      </w:r>
      <w:r w:rsidRPr="00CD442E">
        <w:rPr>
          <w:rFonts w:ascii="Times New Roman" w:hAnsi="Times New Roman" w:cs="Times New Roman"/>
          <w:i/>
          <w:color w:val="000000"/>
          <w:sz w:val="26"/>
          <w:szCs w:val="26"/>
          <w:lang w:val="uz-Cyrl-UZ"/>
        </w:rPr>
        <w:t xml:space="preserve">Ўзбекистон Республикаси </w:t>
      </w:r>
      <w:r w:rsidRPr="00CD442E">
        <w:rPr>
          <w:rFonts w:ascii="Times New Roman" w:hAnsi="Times New Roman" w:cs="Times New Roman"/>
          <w:bCs/>
          <w:i/>
          <w:color w:val="000000"/>
          <w:sz w:val="26"/>
          <w:szCs w:val="26"/>
          <w:lang w:val="uz-Cyrl-UZ"/>
        </w:rPr>
        <w:t>«Касаба уюшмалари, уларнинг   ҳуқуқлари ва   фаолиятининг   кафолатлари   тўғрисида»</w:t>
      </w:r>
      <w:r w:rsidRPr="00CD442E">
        <w:rPr>
          <w:rFonts w:ascii="Times New Roman" w:hAnsi="Times New Roman" w:cs="Times New Roman"/>
          <w:i/>
          <w:color w:val="000000"/>
          <w:sz w:val="26"/>
          <w:szCs w:val="26"/>
          <w:lang w:val="uz-Cyrl-UZ"/>
        </w:rPr>
        <w:t>ги   Қонунининг 11-моддаси).</w:t>
      </w:r>
    </w:p>
    <w:p w:rsidR="00CD442E" w:rsidRPr="00CD442E" w:rsidRDefault="00CD442E" w:rsidP="00853F89">
      <w:pPr>
        <w:autoSpaceDE w:val="0"/>
        <w:autoSpaceDN w:val="0"/>
        <w:adjustRightInd w:val="0"/>
        <w:spacing w:after="0"/>
        <w:ind w:firstLine="709"/>
        <w:jc w:val="both"/>
        <w:rPr>
          <w:rFonts w:ascii="Times New Roman" w:hAnsi="Times New Roman" w:cs="Times New Roman"/>
          <w:i/>
          <w:color w:val="000000"/>
          <w:sz w:val="10"/>
          <w:szCs w:val="10"/>
          <w:lang w:val="uz-Cyrl-UZ"/>
        </w:rPr>
      </w:pPr>
    </w:p>
    <w:p w:rsidR="00853F89" w:rsidRPr="00CD442E" w:rsidRDefault="00853F89" w:rsidP="00853F89">
      <w:pPr>
        <w:pStyle w:val="3"/>
        <w:ind w:firstLine="709"/>
        <w:rPr>
          <w:sz w:val="26"/>
          <w:szCs w:val="26"/>
        </w:rPr>
      </w:pPr>
      <w:r w:rsidRPr="00CD442E">
        <w:rPr>
          <w:sz w:val="26"/>
          <w:szCs w:val="26"/>
        </w:rPr>
        <w:t>Х</w:t>
      </w:r>
      <w:proofErr w:type="gramStart"/>
      <w:r w:rsidRPr="00CD442E">
        <w:rPr>
          <w:sz w:val="26"/>
          <w:szCs w:val="26"/>
        </w:rPr>
        <w:t>V</w:t>
      </w:r>
      <w:proofErr w:type="gramEnd"/>
      <w:r w:rsidRPr="00CD442E">
        <w:rPr>
          <w:sz w:val="26"/>
          <w:szCs w:val="26"/>
        </w:rPr>
        <w:t xml:space="preserve">. ЖАМОА ШАРТНОМАСИ БАЖАРИЛИШИНИ НАЗОРАТ </w:t>
      </w:r>
      <w:r w:rsidRPr="00CD442E">
        <w:rPr>
          <w:sz w:val="26"/>
          <w:szCs w:val="26"/>
          <w:lang w:val="uz-Cyrl-UZ"/>
        </w:rPr>
        <w:t>Қ</w:t>
      </w:r>
      <w:r w:rsidRPr="00CD442E">
        <w:rPr>
          <w:sz w:val="26"/>
          <w:szCs w:val="26"/>
        </w:rPr>
        <w:t>ИЛИШ</w:t>
      </w:r>
    </w:p>
    <w:p w:rsidR="00853F89" w:rsidRPr="00CD442E" w:rsidRDefault="00853F89" w:rsidP="00853F89">
      <w:pPr>
        <w:spacing w:after="0"/>
        <w:ind w:firstLine="709"/>
        <w:jc w:val="both"/>
        <w:rPr>
          <w:rFonts w:ascii="Times New Roman" w:hAnsi="Times New Roman" w:cs="Times New Roman"/>
          <w:sz w:val="10"/>
          <w:szCs w:val="10"/>
        </w:rPr>
      </w:pPr>
    </w:p>
    <w:p w:rsidR="00853F89" w:rsidRPr="00CD442E" w:rsidRDefault="00853F89" w:rsidP="00853F89">
      <w:pPr>
        <w:widowControl w:val="0"/>
        <w:spacing w:after="0"/>
        <w:ind w:firstLine="709"/>
        <w:jc w:val="both"/>
        <w:rPr>
          <w:rFonts w:ascii="Times New Roman" w:hAnsi="Times New Roman" w:cs="Times New Roman"/>
          <w:i/>
          <w:color w:val="000000"/>
          <w:sz w:val="26"/>
          <w:szCs w:val="26"/>
          <w:lang w:val="uz-Cyrl-UZ"/>
        </w:rPr>
      </w:pPr>
      <w:r w:rsidRPr="00CD442E">
        <w:rPr>
          <w:rFonts w:ascii="Times New Roman" w:hAnsi="Times New Roman" w:cs="Times New Roman"/>
          <w:b/>
          <w:color w:val="1F497D" w:themeColor="text2"/>
          <w:sz w:val="26"/>
          <w:szCs w:val="26"/>
          <w:lang w:val="uz-Cyrl-UZ"/>
        </w:rPr>
        <w:t>15.1. Касаба уюшмаси қўмитаси</w:t>
      </w:r>
      <w:r w:rsidRPr="00CD442E">
        <w:rPr>
          <w:rFonts w:ascii="Times New Roman" w:hAnsi="Times New Roman" w:cs="Times New Roman"/>
          <w:color w:val="1F497D" w:themeColor="text2"/>
          <w:sz w:val="26"/>
          <w:szCs w:val="26"/>
          <w:lang w:val="uz-Cyrl-UZ"/>
        </w:rPr>
        <w:t xml:space="preserve"> юридик шахс сифатида рўйхатдан ўтгани ёки ўтмаганидан қатъи назар </w:t>
      </w:r>
      <w:r w:rsidRPr="00CD442E">
        <w:rPr>
          <w:rFonts w:ascii="Times New Roman" w:hAnsi="Times New Roman" w:cs="Times New Roman"/>
          <w:b/>
          <w:color w:val="1F497D" w:themeColor="text2"/>
          <w:sz w:val="26"/>
          <w:szCs w:val="26"/>
          <w:lang w:val="uz-Cyrl-UZ"/>
        </w:rPr>
        <w:t>Иш берувчи</w:t>
      </w:r>
      <w:r w:rsidRPr="00CD442E">
        <w:rPr>
          <w:rFonts w:ascii="Times New Roman" w:hAnsi="Times New Roman" w:cs="Times New Roman"/>
          <w:color w:val="1F497D" w:themeColor="text2"/>
          <w:sz w:val="26"/>
          <w:szCs w:val="26"/>
          <w:lang w:val="uz-Cyrl-UZ"/>
        </w:rPr>
        <w:t xml:space="preserve"> билан жамоа музокараларини олиб боришда ва жамоа шартномасини тузишда устувор ҳуқуққа эга, унинг бажарилиши юзасидан жамоатчилик назоратини амалга оширади.</w:t>
      </w:r>
      <w:r w:rsidRPr="00CD442E">
        <w:rPr>
          <w:rFonts w:ascii="Times New Roman" w:hAnsi="Times New Roman" w:cs="Times New Roman"/>
          <w:color w:val="00B050"/>
          <w:sz w:val="26"/>
          <w:szCs w:val="26"/>
          <w:lang w:val="uz-Cyrl-UZ"/>
        </w:rPr>
        <w:t xml:space="preserve"> (</w:t>
      </w:r>
      <w:r w:rsidRPr="00CD442E">
        <w:rPr>
          <w:rFonts w:ascii="Times New Roman" w:hAnsi="Times New Roman" w:cs="Times New Roman"/>
          <w:i/>
          <w:color w:val="000000"/>
          <w:sz w:val="26"/>
          <w:szCs w:val="26"/>
          <w:lang w:val="uz-Cyrl-UZ"/>
        </w:rPr>
        <w:t xml:space="preserve">Ўзбекистон Республикаси </w:t>
      </w:r>
      <w:r w:rsidRPr="00CD442E">
        <w:rPr>
          <w:rFonts w:ascii="Times New Roman" w:hAnsi="Times New Roman" w:cs="Times New Roman"/>
          <w:bCs/>
          <w:i/>
          <w:color w:val="000000"/>
          <w:sz w:val="26"/>
          <w:szCs w:val="26"/>
          <w:lang w:val="uz-Cyrl-UZ"/>
        </w:rPr>
        <w:t>«Касаба уюшмалари, уларнинг ҳуқуқлари ва фаолиятининг кафолатлари тўғрисида»</w:t>
      </w:r>
      <w:r w:rsidRPr="00CD442E">
        <w:rPr>
          <w:rFonts w:ascii="Times New Roman" w:hAnsi="Times New Roman" w:cs="Times New Roman"/>
          <w:i/>
          <w:color w:val="000000"/>
          <w:sz w:val="26"/>
          <w:szCs w:val="26"/>
          <w:lang w:val="uz-Cyrl-UZ"/>
        </w:rPr>
        <w:t>ги Қонунининг 1- ва 9-моддалари).</w:t>
      </w:r>
    </w:p>
    <w:p w:rsidR="00853F89" w:rsidRPr="00CD442E" w:rsidRDefault="00853F89" w:rsidP="00853F89">
      <w:pPr>
        <w:widowControl w:val="0"/>
        <w:spacing w:after="0"/>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 xml:space="preserve">15.2. </w:t>
      </w:r>
      <w:r w:rsidRPr="00CD442E">
        <w:rPr>
          <w:rFonts w:ascii="Times New Roman" w:hAnsi="Times New Roman" w:cs="Times New Roman"/>
          <w:sz w:val="26"/>
          <w:szCs w:val="26"/>
        </w:rPr>
        <w:t xml:space="preserve">Тарафлар </w:t>
      </w:r>
      <w:r w:rsidRPr="00CD442E">
        <w:rPr>
          <w:rFonts w:ascii="Times New Roman" w:hAnsi="Times New Roman" w:cs="Times New Roman"/>
          <w:sz w:val="26"/>
          <w:szCs w:val="26"/>
          <w:lang w:val="uz-Cyrl-UZ"/>
        </w:rPr>
        <w:t xml:space="preserve">тенглик асосида, мазкур </w:t>
      </w:r>
      <w:r w:rsidRPr="00CD442E">
        <w:rPr>
          <w:rFonts w:ascii="Times New Roman" w:hAnsi="Times New Roman" w:cs="Times New Roman"/>
          <w:b/>
          <w:sz w:val="26"/>
          <w:szCs w:val="26"/>
          <w:lang w:val="uz-Cyrl-UZ"/>
        </w:rPr>
        <w:t xml:space="preserve">Шартнома </w:t>
      </w:r>
      <w:r w:rsidRPr="00CD442E">
        <w:rPr>
          <w:rFonts w:ascii="Times New Roman" w:hAnsi="Times New Roman" w:cs="Times New Roman"/>
          <w:sz w:val="26"/>
          <w:szCs w:val="26"/>
          <w:lang w:val="uz-Cyrl-UZ"/>
        </w:rPr>
        <w:t xml:space="preserve">бажарилишини </w:t>
      </w:r>
      <w:r w:rsidRPr="00CD442E">
        <w:rPr>
          <w:rFonts w:ascii="Times New Roman" w:hAnsi="Times New Roman" w:cs="Times New Roman"/>
          <w:sz w:val="26"/>
          <w:szCs w:val="26"/>
        </w:rPr>
        <w:t xml:space="preserve">текшириб борувчи </w:t>
      </w:r>
      <w:r w:rsidRPr="00CD442E">
        <w:rPr>
          <w:rFonts w:ascii="Times New Roman" w:hAnsi="Times New Roman" w:cs="Times New Roman"/>
          <w:sz w:val="26"/>
          <w:szCs w:val="26"/>
          <w:lang w:val="uz-Cyrl-UZ"/>
        </w:rPr>
        <w:t xml:space="preserve"> комиссия тузишни ўз зиммаларига оладилар.</w:t>
      </w:r>
    </w:p>
    <w:p w:rsidR="00853F89" w:rsidRPr="00CD442E" w:rsidRDefault="00853F89" w:rsidP="00853F89">
      <w:pPr>
        <w:pStyle w:val="a9"/>
        <w:widowControl w:val="0"/>
        <w:spacing w:after="0"/>
        <w:ind w:firstLine="709"/>
        <w:jc w:val="both"/>
        <w:rPr>
          <w:sz w:val="26"/>
          <w:szCs w:val="26"/>
          <w:lang w:val="uz-Cyrl-UZ"/>
        </w:rPr>
      </w:pPr>
      <w:r w:rsidRPr="00CD442E">
        <w:rPr>
          <w:b/>
          <w:sz w:val="26"/>
          <w:szCs w:val="26"/>
          <w:lang w:val="uz-Cyrl-UZ"/>
        </w:rPr>
        <w:t xml:space="preserve">15.3. </w:t>
      </w:r>
      <w:r w:rsidRPr="00CD442E">
        <w:rPr>
          <w:sz w:val="26"/>
          <w:szCs w:val="26"/>
          <w:lang w:val="uz-Cyrl-UZ"/>
        </w:rPr>
        <w:t xml:space="preserve">Тарафлар йилда ____ маротаба мазкур </w:t>
      </w:r>
      <w:r w:rsidRPr="00CD442E">
        <w:rPr>
          <w:b/>
          <w:sz w:val="26"/>
          <w:szCs w:val="26"/>
          <w:lang w:val="uz-Cyrl-UZ"/>
        </w:rPr>
        <w:t>Шартнома</w:t>
      </w:r>
      <w:r w:rsidRPr="00CD442E">
        <w:rPr>
          <w:sz w:val="26"/>
          <w:szCs w:val="26"/>
          <w:lang w:val="uz-Cyrl-UZ"/>
        </w:rPr>
        <w:t xml:space="preserve"> бажарилиши юзасидан текширув ўтказиш ва текширув натижаларини мехнат жамоасининг умумий йиғилиши (конференцияси)да муҳокама қилишни ўз зиммаларига </w:t>
      </w:r>
      <w:r w:rsidRPr="00CD442E">
        <w:rPr>
          <w:sz w:val="26"/>
          <w:szCs w:val="26"/>
          <w:lang w:val="uz-Cyrl-UZ"/>
        </w:rPr>
        <w:lastRenderedPageBreak/>
        <w:t>оладилар.</w:t>
      </w:r>
    </w:p>
    <w:p w:rsidR="00853F89" w:rsidRPr="00CD442E" w:rsidRDefault="00853F89" w:rsidP="00853F89">
      <w:pPr>
        <w:widowControl w:val="0"/>
        <w:spacing w:after="0"/>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 xml:space="preserve">15.4. </w:t>
      </w:r>
      <w:r w:rsidRPr="00CD442E">
        <w:rPr>
          <w:rFonts w:ascii="Times New Roman" w:hAnsi="Times New Roman" w:cs="Times New Roman"/>
          <w:sz w:val="26"/>
          <w:szCs w:val="26"/>
          <w:lang w:val="uz-Cyrl-UZ"/>
        </w:rPr>
        <w:t xml:space="preserve">Тарафлар Бош, тармоқ (тариф), ҳудудий (минтақавий), ҳудудий-тармоқ келишувларини тан олиб, уларни бажариш мажбуриятини ўз зиммаларига оладилар. Башарти юқорида номлари келтирилган келишувларга ўзгартишлар киритилса, </w:t>
      </w:r>
      <w:r w:rsidRPr="00CD442E">
        <w:rPr>
          <w:rFonts w:ascii="Times New Roman" w:hAnsi="Times New Roman" w:cs="Times New Roman"/>
          <w:b/>
          <w:sz w:val="26"/>
          <w:szCs w:val="26"/>
          <w:lang w:val="uz-Cyrl-UZ"/>
        </w:rPr>
        <w:t>иш берувчи</w:t>
      </w:r>
      <w:r w:rsidRPr="00CD442E">
        <w:rPr>
          <w:rFonts w:ascii="Times New Roman" w:hAnsi="Times New Roman" w:cs="Times New Roman"/>
          <w:sz w:val="26"/>
          <w:szCs w:val="26"/>
          <w:lang w:val="uz-Cyrl-UZ"/>
        </w:rPr>
        <w:t xml:space="preserve"> ва </w:t>
      </w:r>
      <w:r w:rsidRPr="00CD442E">
        <w:rPr>
          <w:rFonts w:ascii="Times New Roman" w:hAnsi="Times New Roman" w:cs="Times New Roman"/>
          <w:b/>
          <w:sz w:val="26"/>
          <w:szCs w:val="26"/>
          <w:lang w:val="uz-Cyrl-UZ"/>
        </w:rPr>
        <w:t>касаба уюшмаси қўмитаси</w:t>
      </w:r>
      <w:r w:rsidRPr="00CD442E">
        <w:rPr>
          <w:rFonts w:ascii="Times New Roman" w:hAnsi="Times New Roman" w:cs="Times New Roman"/>
          <w:sz w:val="26"/>
          <w:szCs w:val="26"/>
          <w:lang w:val="uz-Cyrl-UZ"/>
        </w:rPr>
        <w:t xml:space="preserve"> 1 ой муддат ичида мазкур Шартномага тегишли ўзгартиш ва қўшимчалар киритиш бўйича музокаралар олиб боришни ўз зиммаларига оладилар.</w:t>
      </w:r>
    </w:p>
    <w:p w:rsidR="00853F89" w:rsidRPr="00CD442E" w:rsidRDefault="00853F89" w:rsidP="00853F89">
      <w:pPr>
        <w:tabs>
          <w:tab w:val="num" w:pos="1134"/>
        </w:tabs>
        <w:spacing w:after="0"/>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 xml:space="preserve">15.5. </w:t>
      </w:r>
      <w:r w:rsidRPr="00CD442E">
        <w:rPr>
          <w:rFonts w:ascii="Times New Roman" w:hAnsi="Times New Roman" w:cs="Times New Roman"/>
          <w:sz w:val="26"/>
          <w:szCs w:val="26"/>
          <w:lang w:val="uz-Cyrl-UZ"/>
        </w:rPr>
        <w:t xml:space="preserve">Тарафлар шуни эътироф этадиларки, уларнинг мазкур </w:t>
      </w:r>
      <w:r w:rsidRPr="00CD442E">
        <w:rPr>
          <w:rFonts w:ascii="Times New Roman" w:hAnsi="Times New Roman" w:cs="Times New Roman"/>
          <w:b/>
          <w:sz w:val="26"/>
          <w:szCs w:val="26"/>
          <w:lang w:val="uz-Cyrl-UZ"/>
        </w:rPr>
        <w:t>Шартномада</w:t>
      </w:r>
      <w:r w:rsidRPr="00CD442E">
        <w:rPr>
          <w:rFonts w:ascii="Times New Roman" w:hAnsi="Times New Roman" w:cs="Times New Roman"/>
          <w:sz w:val="26"/>
          <w:szCs w:val="26"/>
          <w:lang w:val="uz-Cyrl-UZ"/>
        </w:rPr>
        <w:t xml:space="preserve"> акс эттирилган манфаатлари улар томонидан жамоа шартномасининг барча шартлари ва мажбуриятлари сўзсиз бажарилган тақдирдагина рўйёбга чиқиши мумкин. </w:t>
      </w:r>
    </w:p>
    <w:p w:rsidR="00853F89" w:rsidRPr="00CD442E" w:rsidRDefault="00853F89" w:rsidP="00853F89">
      <w:pPr>
        <w:tabs>
          <w:tab w:val="num" w:pos="1134"/>
        </w:tabs>
        <w:spacing w:after="0"/>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15.6. Касаба уюшма қўмитаси</w:t>
      </w:r>
      <w:r w:rsidRPr="00CD442E">
        <w:rPr>
          <w:rFonts w:ascii="Times New Roman" w:hAnsi="Times New Roman" w:cs="Times New Roman"/>
          <w:sz w:val="26"/>
          <w:szCs w:val="26"/>
          <w:lang w:val="uz-Cyrl-UZ"/>
        </w:rPr>
        <w:t>, жамоа шартномаси лойиҳасини маъқуллаш юзасидан чақириладиган меҳнат жамоасининг умумий йиғилиши (конференцияси) дан олдин унинг лойихасини экспертиза учун тармоқ касаба уюшмаси кенгашига тақдим этади.</w:t>
      </w:r>
    </w:p>
    <w:p w:rsidR="00853F89" w:rsidRPr="00CD442E" w:rsidRDefault="00853F89" w:rsidP="00853F89">
      <w:pPr>
        <w:tabs>
          <w:tab w:val="num" w:pos="1134"/>
        </w:tabs>
        <w:spacing w:after="0"/>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15.7.</w:t>
      </w:r>
      <w:r w:rsidRPr="00CD442E">
        <w:rPr>
          <w:rFonts w:ascii="Times New Roman" w:hAnsi="Times New Roman" w:cs="Times New Roman"/>
          <w:sz w:val="26"/>
          <w:szCs w:val="26"/>
          <w:lang w:val="uz-Cyrl-UZ"/>
        </w:rPr>
        <w:t xml:space="preserve"> Мазкур </w:t>
      </w:r>
      <w:r w:rsidRPr="00CD442E">
        <w:rPr>
          <w:rFonts w:ascii="Times New Roman" w:hAnsi="Times New Roman" w:cs="Times New Roman"/>
          <w:b/>
          <w:sz w:val="26"/>
          <w:szCs w:val="26"/>
          <w:lang w:val="uz-Cyrl-UZ"/>
        </w:rPr>
        <w:t>Шартнома</w:t>
      </w:r>
      <w:r w:rsidRPr="00CD442E">
        <w:rPr>
          <w:rFonts w:ascii="Times New Roman" w:hAnsi="Times New Roman" w:cs="Times New Roman"/>
          <w:sz w:val="26"/>
          <w:szCs w:val="26"/>
          <w:lang w:val="uz-Cyrl-UZ"/>
        </w:rPr>
        <w:t xml:space="preserve"> имзолангандан сўнг, тарафлар уни рўйхатдан ўтказиш учун  тармоқ касаба уюшмаси кенгашига тақдим этадилар.</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15.8.</w:t>
      </w:r>
      <w:r w:rsidRPr="00CD442E">
        <w:rPr>
          <w:rFonts w:ascii="Times New Roman" w:hAnsi="Times New Roman" w:cs="Times New Roman"/>
          <w:sz w:val="26"/>
          <w:szCs w:val="26"/>
          <w:lang w:val="uz-Cyrl-UZ"/>
        </w:rPr>
        <w:t xml:space="preserve"> Жамоа шартномаси имзолангандан сўнг</w:t>
      </w:r>
      <w:r w:rsidRPr="00CD442E">
        <w:rPr>
          <w:rFonts w:ascii="Times New Roman" w:hAnsi="Times New Roman" w:cs="Times New Roman"/>
          <w:bCs/>
          <w:sz w:val="26"/>
          <w:szCs w:val="26"/>
          <w:lang w:val="uz-Cyrl-UZ"/>
        </w:rPr>
        <w:t xml:space="preserve"> кунидан бир ойдан кечиктирилмаган муддатда брошюра кўринишида ______ нусхада чиқарилади. Ходимлар жамоа шартномаси матни ва иловалари билан </w:t>
      </w:r>
      <w:r w:rsidRPr="00CD442E">
        <w:rPr>
          <w:rFonts w:ascii="Times New Roman" w:hAnsi="Times New Roman" w:cs="Times New Roman"/>
          <w:b/>
          <w:bCs/>
          <w:sz w:val="26"/>
          <w:szCs w:val="26"/>
          <w:lang w:val="uz-Cyrl-UZ"/>
        </w:rPr>
        <w:t>Муассасанинг</w:t>
      </w:r>
      <w:r w:rsidRPr="00CD442E">
        <w:rPr>
          <w:rFonts w:ascii="Times New Roman" w:hAnsi="Times New Roman" w:cs="Times New Roman"/>
          <w:bCs/>
          <w:sz w:val="26"/>
          <w:szCs w:val="26"/>
          <w:lang w:val="uz-Cyrl-UZ"/>
        </w:rPr>
        <w:t xml:space="preserve"> ходимлар бўлимида, меҳнат муҳофазаси, иш ҳақи ва юридик бўлимларида ҳамда </w:t>
      </w:r>
      <w:r w:rsidRPr="00CD442E">
        <w:rPr>
          <w:rFonts w:ascii="Times New Roman" w:hAnsi="Times New Roman" w:cs="Times New Roman"/>
          <w:b/>
          <w:bCs/>
          <w:sz w:val="26"/>
          <w:szCs w:val="26"/>
          <w:lang w:val="uz-Cyrl-UZ"/>
        </w:rPr>
        <w:t>касаба уюшмаси қўмитасида</w:t>
      </w:r>
      <w:r w:rsidRPr="00CD442E">
        <w:rPr>
          <w:rFonts w:ascii="Times New Roman" w:hAnsi="Times New Roman" w:cs="Times New Roman"/>
          <w:bCs/>
          <w:sz w:val="26"/>
          <w:szCs w:val="26"/>
          <w:lang w:val="uz-Cyrl-UZ"/>
        </w:rPr>
        <w:t xml:space="preserve"> танишишлари мумкин</w:t>
      </w:r>
      <w:r w:rsidRPr="00CD442E">
        <w:rPr>
          <w:rFonts w:ascii="Times New Roman" w:hAnsi="Times New Roman" w:cs="Times New Roman"/>
          <w:sz w:val="26"/>
          <w:szCs w:val="26"/>
          <w:lang w:val="uz-Cyrl-UZ"/>
        </w:rPr>
        <w:t>, тарафлар уни бажарилиши бўйича тадбирлар режаси, масъуллар ва муддатларини белгилаб оладилар.</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15.9.</w:t>
      </w:r>
      <w:r w:rsidRPr="00CD442E">
        <w:rPr>
          <w:rFonts w:ascii="Times New Roman" w:hAnsi="Times New Roman" w:cs="Times New Roman"/>
          <w:sz w:val="26"/>
          <w:szCs w:val="26"/>
          <w:lang w:val="uz-Cyrl-UZ"/>
        </w:rPr>
        <w:t xml:space="preserve"> </w:t>
      </w:r>
      <w:r w:rsidRPr="00CD442E">
        <w:rPr>
          <w:rFonts w:ascii="Times New Roman" w:hAnsi="Times New Roman" w:cs="Times New Roman"/>
          <w:b/>
          <w:sz w:val="26"/>
          <w:szCs w:val="26"/>
          <w:lang w:val="uz-Cyrl-UZ"/>
        </w:rPr>
        <w:t xml:space="preserve">Шартноманинг </w:t>
      </w:r>
      <w:r w:rsidRPr="00CD442E">
        <w:rPr>
          <w:rFonts w:ascii="Times New Roman" w:hAnsi="Times New Roman" w:cs="Times New Roman"/>
          <w:sz w:val="26"/>
          <w:szCs w:val="26"/>
          <w:lang w:val="uz-Cyrl-UZ"/>
        </w:rPr>
        <w:t xml:space="preserve">амал қилиш даврида ёки амал қилиш муддатини узайтириш даврида киритилган ўзгаришлар ва қўшимчалар, қўшимча келишув кўринишида бўлган алоҳида хужжатлар билан расмийлаштирилиб, мазкур </w:t>
      </w:r>
      <w:r w:rsidRPr="00CD442E">
        <w:rPr>
          <w:rFonts w:ascii="Times New Roman" w:hAnsi="Times New Roman" w:cs="Times New Roman"/>
          <w:b/>
          <w:sz w:val="26"/>
          <w:szCs w:val="26"/>
          <w:lang w:val="uz-Cyrl-UZ"/>
        </w:rPr>
        <w:t>Шартноманинг</w:t>
      </w:r>
      <w:r w:rsidRPr="00CD442E">
        <w:rPr>
          <w:rFonts w:ascii="Times New Roman" w:hAnsi="Times New Roman" w:cs="Times New Roman"/>
          <w:sz w:val="26"/>
          <w:szCs w:val="26"/>
          <w:lang w:val="uz-Cyrl-UZ"/>
        </w:rPr>
        <w:t xml:space="preserve"> ажралмас қисми бўлиб хисобланади.</w:t>
      </w:r>
    </w:p>
    <w:p w:rsidR="00853F89"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rPr>
        <w:t>15.</w:t>
      </w:r>
      <w:r w:rsidRPr="00CD442E">
        <w:rPr>
          <w:rFonts w:ascii="Times New Roman" w:hAnsi="Times New Roman" w:cs="Times New Roman"/>
          <w:b/>
          <w:sz w:val="26"/>
          <w:szCs w:val="26"/>
          <w:lang w:val="uz-Cyrl-UZ"/>
        </w:rPr>
        <w:t>10</w:t>
      </w:r>
      <w:r w:rsidRPr="00CD442E">
        <w:rPr>
          <w:rFonts w:ascii="Times New Roman" w:hAnsi="Times New Roman" w:cs="Times New Roman"/>
          <w:b/>
          <w:sz w:val="26"/>
          <w:szCs w:val="26"/>
        </w:rPr>
        <w:t>.</w:t>
      </w:r>
      <w:r w:rsidRPr="00CD442E">
        <w:rPr>
          <w:rFonts w:ascii="Times New Roman" w:hAnsi="Times New Roman" w:cs="Times New Roman"/>
          <w:sz w:val="26"/>
          <w:szCs w:val="26"/>
        </w:rPr>
        <w:t xml:space="preserve"> Жамоа шартномасининг иловалари</w:t>
      </w:r>
      <w:r w:rsidRPr="00CD442E">
        <w:rPr>
          <w:rFonts w:ascii="Times New Roman" w:hAnsi="Times New Roman" w:cs="Times New Roman"/>
          <w:sz w:val="26"/>
          <w:szCs w:val="26"/>
          <w:lang w:val="uz-Cyrl-UZ"/>
        </w:rPr>
        <w:t xml:space="preserve"> унинг</w:t>
      </w:r>
      <w:r w:rsidRPr="00CD442E">
        <w:rPr>
          <w:rFonts w:ascii="Times New Roman" w:hAnsi="Times New Roman" w:cs="Times New Roman"/>
          <w:sz w:val="26"/>
          <w:szCs w:val="26"/>
        </w:rPr>
        <w:t xml:space="preserve"> </w:t>
      </w:r>
      <w:r w:rsidRPr="00CD442E">
        <w:rPr>
          <w:rFonts w:ascii="Times New Roman" w:hAnsi="Times New Roman" w:cs="Times New Roman"/>
          <w:sz w:val="26"/>
          <w:szCs w:val="26"/>
          <w:lang w:val="uz-Cyrl-UZ"/>
        </w:rPr>
        <w:t>ажралмас қисми бўлиб хисобланади.</w:t>
      </w:r>
    </w:p>
    <w:p w:rsidR="00CD442E" w:rsidRPr="00CD442E" w:rsidRDefault="00CD442E" w:rsidP="00853F89">
      <w:pPr>
        <w:spacing w:after="0"/>
        <w:ind w:firstLine="709"/>
        <w:jc w:val="both"/>
        <w:rPr>
          <w:rFonts w:ascii="Times New Roman" w:hAnsi="Times New Roman" w:cs="Times New Roman"/>
          <w:sz w:val="10"/>
          <w:szCs w:val="10"/>
          <w:lang w:val="uz-Cyrl-UZ"/>
        </w:rPr>
      </w:pPr>
    </w:p>
    <w:p w:rsidR="00853F89" w:rsidRPr="00CD442E" w:rsidRDefault="00853F89" w:rsidP="00853F89">
      <w:pPr>
        <w:keepNext/>
        <w:keepLines/>
        <w:widowControl w:val="0"/>
        <w:spacing w:after="0"/>
        <w:ind w:firstLine="709"/>
        <w:jc w:val="center"/>
        <w:rPr>
          <w:rFonts w:ascii="Times New Roman" w:hAnsi="Times New Roman" w:cs="Times New Roman"/>
          <w:b/>
          <w:bCs/>
          <w:sz w:val="26"/>
          <w:szCs w:val="26"/>
          <w:lang w:val="uz-Cyrl-UZ"/>
        </w:rPr>
      </w:pPr>
      <w:r w:rsidRPr="00CD442E">
        <w:rPr>
          <w:rFonts w:ascii="Times New Roman" w:hAnsi="Times New Roman" w:cs="Times New Roman"/>
          <w:b/>
          <w:caps/>
          <w:sz w:val="26"/>
          <w:szCs w:val="26"/>
          <w:lang w:val="uz-Cyrl-UZ"/>
        </w:rPr>
        <w:t>XVI</w:t>
      </w:r>
      <w:r w:rsidRPr="00CD442E">
        <w:rPr>
          <w:rFonts w:ascii="Times New Roman" w:hAnsi="Times New Roman" w:cs="Times New Roman"/>
          <w:b/>
          <w:bCs/>
          <w:sz w:val="26"/>
          <w:szCs w:val="26"/>
          <w:lang w:val="uz-Cyrl-UZ"/>
        </w:rPr>
        <w:t>.  ЖАМОА  ШАРТНОМАСИ  МАЖБУРИЯТЛАРИНИНГ БУЗИЛИШИ  ЁКИ  УЛАРНИ  БАЖАРМАСЛИК  УЧУН  ЖАВОБГАРЛИК</w:t>
      </w:r>
    </w:p>
    <w:p w:rsidR="00853F89" w:rsidRPr="00CD442E" w:rsidRDefault="00853F89" w:rsidP="00853F89">
      <w:pPr>
        <w:keepNext/>
        <w:keepLines/>
        <w:widowControl w:val="0"/>
        <w:spacing w:after="0"/>
        <w:ind w:firstLine="709"/>
        <w:jc w:val="both"/>
        <w:rPr>
          <w:rFonts w:ascii="Times New Roman" w:hAnsi="Times New Roman" w:cs="Times New Roman"/>
          <w:b/>
          <w:bCs/>
          <w:sz w:val="10"/>
          <w:szCs w:val="10"/>
          <w:lang w:val="uz-Cyrl-UZ"/>
        </w:rPr>
      </w:pPr>
    </w:p>
    <w:p w:rsidR="00853F89" w:rsidRPr="00CD442E" w:rsidRDefault="00853F89" w:rsidP="00853F89">
      <w:pPr>
        <w:pStyle w:val="a9"/>
        <w:widowControl w:val="0"/>
        <w:spacing w:after="0"/>
        <w:ind w:firstLine="720"/>
        <w:jc w:val="both"/>
        <w:rPr>
          <w:i/>
          <w:color w:val="FF0000"/>
          <w:sz w:val="26"/>
          <w:szCs w:val="26"/>
          <w:lang w:val="uz-Cyrl-UZ"/>
        </w:rPr>
      </w:pPr>
      <w:r w:rsidRPr="00CD442E">
        <w:rPr>
          <w:b/>
          <w:color w:val="FF0000"/>
          <w:sz w:val="26"/>
          <w:szCs w:val="26"/>
          <w:lang w:val="uz-Cyrl-UZ"/>
        </w:rPr>
        <w:t>16.1.</w:t>
      </w:r>
      <w:r w:rsidRPr="00CD442E">
        <w:rPr>
          <w:color w:val="FF0000"/>
          <w:sz w:val="26"/>
          <w:szCs w:val="26"/>
          <w:lang w:val="uz-Cyrl-UZ"/>
        </w:rPr>
        <w:t> </w:t>
      </w:r>
      <w:r w:rsidRPr="00CD442E">
        <w:rPr>
          <w:b/>
          <w:color w:val="00B050"/>
          <w:sz w:val="26"/>
          <w:szCs w:val="26"/>
          <w:lang w:val="uz-Cyrl-UZ"/>
        </w:rPr>
        <w:t>Иш берувчи</w:t>
      </w:r>
      <w:r w:rsidRPr="00CD442E">
        <w:rPr>
          <w:color w:val="00B050"/>
          <w:sz w:val="26"/>
          <w:szCs w:val="26"/>
          <w:lang w:val="uz-Cyrl-UZ"/>
        </w:rPr>
        <w:t xml:space="preserve"> ушбу </w:t>
      </w:r>
      <w:r w:rsidRPr="00CD442E">
        <w:rPr>
          <w:b/>
          <w:color w:val="00B050"/>
          <w:sz w:val="26"/>
          <w:szCs w:val="26"/>
          <w:lang w:val="uz-Cyrl-UZ"/>
        </w:rPr>
        <w:t>Шартнома</w:t>
      </w:r>
      <w:r w:rsidRPr="00CD442E">
        <w:rPr>
          <w:color w:val="00B050"/>
          <w:sz w:val="26"/>
          <w:szCs w:val="26"/>
          <w:lang w:val="uz-Cyrl-UZ"/>
        </w:rPr>
        <w:t xml:space="preserve"> шартларини бузувчи қарор қабул қилган тақдирда, </w:t>
      </w:r>
      <w:r w:rsidRPr="00CD442E">
        <w:rPr>
          <w:b/>
          <w:color w:val="00B050"/>
          <w:sz w:val="26"/>
          <w:szCs w:val="26"/>
          <w:lang w:val="uz-Cyrl-UZ"/>
        </w:rPr>
        <w:t>Касаба уюшмаси қўмитаси</w:t>
      </w:r>
      <w:r w:rsidRPr="00CD442E">
        <w:rPr>
          <w:color w:val="00B050"/>
          <w:sz w:val="26"/>
          <w:szCs w:val="26"/>
          <w:lang w:val="uz-Cyrl-UZ"/>
        </w:rPr>
        <w:t xml:space="preserve"> ушбу қоидабузарликларни бартараф этиш тўғрисида тақдимнома киритишга ҳақли, бу тақдимнома бир ҳафталик муддатда кўриб чиқилади. </w:t>
      </w:r>
      <w:r w:rsidRPr="00CD442E">
        <w:rPr>
          <w:b/>
          <w:color w:val="00B050"/>
          <w:sz w:val="26"/>
          <w:szCs w:val="26"/>
          <w:lang w:val="uz-Cyrl-UZ"/>
        </w:rPr>
        <w:t>Иш берувчи Касаба уюшмаси қўмитасининг</w:t>
      </w:r>
      <w:r w:rsidRPr="00CD442E">
        <w:rPr>
          <w:color w:val="00B050"/>
          <w:sz w:val="26"/>
          <w:szCs w:val="26"/>
          <w:lang w:val="uz-Cyrl-UZ"/>
        </w:rPr>
        <w:t xml:space="preserve"> ушбу талабларини қаноатлантиришни рад этган ёки кўрсатилган муддатда улар ўртасида келишувга эришилмаган тақдирда, келишмовчиликлар жамоаларга доир меҳнат низоларини ҳал қилиш тўғрисидаги қонун ҳужжатларига мувофиқ кўриб чиқилади. </w:t>
      </w:r>
      <w:r w:rsidRPr="00CD442E">
        <w:rPr>
          <w:i/>
          <w:color w:val="000000"/>
          <w:sz w:val="26"/>
          <w:szCs w:val="26"/>
          <w:lang w:val="uz-Cyrl-UZ"/>
        </w:rPr>
        <w:t xml:space="preserve">Ўзбекистон Республикаси </w:t>
      </w:r>
      <w:r w:rsidRPr="00CD442E">
        <w:rPr>
          <w:bCs/>
          <w:i/>
          <w:color w:val="000000"/>
          <w:sz w:val="26"/>
          <w:szCs w:val="26"/>
          <w:lang w:val="uz-Cyrl-UZ"/>
        </w:rPr>
        <w:t>«Касаба уюшмалари, уларнинг   ҳуқуқлари   ва   фаолиятининг   кафолатлари   тўғрисида»</w:t>
      </w:r>
      <w:r w:rsidRPr="00CD442E">
        <w:rPr>
          <w:i/>
          <w:color w:val="000000"/>
          <w:sz w:val="26"/>
          <w:szCs w:val="26"/>
          <w:lang w:val="uz-Cyrl-UZ"/>
        </w:rPr>
        <w:t>ги   Қонунининг 14-моддаси).</w:t>
      </w:r>
    </w:p>
    <w:p w:rsidR="00853F89" w:rsidRPr="00CD442E" w:rsidRDefault="00853F89" w:rsidP="00853F89">
      <w:pPr>
        <w:widowControl w:val="0"/>
        <w:spacing w:after="0"/>
        <w:ind w:firstLine="709"/>
        <w:jc w:val="both"/>
        <w:rPr>
          <w:rFonts w:ascii="Times New Roman" w:hAnsi="Times New Roman" w:cs="Times New Roman"/>
          <w:sz w:val="26"/>
          <w:szCs w:val="26"/>
          <w:lang w:val="uz-Cyrl-UZ"/>
        </w:rPr>
      </w:pPr>
      <w:r w:rsidRPr="00CD442E">
        <w:rPr>
          <w:rFonts w:ascii="Times New Roman" w:hAnsi="Times New Roman" w:cs="Times New Roman"/>
          <w:b/>
          <w:sz w:val="26"/>
          <w:szCs w:val="26"/>
          <w:lang w:val="uz-Cyrl-UZ"/>
        </w:rPr>
        <w:t>16.2.</w:t>
      </w:r>
      <w:r w:rsidRPr="00CD442E">
        <w:rPr>
          <w:rFonts w:ascii="Times New Roman" w:hAnsi="Times New Roman" w:cs="Times New Roman"/>
          <w:sz w:val="26"/>
          <w:szCs w:val="26"/>
          <w:lang w:val="uz-Cyrl-UZ"/>
        </w:rPr>
        <w:t xml:space="preserve"> Жамоа шартномаси мажбуриятларининг бузилишида ёки бажарилмаслигида айбдор мансабдор шахслар Ўзбекистон Республикаси қонун хужжатларида ҳамда мазкур </w:t>
      </w:r>
      <w:r w:rsidRPr="00CD442E">
        <w:rPr>
          <w:rFonts w:ascii="Times New Roman" w:hAnsi="Times New Roman" w:cs="Times New Roman"/>
          <w:b/>
          <w:sz w:val="26"/>
          <w:szCs w:val="26"/>
          <w:lang w:val="uz-Cyrl-UZ"/>
        </w:rPr>
        <w:t>Шартномада</w:t>
      </w:r>
      <w:r w:rsidRPr="00CD442E">
        <w:rPr>
          <w:rFonts w:ascii="Times New Roman" w:hAnsi="Times New Roman" w:cs="Times New Roman"/>
          <w:sz w:val="26"/>
          <w:szCs w:val="26"/>
          <w:lang w:val="uz-Cyrl-UZ"/>
        </w:rPr>
        <w:t xml:space="preserve"> белгиланган тартибда жавобгарликка </w:t>
      </w:r>
      <w:r w:rsidRPr="00CD442E">
        <w:rPr>
          <w:rFonts w:ascii="Times New Roman" w:hAnsi="Times New Roman" w:cs="Times New Roman"/>
          <w:sz w:val="26"/>
          <w:szCs w:val="26"/>
          <w:lang w:val="uz-Cyrl-UZ"/>
        </w:rPr>
        <w:lastRenderedPageBreak/>
        <w:t>тортиладилар.</w:t>
      </w:r>
    </w:p>
    <w:p w:rsidR="00853F89" w:rsidRPr="00CD442E" w:rsidRDefault="00853F89" w:rsidP="00853F89">
      <w:pPr>
        <w:widowControl w:val="0"/>
        <w:spacing w:after="0"/>
        <w:ind w:firstLine="709"/>
        <w:jc w:val="both"/>
        <w:rPr>
          <w:rFonts w:ascii="Times New Roman" w:hAnsi="Times New Roman" w:cs="Times New Roman"/>
          <w:b/>
          <w:i/>
          <w:sz w:val="26"/>
          <w:szCs w:val="26"/>
          <w:lang w:val="uz-Cyrl-UZ"/>
        </w:rPr>
      </w:pPr>
    </w:p>
    <w:p w:rsidR="00853F89" w:rsidRPr="00CD442E" w:rsidRDefault="00853F89" w:rsidP="00853F89">
      <w:pPr>
        <w:widowControl w:val="0"/>
        <w:spacing w:after="0"/>
        <w:ind w:firstLine="709"/>
        <w:jc w:val="both"/>
        <w:rPr>
          <w:rFonts w:ascii="Times New Roman" w:hAnsi="Times New Roman" w:cs="Times New Roman"/>
          <w:b/>
          <w:i/>
          <w:sz w:val="26"/>
          <w:szCs w:val="26"/>
          <w:lang w:val="uz-Cyrl-UZ"/>
        </w:rPr>
      </w:pPr>
      <w:r w:rsidRPr="00CD442E">
        <w:rPr>
          <w:rFonts w:ascii="Times New Roman" w:hAnsi="Times New Roman" w:cs="Times New Roman"/>
          <w:b/>
          <w:i/>
          <w:sz w:val="26"/>
          <w:szCs w:val="26"/>
          <w:lang w:val="uz-Cyrl-UZ"/>
        </w:rPr>
        <w:t>Эслатма: Мазкур жамоа шартномаси макети тавсиявий кучга эга.</w:t>
      </w:r>
    </w:p>
    <w:p w:rsidR="00853F89" w:rsidRPr="00CD442E" w:rsidRDefault="00853F89" w:rsidP="00853F89">
      <w:pPr>
        <w:widowControl w:val="0"/>
        <w:spacing w:after="0"/>
        <w:ind w:firstLine="709"/>
        <w:jc w:val="both"/>
        <w:rPr>
          <w:rFonts w:ascii="Times New Roman" w:hAnsi="Times New Roman" w:cs="Times New Roman"/>
          <w:b/>
          <w:i/>
          <w:sz w:val="26"/>
          <w:szCs w:val="26"/>
          <w:lang w:val="uz-Cyrl-UZ"/>
        </w:rPr>
      </w:pPr>
      <w:r w:rsidRPr="00CD442E">
        <w:rPr>
          <w:rFonts w:ascii="Times New Roman" w:hAnsi="Times New Roman" w:cs="Times New Roman"/>
          <w:b/>
          <w:i/>
          <w:sz w:val="26"/>
          <w:szCs w:val="26"/>
          <w:lang w:val="uz-Cyrl-UZ"/>
        </w:rPr>
        <w:t>Ушбу жамоа шартномаси макетидаги чизиқчалар ўрнини муассаса имкониятидан келиб чиққан ҳолда тўлдириш лозим.</w:t>
      </w:r>
    </w:p>
    <w:p w:rsidR="00853F89" w:rsidRPr="00CD442E" w:rsidRDefault="00853F89" w:rsidP="00853F89">
      <w:pPr>
        <w:widowControl w:val="0"/>
        <w:spacing w:after="0"/>
        <w:ind w:firstLine="709"/>
        <w:jc w:val="both"/>
        <w:rPr>
          <w:rFonts w:ascii="Times New Roman" w:hAnsi="Times New Roman" w:cs="Times New Roman"/>
          <w:b/>
          <w:i/>
          <w:sz w:val="26"/>
          <w:szCs w:val="26"/>
          <w:lang w:val="uz-Cyrl-UZ"/>
        </w:rPr>
      </w:pPr>
      <w:r w:rsidRPr="00CD442E">
        <w:rPr>
          <w:rFonts w:ascii="Times New Roman" w:hAnsi="Times New Roman" w:cs="Times New Roman"/>
          <w:b/>
          <w:i/>
          <w:sz w:val="26"/>
          <w:szCs w:val="26"/>
          <w:lang w:val="uz-Cyrl-UZ"/>
        </w:rPr>
        <w:t>Жамоа шартномаси лойиҳаси ишлаб чиқилгандан кейин экспертиза қилиш учун Туман тиббиёт бирлашмалари, Республика муассасалари ва олий ва ўрта махсус ўқув юртлари Республика Кенгашига масъул ташкилотчилар орқали тақдим этадилар. Қолган муассасалар жойлардаги касаба уюшмалари ташкилотлари бирлашма Кенгашининг эксперт комиссиясига тақдим этишлари лозим.</w:t>
      </w:r>
    </w:p>
    <w:p w:rsidR="00853F89" w:rsidRPr="00CD442E" w:rsidRDefault="00853F89" w:rsidP="00853F89">
      <w:pPr>
        <w:widowControl w:val="0"/>
        <w:spacing w:after="0"/>
        <w:ind w:firstLine="709"/>
        <w:jc w:val="both"/>
        <w:rPr>
          <w:rFonts w:ascii="Times New Roman" w:hAnsi="Times New Roman" w:cs="Times New Roman"/>
          <w:b/>
          <w:i/>
          <w:sz w:val="26"/>
          <w:szCs w:val="26"/>
          <w:lang w:val="uz-Cyrl-UZ"/>
        </w:rPr>
      </w:pPr>
      <w:r w:rsidRPr="00CD442E">
        <w:rPr>
          <w:rFonts w:ascii="Times New Roman" w:hAnsi="Times New Roman" w:cs="Times New Roman"/>
          <w:b/>
          <w:i/>
          <w:sz w:val="26"/>
          <w:szCs w:val="26"/>
          <w:lang w:val="uz-Cyrl-UZ"/>
        </w:rPr>
        <w:t>Жамоа шартномаси ва иловалар имзола</w:t>
      </w:r>
      <w:r w:rsidR="00055655">
        <w:rPr>
          <w:rFonts w:ascii="Times New Roman" w:hAnsi="Times New Roman" w:cs="Times New Roman"/>
          <w:b/>
          <w:i/>
          <w:sz w:val="26"/>
          <w:szCs w:val="26"/>
          <w:lang w:val="uz-Cyrl-UZ"/>
        </w:rPr>
        <w:t>ш</w:t>
      </w:r>
      <w:r w:rsidRPr="00CD442E">
        <w:rPr>
          <w:rFonts w:ascii="Times New Roman" w:hAnsi="Times New Roman" w:cs="Times New Roman"/>
          <w:b/>
          <w:i/>
          <w:sz w:val="26"/>
          <w:szCs w:val="26"/>
          <w:lang w:val="uz-Cyrl-UZ"/>
        </w:rPr>
        <w:t xml:space="preserve">дан </w:t>
      </w:r>
      <w:r w:rsidR="00055655">
        <w:rPr>
          <w:rFonts w:ascii="Times New Roman" w:hAnsi="Times New Roman" w:cs="Times New Roman"/>
          <w:b/>
          <w:i/>
          <w:sz w:val="26"/>
          <w:szCs w:val="26"/>
          <w:lang w:val="uz-Cyrl-UZ"/>
        </w:rPr>
        <w:t>олдин</w:t>
      </w:r>
      <w:r w:rsidRPr="00CD442E">
        <w:rPr>
          <w:rFonts w:ascii="Times New Roman" w:hAnsi="Times New Roman" w:cs="Times New Roman"/>
          <w:b/>
          <w:i/>
          <w:sz w:val="26"/>
          <w:szCs w:val="26"/>
          <w:lang w:val="uz-Cyrl-UZ"/>
        </w:rPr>
        <w:t xml:space="preserve"> тегишли молия органлари билан келишиш тавсия этилади.</w:t>
      </w:r>
    </w:p>
    <w:p w:rsidR="00853F89" w:rsidRPr="00CD442E" w:rsidRDefault="00853F89" w:rsidP="00BD45DE">
      <w:pPr>
        <w:pageBreakBefore/>
        <w:spacing w:after="0"/>
        <w:ind w:firstLine="709"/>
        <w:jc w:val="center"/>
        <w:rPr>
          <w:rFonts w:ascii="Times New Roman" w:hAnsi="Times New Roman" w:cs="Times New Roman"/>
          <w:b/>
          <w:caps/>
          <w:spacing w:val="-12"/>
          <w:sz w:val="26"/>
          <w:szCs w:val="26"/>
          <w:lang w:val="uz-Cyrl-UZ"/>
        </w:rPr>
      </w:pPr>
      <w:r w:rsidRPr="00CD442E">
        <w:rPr>
          <w:rFonts w:ascii="Times New Roman" w:hAnsi="Times New Roman" w:cs="Times New Roman"/>
          <w:b/>
          <w:spacing w:val="-12"/>
          <w:sz w:val="26"/>
          <w:szCs w:val="26"/>
          <w:lang w:val="uz-Cyrl-UZ"/>
        </w:rPr>
        <w:lastRenderedPageBreak/>
        <w:t xml:space="preserve">Жамоа шартномасига иловаларнинг тавсиявий </w:t>
      </w:r>
      <w:r w:rsidRPr="00CD442E">
        <w:rPr>
          <w:rFonts w:ascii="Times New Roman" w:hAnsi="Times New Roman" w:cs="Times New Roman"/>
          <w:b/>
          <w:spacing w:val="-12"/>
          <w:sz w:val="26"/>
          <w:szCs w:val="26"/>
          <w:lang w:val="uz-Cyrl-UZ"/>
        </w:rPr>
        <w:br/>
        <w:t>РЎЙХАТИ</w:t>
      </w:r>
      <w:r w:rsidRPr="00CD442E">
        <w:rPr>
          <w:rFonts w:ascii="Times New Roman" w:hAnsi="Times New Roman" w:cs="Times New Roman"/>
          <w:b/>
          <w:spacing w:val="-12"/>
          <w:sz w:val="26"/>
          <w:szCs w:val="26"/>
          <w:lang w:val="uz-Cyrl-UZ"/>
        </w:rPr>
        <w:br/>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1. Меҳнатни муҳофаза қилиш бўйича Битим.</w:t>
      </w:r>
    </w:p>
    <w:p w:rsidR="00853F89" w:rsidRPr="00CD442E" w:rsidRDefault="00853F89" w:rsidP="00853F89">
      <w:pPr>
        <w:pStyle w:val="a9"/>
        <w:widowControl w:val="0"/>
        <w:spacing w:after="0"/>
        <w:ind w:firstLine="709"/>
        <w:jc w:val="both"/>
        <w:rPr>
          <w:sz w:val="26"/>
          <w:szCs w:val="26"/>
          <w:lang w:val="uz-Cyrl-UZ"/>
        </w:rPr>
      </w:pPr>
      <w:r w:rsidRPr="00CD442E">
        <w:rPr>
          <w:sz w:val="26"/>
          <w:szCs w:val="26"/>
          <w:lang w:val="uz-Cyrl-UZ"/>
        </w:rPr>
        <w:t>2. Ходимларнинг касбий тайёргарлиги, уларни бошқа касбга ўргатиш, малакасини ошириш, иккинчи касбга ўргатиш ишлари тўғрисида Низом.</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rPr>
        <w:t xml:space="preserve">3. </w:t>
      </w:r>
      <w:r w:rsidRPr="00CD442E">
        <w:rPr>
          <w:rFonts w:ascii="Times New Roman" w:hAnsi="Times New Roman" w:cs="Times New Roman"/>
          <w:sz w:val="26"/>
          <w:szCs w:val="26"/>
          <w:lang w:val="uz-Cyrl-UZ"/>
        </w:rPr>
        <w:t>Корхонада касаначилик меҳнатидан фойдаланиш тўғрисида Низом.</w:t>
      </w:r>
    </w:p>
    <w:p w:rsidR="00853F89" w:rsidRPr="00CD442E" w:rsidRDefault="00853F89" w:rsidP="00853F89">
      <w:pPr>
        <w:pStyle w:val="a9"/>
        <w:widowControl w:val="0"/>
        <w:spacing w:after="0"/>
        <w:ind w:firstLine="709"/>
        <w:jc w:val="both"/>
        <w:rPr>
          <w:sz w:val="26"/>
          <w:szCs w:val="26"/>
          <w:lang w:val="uz-Cyrl-UZ"/>
        </w:rPr>
      </w:pPr>
      <w:r w:rsidRPr="00CD442E">
        <w:rPr>
          <w:sz w:val="26"/>
          <w:szCs w:val="26"/>
          <w:lang w:val="uz-Cyrl-UZ"/>
        </w:rPr>
        <w:t>4. Иш вақтини жамлаб ҳисобга олиш тартиби қўлланиладиган ишлар, касблар ва лавозимлар рўйхати.</w:t>
      </w:r>
    </w:p>
    <w:p w:rsidR="00853F89" w:rsidRPr="00CD442E" w:rsidRDefault="00853F89" w:rsidP="00853F89">
      <w:pPr>
        <w:pStyle w:val="a9"/>
        <w:widowControl w:val="0"/>
        <w:spacing w:after="0"/>
        <w:ind w:firstLine="709"/>
        <w:jc w:val="both"/>
        <w:rPr>
          <w:sz w:val="26"/>
          <w:szCs w:val="26"/>
          <w:lang w:val="uz-Cyrl-UZ"/>
        </w:rPr>
      </w:pPr>
      <w:r w:rsidRPr="00CD442E">
        <w:rPr>
          <w:sz w:val="26"/>
          <w:szCs w:val="26"/>
          <w:lang w:val="uz-Cyrl-UZ"/>
        </w:rPr>
        <w:t>5. Йилнинг совуқ фаслларида очиқ жойларда ёки иситилмайдиган ёпиқ хоналарда ишлагани учун ходимларга иш вақтида махсус танаффуслар бериладиган ишлар, касблар ва лавозимлар рўйхати.</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6. Ходимларга нокулай меҳнат шароитида ишлаганликлари учун йиллик қўшимча таътил олиш ҳуқуқини берувчи ишлар, касблар ва лавозимлар рўйхати.</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7. Ходимларга алоҳида тусдаги ишларда, шунингдек ўта зарарли ва ўта оғир меҳнат шароитларида ишлаганликлари учун йиллик қўшимча таътил бериладиган ишлар, касблар ва лавозимлар рўйхати.</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8. Ходимларга Корхонада (тармоқда)ги иш стажи учун йиллик қўшимча таътил бериладиган ишлар, касблар ва лавозимлар рўйхати.</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9. Йиллик қўшимча таътил бериладиган раҳбар ва мутахассис кадрлар лавозимлари рўйхати.</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 xml:space="preserve">10. Ходимларга </w:t>
      </w:r>
      <w:r w:rsidRPr="00CD442E">
        <w:rPr>
          <w:rFonts w:ascii="Times New Roman" w:hAnsi="Times New Roman" w:cs="Times New Roman"/>
          <w:bCs/>
          <w:sz w:val="26"/>
          <w:szCs w:val="26"/>
          <w:lang w:val="uz-Cyrl-UZ"/>
        </w:rPr>
        <w:t>оғир ва ноқулай табиий-иқлим шароитларидаги</w:t>
      </w:r>
      <w:r w:rsidRPr="00CD442E">
        <w:rPr>
          <w:rFonts w:ascii="Times New Roman" w:hAnsi="Times New Roman" w:cs="Times New Roman"/>
          <w:sz w:val="26"/>
          <w:szCs w:val="26"/>
          <w:lang w:val="uz-Cyrl-UZ"/>
        </w:rPr>
        <w:t xml:space="preserve"> </w:t>
      </w:r>
      <w:r w:rsidRPr="00CD442E">
        <w:rPr>
          <w:rFonts w:ascii="Times New Roman" w:hAnsi="Times New Roman" w:cs="Times New Roman"/>
          <w:bCs/>
          <w:sz w:val="26"/>
          <w:szCs w:val="26"/>
          <w:lang w:val="uz-Cyrl-UZ"/>
        </w:rPr>
        <w:t>иш учун йиллик қўшимча таътил</w:t>
      </w:r>
      <w:r w:rsidRPr="00CD442E">
        <w:rPr>
          <w:rFonts w:ascii="Times New Roman" w:hAnsi="Times New Roman" w:cs="Times New Roman"/>
          <w:sz w:val="26"/>
          <w:szCs w:val="26"/>
          <w:lang w:val="uz-Cyrl-UZ"/>
        </w:rPr>
        <w:t xml:space="preserve"> бериладиган ишлар, касблар ва лавозимлар рўйхати.</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11. Меҳнатга ҳақ тўлаш тўғрисидаги Низом.</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12. Мукофотлаш тўғрисидаги Низом.</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 xml:space="preserve">13. </w:t>
      </w:r>
      <w:r w:rsidRPr="00CD442E">
        <w:rPr>
          <w:rFonts w:ascii="Times New Roman" w:hAnsi="Times New Roman" w:cs="Times New Roman"/>
          <w:bCs/>
          <w:sz w:val="26"/>
          <w:szCs w:val="26"/>
          <w:lang w:val="uz-Cyrl-UZ"/>
        </w:rPr>
        <w:t>Ходимга тегишли мол-мулкдан</w:t>
      </w:r>
      <w:r w:rsidRPr="00CD442E">
        <w:rPr>
          <w:rFonts w:ascii="Times New Roman" w:hAnsi="Times New Roman" w:cs="Times New Roman"/>
          <w:sz w:val="26"/>
          <w:szCs w:val="26"/>
          <w:lang w:val="uz-Cyrl-UZ"/>
        </w:rPr>
        <w:t xml:space="preserve"> (автотранспорт воситаларидан ташқари) </w:t>
      </w:r>
      <w:r w:rsidRPr="00CD442E">
        <w:rPr>
          <w:rFonts w:ascii="Times New Roman" w:hAnsi="Times New Roman" w:cs="Times New Roman"/>
          <w:bCs/>
          <w:sz w:val="26"/>
          <w:szCs w:val="26"/>
          <w:lang w:val="uz-Cyrl-UZ"/>
        </w:rPr>
        <w:t>фойдаланганлик учун харажатларни қоплаш меъёрлари.</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14. Ходимларга кўчиб юриш билан боғлиқ ишлар учун устамалар тўланадиган касблар, лавозимлар ва ходимлар тоифалари рўйхати.</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15. Доимий иши қатнаб бажариладиган характерга эга бўлган, шунингдек бириктирилган участкалар доирасида хизмат қатновларида ходимлар сарф-харажатларини қоплаш учун устамалар тўланадиган ходимлар касблари, лавозимлари ва тоифалари рўйхати.</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16. Корхона (тармоқ)даги кўп йиллик меҳнати учун устамалар тўлаш тўғрисида Низом.</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17. Вахта услубидаги иш учун устамалар тўланадиган ходимлар касблари, лавозимлари ва тоифалари рўйхати.</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18. Ноқулай, оғир ва зарарли меҳнат шароитлари учун қўшимча тўловлар ўрнатиладиган ходимлар касблари, лавозимлари ва тоифалари рўйхати.</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19. Ишлар, ишлабчиқаришлар ва тармоқларнинг технологик турларига биноан ишчилар тариф ставкаларига оширувчи тармоқ коэффициентлари ўрнатиладиган ходимлар касблари рўйхати.</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lastRenderedPageBreak/>
        <w:t>20. Ишдаги иқлим шароитлари учун ёз ва қиш фаслларида қўшимча тўловлар ўрнатиладиган ходимлар касблари, лавозимлари ва тоифалари рўйхати.</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21. Ходимнинг айби билан тайёрланган қисман яроқсиз маҳсулот учун камайтирилган ишбай баҳолар.</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22. Ходимларни тайёрлаш ва қайта тайёрлашга, улар малакасини оширишга, шунингдек ўқувчи ва талабаларнинг ишлаб чиқариш амалиётига раҳбарлик қилишга (асосий ишидан озод этилиб ёки этилмасдан) жалб қилинган юқори малакали ишчилар, раҳбарлар, мутахассислар меҳнатига ҳақ тўлаш тўғрисида Низом.</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23. Корхонада амалиёт ўтувчи олий ўқув юртлари талабаларининг ва ўрта-махсус касб-ҳунар таълими муассасалари ўқувчиларининг меҳнатига ҳақ тўлаш тўғрисида Низом.</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24. Йил якунлари бўйича мукофотлаш тўғрисида Низом.</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25. Тўлиқ моддий жавобгарлик ҳақида шартнома тузилиши лозим бўлган ходимларнинг тоифалари рўйхати.</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26. Бевосита пул ёки товар бойликлари билан муомала қилувчи ходимлар томонидан ишлар биргаликда бажариладиган ва бунда жамоа (бригада) моддий жавобгарлиги жорий этиладиган бўлинмалар рўйхати.</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27. Меҳнат шароити ноқулай ишларнинг рўйхати ва уларни бажаришда иш вақтининг муайян муддати.</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28. Меҳнат шароити ноқулай ишларда банд бўлган ходимларга бепул бериладиган сут (ёки шунга тенг озиқ-овқат маҳсулотлари), даволаш-профилактика озиқ-овқати, газли шўр сув билан таъминлаш нормалари ва тартиби.</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29. Меҳнат шароити ноқулай ишларда банд бўлган ходимларга бепул бериладиган ювиш воситалари (совун) билан таъминлаш нормалари ва тартиби.</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30. Меҳнат шароити ноқулай ишларда банд бўлган ходимларга бепул бериладиган махсус кийим-бош, махсус пойабзал, бошқа шахсий ҳимоя ва гигиена воситалари билан таъминлаш нормалари ва тартиби.</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31. Дастлабки тарзда ва кейинчалик вақти-вақти билан тиббий кўрикдан ўтказилиши ташкил қилинадиган касблар, лавозимлар ва ходимлар тоифалари рўйхати.</w:t>
      </w:r>
    </w:p>
    <w:p w:rsidR="00853F89" w:rsidRPr="00CD442E" w:rsidRDefault="00853F89" w:rsidP="00853F89">
      <w:pPr>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32. Таътил учун моддий ёрдам тўлаш тўғрисидаги Низом.</w:t>
      </w:r>
    </w:p>
    <w:p w:rsidR="00853F89" w:rsidRPr="00CD442E" w:rsidRDefault="00853F89" w:rsidP="00853F89">
      <w:pPr>
        <w:widowControl w:val="0"/>
        <w:spacing w:after="0"/>
        <w:ind w:firstLine="709"/>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t>33. Меҳнат низолари комиссияси тўғрисидаги Низом.</w:t>
      </w:r>
    </w:p>
    <w:p w:rsidR="00853F89" w:rsidRPr="00CD442E" w:rsidRDefault="00853F89" w:rsidP="00853F89">
      <w:pPr>
        <w:pStyle w:val="Normal1"/>
        <w:ind w:firstLine="709"/>
        <w:jc w:val="both"/>
        <w:rPr>
          <w:rFonts w:ascii="Times New Roman" w:hAnsi="Times New Roman"/>
          <w:sz w:val="26"/>
          <w:szCs w:val="26"/>
          <w:lang w:val="uz-Cyrl-UZ"/>
        </w:rPr>
      </w:pPr>
      <w:r w:rsidRPr="00CD442E">
        <w:rPr>
          <w:rFonts w:ascii="Times New Roman" w:hAnsi="Times New Roman"/>
          <w:sz w:val="26"/>
          <w:szCs w:val="26"/>
          <w:lang w:val="uz-Cyrl-UZ"/>
        </w:rPr>
        <w:t>34. Меҳнат низолари комиссиясига унинг фаолиятини амалга ошириш учун Иш берувчи томонидан бериладиган хоналар, жиҳозлар, ташкилий техника ва бошқа моддий-техник воситалар рўйхати.</w:t>
      </w:r>
    </w:p>
    <w:p w:rsidR="00853F89" w:rsidRPr="00CD442E" w:rsidRDefault="00853F89" w:rsidP="00853F89">
      <w:pPr>
        <w:pStyle w:val="Normal1"/>
        <w:ind w:firstLine="709"/>
        <w:jc w:val="both"/>
        <w:rPr>
          <w:rFonts w:ascii="Times New Roman" w:hAnsi="Times New Roman"/>
          <w:sz w:val="26"/>
          <w:szCs w:val="26"/>
          <w:lang w:val="uz-Cyrl-UZ"/>
        </w:rPr>
      </w:pPr>
      <w:r w:rsidRPr="00CD442E">
        <w:rPr>
          <w:rFonts w:ascii="Times New Roman" w:hAnsi="Times New Roman"/>
          <w:sz w:val="26"/>
          <w:szCs w:val="26"/>
          <w:lang w:val="ru-RU"/>
        </w:rPr>
        <w:t xml:space="preserve">35. Моддий ёрдам кўрсатиш тўғрисида Низом. </w:t>
      </w:r>
    </w:p>
    <w:p w:rsidR="00853F89" w:rsidRPr="00CD442E" w:rsidRDefault="00853F89" w:rsidP="00853F89">
      <w:pPr>
        <w:pStyle w:val="Normal1"/>
        <w:ind w:firstLine="709"/>
        <w:jc w:val="both"/>
        <w:rPr>
          <w:rFonts w:ascii="Times New Roman" w:hAnsi="Times New Roman"/>
          <w:sz w:val="26"/>
          <w:szCs w:val="26"/>
          <w:lang w:val="uz-Cyrl-UZ"/>
        </w:rPr>
      </w:pPr>
      <w:r w:rsidRPr="00CD442E">
        <w:rPr>
          <w:rFonts w:ascii="Times New Roman" w:hAnsi="Times New Roman"/>
          <w:sz w:val="26"/>
          <w:szCs w:val="26"/>
          <w:lang w:val="uz-Cyrl-UZ"/>
        </w:rPr>
        <w:t>36. Корхона ходимларига уй-жой олиш учун фоизсиз ссудалар бериш тартиби тўғрисида Низом.</w:t>
      </w:r>
    </w:p>
    <w:p w:rsidR="00853F89" w:rsidRPr="00CD442E" w:rsidRDefault="00853F89" w:rsidP="00853F89">
      <w:pPr>
        <w:pStyle w:val="Normal1"/>
        <w:ind w:firstLine="709"/>
        <w:jc w:val="both"/>
        <w:rPr>
          <w:rFonts w:ascii="Times New Roman" w:hAnsi="Times New Roman"/>
          <w:sz w:val="26"/>
          <w:szCs w:val="26"/>
          <w:lang w:val="uz-Cyrl-UZ"/>
        </w:rPr>
      </w:pPr>
      <w:r w:rsidRPr="00CD442E">
        <w:rPr>
          <w:rFonts w:ascii="Times New Roman" w:hAnsi="Times New Roman"/>
          <w:sz w:val="26"/>
          <w:szCs w:val="26"/>
          <w:lang w:val="ru-RU"/>
        </w:rPr>
        <w:t>37. Маданий-оммавий ва спорт тадбирларини ўтказиш сметаси.</w:t>
      </w:r>
    </w:p>
    <w:p w:rsidR="00853F89" w:rsidRPr="00CD442E" w:rsidRDefault="00853F89" w:rsidP="00853F89">
      <w:pPr>
        <w:pStyle w:val="Normal1"/>
        <w:ind w:firstLine="709"/>
        <w:jc w:val="both"/>
        <w:rPr>
          <w:rFonts w:ascii="Times New Roman" w:hAnsi="Times New Roman"/>
          <w:sz w:val="26"/>
          <w:szCs w:val="26"/>
          <w:lang w:val="uz-Cyrl-UZ"/>
        </w:rPr>
      </w:pPr>
      <w:r w:rsidRPr="00CD442E">
        <w:rPr>
          <w:rFonts w:ascii="Times New Roman" w:hAnsi="Times New Roman"/>
          <w:sz w:val="26"/>
          <w:szCs w:val="26"/>
          <w:lang w:val="uz-Cyrl-UZ"/>
        </w:rPr>
        <w:t>38. Касаба уюшмаси қўмитасига касаба уюшмаси фаолиятини амалга ошириш учун Иш берувчи томонидан бериладиган хоналар, жиҳозлар, транспорт ва алоқа воситалари рўйхати.</w:t>
      </w:r>
    </w:p>
    <w:p w:rsidR="00FE4B6B" w:rsidRDefault="00853F89" w:rsidP="00853F89">
      <w:pPr>
        <w:spacing w:after="0"/>
        <w:jc w:val="both"/>
        <w:rPr>
          <w:rFonts w:ascii="Times New Roman" w:hAnsi="Times New Roman" w:cs="Times New Roman"/>
          <w:sz w:val="26"/>
          <w:szCs w:val="26"/>
          <w:lang w:val="uz-Cyrl-UZ"/>
        </w:rPr>
      </w:pPr>
      <w:r w:rsidRPr="00CD442E">
        <w:rPr>
          <w:rFonts w:ascii="Times New Roman" w:hAnsi="Times New Roman" w:cs="Times New Roman"/>
          <w:sz w:val="26"/>
          <w:szCs w:val="26"/>
          <w:lang w:val="uz-Cyrl-UZ"/>
        </w:rPr>
        <w:lastRenderedPageBreak/>
        <w:t>39. Соғломлаштириш жамғармаси ёки корхонада тузилган шунга ўхшаш бошқа жамғарма тўғрисида Низом.</w:t>
      </w: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Default="00265965" w:rsidP="00853F89">
      <w:pPr>
        <w:spacing w:after="0"/>
        <w:jc w:val="both"/>
        <w:rPr>
          <w:rFonts w:ascii="Times New Roman" w:hAnsi="Times New Roman" w:cs="Times New Roman"/>
          <w:sz w:val="26"/>
          <w:szCs w:val="26"/>
          <w:lang w:val="uz-Cyrl-UZ"/>
        </w:rPr>
      </w:pPr>
    </w:p>
    <w:p w:rsidR="00265965" w:rsidRPr="00853F89" w:rsidRDefault="00265965" w:rsidP="00853F89">
      <w:pPr>
        <w:spacing w:after="0"/>
        <w:jc w:val="both"/>
        <w:rPr>
          <w:rFonts w:ascii="Times New Roman" w:hAnsi="Times New Roman" w:cs="Times New Roman"/>
          <w:sz w:val="26"/>
          <w:szCs w:val="26"/>
          <w:lang w:val="uz-Cyrl-UZ"/>
        </w:rPr>
      </w:pPr>
    </w:p>
    <w:sectPr w:rsidR="00265965" w:rsidRPr="00853F89" w:rsidSect="00FE4B6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D08" w:rsidRDefault="008A6D08" w:rsidP="00853F89">
      <w:pPr>
        <w:spacing w:after="0" w:line="240" w:lineRule="auto"/>
      </w:pPr>
      <w:r>
        <w:separator/>
      </w:r>
    </w:p>
  </w:endnote>
  <w:endnote w:type="continuationSeparator" w:id="1">
    <w:p w:rsidR="008A6D08" w:rsidRDefault="008A6D08" w:rsidP="00853F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Uzb Roman">
    <w:altName w:val="Times New Roman"/>
    <w:panose1 w:val="02020603050405020304"/>
    <w:charset w:val="CC"/>
    <w:family w:val="roman"/>
    <w:notTrueType/>
    <w:pitch w:val="variable"/>
    <w:sig w:usb0="00000203" w:usb1="00000000" w:usb2="00000000" w:usb3="00000000" w:csb0="00000005" w:csb1="00000000"/>
  </w:font>
  <w:font w:name="BalticaUzbe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0000000000000000000"/>
    <w:charset w:val="00"/>
    <w:family w:val="swiss"/>
    <w:notTrueType/>
    <w:pitch w:val="variable"/>
    <w:sig w:usb0="00000003" w:usb1="00000000" w:usb2="00000000" w:usb3="00000000" w:csb0="00000001" w:csb1="00000000"/>
  </w:font>
  <w:font w:name="FuturisUzbe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D08" w:rsidRDefault="008A6D08" w:rsidP="00853F89">
      <w:pPr>
        <w:spacing w:after="0" w:line="240" w:lineRule="auto"/>
      </w:pPr>
      <w:r>
        <w:separator/>
      </w:r>
    </w:p>
  </w:footnote>
  <w:footnote w:type="continuationSeparator" w:id="1">
    <w:p w:rsidR="008A6D08" w:rsidRDefault="008A6D08" w:rsidP="00853F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3526"/>
    <w:multiLevelType w:val="hybridMultilevel"/>
    <w:tmpl w:val="AF6AF426"/>
    <w:lvl w:ilvl="0" w:tplc="383499F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B2042A"/>
    <w:multiLevelType w:val="hybridMultilevel"/>
    <w:tmpl w:val="C84ED790"/>
    <w:lvl w:ilvl="0" w:tplc="F79CD938">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624B06"/>
    <w:multiLevelType w:val="hybridMultilevel"/>
    <w:tmpl w:val="FAB0EDC2"/>
    <w:lvl w:ilvl="0" w:tplc="CECABE66">
      <w:start w:val="1"/>
      <w:numFmt w:val="upperRoman"/>
      <w:lvlText w:val="%1."/>
      <w:lvlJc w:val="left"/>
      <w:pPr>
        <w:ind w:left="3413" w:hanging="720"/>
      </w:pPr>
      <w:rPr>
        <w:rFonts w:cs="Times New Roman" w:hint="default"/>
      </w:rPr>
    </w:lvl>
    <w:lvl w:ilvl="1" w:tplc="04190019" w:tentative="1">
      <w:start w:val="1"/>
      <w:numFmt w:val="lowerLetter"/>
      <w:lvlText w:val="%2."/>
      <w:lvlJc w:val="left"/>
      <w:pPr>
        <w:ind w:left="4483" w:hanging="360"/>
      </w:pPr>
      <w:rPr>
        <w:rFonts w:cs="Times New Roman"/>
      </w:rPr>
    </w:lvl>
    <w:lvl w:ilvl="2" w:tplc="0419001B" w:tentative="1">
      <w:start w:val="1"/>
      <w:numFmt w:val="lowerRoman"/>
      <w:lvlText w:val="%3."/>
      <w:lvlJc w:val="right"/>
      <w:pPr>
        <w:ind w:left="5203" w:hanging="180"/>
      </w:pPr>
      <w:rPr>
        <w:rFonts w:cs="Times New Roman"/>
      </w:rPr>
    </w:lvl>
    <w:lvl w:ilvl="3" w:tplc="0419000F" w:tentative="1">
      <w:start w:val="1"/>
      <w:numFmt w:val="decimal"/>
      <w:lvlText w:val="%4."/>
      <w:lvlJc w:val="left"/>
      <w:pPr>
        <w:ind w:left="5923" w:hanging="360"/>
      </w:pPr>
      <w:rPr>
        <w:rFonts w:cs="Times New Roman"/>
      </w:rPr>
    </w:lvl>
    <w:lvl w:ilvl="4" w:tplc="04190019" w:tentative="1">
      <w:start w:val="1"/>
      <w:numFmt w:val="lowerLetter"/>
      <w:lvlText w:val="%5."/>
      <w:lvlJc w:val="left"/>
      <w:pPr>
        <w:ind w:left="6643" w:hanging="360"/>
      </w:pPr>
      <w:rPr>
        <w:rFonts w:cs="Times New Roman"/>
      </w:rPr>
    </w:lvl>
    <w:lvl w:ilvl="5" w:tplc="0419001B" w:tentative="1">
      <w:start w:val="1"/>
      <w:numFmt w:val="lowerRoman"/>
      <w:lvlText w:val="%6."/>
      <w:lvlJc w:val="right"/>
      <w:pPr>
        <w:ind w:left="7363" w:hanging="180"/>
      </w:pPr>
      <w:rPr>
        <w:rFonts w:cs="Times New Roman"/>
      </w:rPr>
    </w:lvl>
    <w:lvl w:ilvl="6" w:tplc="0419000F" w:tentative="1">
      <w:start w:val="1"/>
      <w:numFmt w:val="decimal"/>
      <w:lvlText w:val="%7."/>
      <w:lvlJc w:val="left"/>
      <w:pPr>
        <w:ind w:left="8083" w:hanging="360"/>
      </w:pPr>
      <w:rPr>
        <w:rFonts w:cs="Times New Roman"/>
      </w:rPr>
    </w:lvl>
    <w:lvl w:ilvl="7" w:tplc="04190019" w:tentative="1">
      <w:start w:val="1"/>
      <w:numFmt w:val="lowerLetter"/>
      <w:lvlText w:val="%8."/>
      <w:lvlJc w:val="left"/>
      <w:pPr>
        <w:ind w:left="8803" w:hanging="360"/>
      </w:pPr>
      <w:rPr>
        <w:rFonts w:cs="Times New Roman"/>
      </w:rPr>
    </w:lvl>
    <w:lvl w:ilvl="8" w:tplc="0419001B" w:tentative="1">
      <w:start w:val="1"/>
      <w:numFmt w:val="lowerRoman"/>
      <w:lvlText w:val="%9."/>
      <w:lvlJc w:val="right"/>
      <w:pPr>
        <w:ind w:left="9523" w:hanging="180"/>
      </w:pPr>
      <w:rPr>
        <w:rFonts w:cs="Times New Roman"/>
      </w:rPr>
    </w:lvl>
  </w:abstractNum>
  <w:abstractNum w:abstractNumId="3">
    <w:nsid w:val="0E743629"/>
    <w:multiLevelType w:val="hybridMultilevel"/>
    <w:tmpl w:val="FF701394"/>
    <w:lvl w:ilvl="0" w:tplc="322079BC">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F921CB"/>
    <w:multiLevelType w:val="hybridMultilevel"/>
    <w:tmpl w:val="508C708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0554BE6"/>
    <w:multiLevelType w:val="hybridMultilevel"/>
    <w:tmpl w:val="152C758E"/>
    <w:lvl w:ilvl="0" w:tplc="2E26CD36">
      <w:start w:val="1"/>
      <w:numFmt w:val="bullet"/>
      <w:lvlText w:val="-"/>
      <w:lvlJc w:val="left"/>
      <w:pPr>
        <w:tabs>
          <w:tab w:val="num" w:pos="927"/>
        </w:tabs>
        <w:ind w:firstLine="567"/>
      </w:pPr>
      <w:rPr>
        <w:rFonts w:asci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995E89"/>
    <w:multiLevelType w:val="hybridMultilevel"/>
    <w:tmpl w:val="146A91B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C65B02"/>
    <w:multiLevelType w:val="hybridMultilevel"/>
    <w:tmpl w:val="1D1C1990"/>
    <w:lvl w:ilvl="0" w:tplc="27486A4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FC188A"/>
    <w:multiLevelType w:val="hybridMultilevel"/>
    <w:tmpl w:val="1D40A536"/>
    <w:lvl w:ilvl="0" w:tplc="B2CCD6F0">
      <w:start w:val="1"/>
      <w:numFmt w:val="bullet"/>
      <w:lvlText w:val="-"/>
      <w:lvlJc w:val="left"/>
      <w:pPr>
        <w:tabs>
          <w:tab w:val="num" w:pos="927"/>
        </w:tabs>
        <w:ind w:firstLine="567"/>
      </w:pPr>
      <w:rPr>
        <w:rFonts w:ascii="Times New Roman" w:hint="default"/>
      </w:rPr>
    </w:lvl>
    <w:lvl w:ilvl="1" w:tplc="0DAE202C">
      <w:start w:val="1"/>
      <w:numFmt w:val="bullet"/>
      <w:lvlText w:val="-"/>
      <w:lvlJc w:val="left"/>
      <w:pPr>
        <w:tabs>
          <w:tab w:val="num" w:pos="1440"/>
        </w:tabs>
        <w:ind w:left="513" w:firstLine="567"/>
      </w:pPr>
      <w:rPr>
        <w:rFonts w:asci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B3D30FE"/>
    <w:multiLevelType w:val="hybridMultilevel"/>
    <w:tmpl w:val="D536380A"/>
    <w:lvl w:ilvl="0" w:tplc="3F864AD2">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0">
    <w:nsid w:val="1BD5678C"/>
    <w:multiLevelType w:val="hybridMultilevel"/>
    <w:tmpl w:val="8616A0F2"/>
    <w:lvl w:ilvl="0" w:tplc="14A43BDC">
      <w:start w:val="1"/>
      <w:numFmt w:val="bullet"/>
      <w:lvlText w:val="-"/>
      <w:lvlJc w:val="left"/>
      <w:pPr>
        <w:tabs>
          <w:tab w:val="num" w:pos="927"/>
        </w:tabs>
        <w:ind w:firstLine="567"/>
      </w:pPr>
      <w:rPr>
        <w:rFonts w:asci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D125D1"/>
    <w:multiLevelType w:val="hybridMultilevel"/>
    <w:tmpl w:val="00E6DAEE"/>
    <w:lvl w:ilvl="0" w:tplc="CE0C4A06">
      <w:start w:val="1"/>
      <w:numFmt w:val="upperRoman"/>
      <w:lvlText w:val="%1."/>
      <w:lvlJc w:val="left"/>
      <w:pPr>
        <w:ind w:left="3413"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CE4169D"/>
    <w:multiLevelType w:val="hybridMultilevel"/>
    <w:tmpl w:val="63EE14EE"/>
    <w:lvl w:ilvl="0" w:tplc="EE468512">
      <w:start w:val="6"/>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3">
    <w:nsid w:val="1D1263BE"/>
    <w:multiLevelType w:val="hybridMultilevel"/>
    <w:tmpl w:val="97066D3A"/>
    <w:lvl w:ilvl="0" w:tplc="04190001">
      <w:start w:val="1"/>
      <w:numFmt w:val="bullet"/>
      <w:lvlText w:val=""/>
      <w:lvlJc w:val="left"/>
      <w:pPr>
        <w:tabs>
          <w:tab w:val="num" w:pos="30"/>
        </w:tabs>
        <w:ind w:left="30" w:hanging="360"/>
      </w:pPr>
      <w:rPr>
        <w:rFonts w:ascii="Symbol" w:hAnsi="Symbol" w:hint="default"/>
      </w:rPr>
    </w:lvl>
    <w:lvl w:ilvl="1" w:tplc="04190003" w:tentative="1">
      <w:start w:val="1"/>
      <w:numFmt w:val="bullet"/>
      <w:lvlText w:val="o"/>
      <w:lvlJc w:val="left"/>
      <w:pPr>
        <w:tabs>
          <w:tab w:val="num" w:pos="750"/>
        </w:tabs>
        <w:ind w:left="750" w:hanging="360"/>
      </w:pPr>
      <w:rPr>
        <w:rFonts w:ascii="Courier New" w:hAnsi="Courier New" w:hint="default"/>
      </w:rPr>
    </w:lvl>
    <w:lvl w:ilvl="2" w:tplc="04190005" w:tentative="1">
      <w:start w:val="1"/>
      <w:numFmt w:val="bullet"/>
      <w:lvlText w:val=""/>
      <w:lvlJc w:val="left"/>
      <w:pPr>
        <w:tabs>
          <w:tab w:val="num" w:pos="1470"/>
        </w:tabs>
        <w:ind w:left="1470" w:hanging="360"/>
      </w:pPr>
      <w:rPr>
        <w:rFonts w:ascii="Wingdings" w:hAnsi="Wingdings" w:hint="default"/>
      </w:rPr>
    </w:lvl>
    <w:lvl w:ilvl="3" w:tplc="04190001" w:tentative="1">
      <w:start w:val="1"/>
      <w:numFmt w:val="bullet"/>
      <w:lvlText w:val=""/>
      <w:lvlJc w:val="left"/>
      <w:pPr>
        <w:tabs>
          <w:tab w:val="num" w:pos="2190"/>
        </w:tabs>
        <w:ind w:left="2190" w:hanging="360"/>
      </w:pPr>
      <w:rPr>
        <w:rFonts w:ascii="Symbol" w:hAnsi="Symbol" w:hint="default"/>
      </w:rPr>
    </w:lvl>
    <w:lvl w:ilvl="4" w:tplc="04190003" w:tentative="1">
      <w:start w:val="1"/>
      <w:numFmt w:val="bullet"/>
      <w:lvlText w:val="o"/>
      <w:lvlJc w:val="left"/>
      <w:pPr>
        <w:tabs>
          <w:tab w:val="num" w:pos="2910"/>
        </w:tabs>
        <w:ind w:left="2910" w:hanging="360"/>
      </w:pPr>
      <w:rPr>
        <w:rFonts w:ascii="Courier New" w:hAnsi="Courier New" w:hint="default"/>
      </w:rPr>
    </w:lvl>
    <w:lvl w:ilvl="5" w:tplc="04190005" w:tentative="1">
      <w:start w:val="1"/>
      <w:numFmt w:val="bullet"/>
      <w:lvlText w:val=""/>
      <w:lvlJc w:val="left"/>
      <w:pPr>
        <w:tabs>
          <w:tab w:val="num" w:pos="3630"/>
        </w:tabs>
        <w:ind w:left="3630" w:hanging="360"/>
      </w:pPr>
      <w:rPr>
        <w:rFonts w:ascii="Wingdings" w:hAnsi="Wingdings" w:hint="default"/>
      </w:rPr>
    </w:lvl>
    <w:lvl w:ilvl="6" w:tplc="04190001" w:tentative="1">
      <w:start w:val="1"/>
      <w:numFmt w:val="bullet"/>
      <w:lvlText w:val=""/>
      <w:lvlJc w:val="left"/>
      <w:pPr>
        <w:tabs>
          <w:tab w:val="num" w:pos="4350"/>
        </w:tabs>
        <w:ind w:left="4350" w:hanging="360"/>
      </w:pPr>
      <w:rPr>
        <w:rFonts w:ascii="Symbol" w:hAnsi="Symbol" w:hint="default"/>
      </w:rPr>
    </w:lvl>
    <w:lvl w:ilvl="7" w:tplc="04190003" w:tentative="1">
      <w:start w:val="1"/>
      <w:numFmt w:val="bullet"/>
      <w:lvlText w:val="o"/>
      <w:lvlJc w:val="left"/>
      <w:pPr>
        <w:tabs>
          <w:tab w:val="num" w:pos="5070"/>
        </w:tabs>
        <w:ind w:left="5070" w:hanging="360"/>
      </w:pPr>
      <w:rPr>
        <w:rFonts w:ascii="Courier New" w:hAnsi="Courier New" w:hint="default"/>
      </w:rPr>
    </w:lvl>
    <w:lvl w:ilvl="8" w:tplc="04190005" w:tentative="1">
      <w:start w:val="1"/>
      <w:numFmt w:val="bullet"/>
      <w:lvlText w:val=""/>
      <w:lvlJc w:val="left"/>
      <w:pPr>
        <w:tabs>
          <w:tab w:val="num" w:pos="5790"/>
        </w:tabs>
        <w:ind w:left="5790" w:hanging="360"/>
      </w:pPr>
      <w:rPr>
        <w:rFonts w:ascii="Wingdings" w:hAnsi="Wingdings" w:hint="default"/>
      </w:rPr>
    </w:lvl>
  </w:abstractNum>
  <w:abstractNum w:abstractNumId="14">
    <w:nsid w:val="21201023"/>
    <w:multiLevelType w:val="hybridMultilevel"/>
    <w:tmpl w:val="7EB4515C"/>
    <w:lvl w:ilvl="0" w:tplc="ADD0AEEA">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3EB3694"/>
    <w:multiLevelType w:val="hybridMultilevel"/>
    <w:tmpl w:val="2A649C58"/>
    <w:lvl w:ilvl="0" w:tplc="024A2AF6">
      <w:start w:val="1"/>
      <w:numFmt w:val="russianLower"/>
      <w:lvlText w:val="%1)"/>
      <w:lvlJc w:val="left"/>
      <w:pPr>
        <w:tabs>
          <w:tab w:val="num" w:pos="30"/>
        </w:tabs>
        <w:ind w:left="3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3F76FAC"/>
    <w:multiLevelType w:val="hybridMultilevel"/>
    <w:tmpl w:val="D7F2DF8E"/>
    <w:lvl w:ilvl="0" w:tplc="04190001">
      <w:start w:val="1"/>
      <w:numFmt w:val="bullet"/>
      <w:lvlText w:val=""/>
      <w:lvlJc w:val="left"/>
      <w:pPr>
        <w:ind w:left="1158" w:hanging="360"/>
      </w:pPr>
      <w:rPr>
        <w:rFonts w:ascii="Symbol" w:hAnsi="Symbol" w:hint="default"/>
      </w:rPr>
    </w:lvl>
    <w:lvl w:ilvl="1" w:tplc="04190003" w:tentative="1">
      <w:start w:val="1"/>
      <w:numFmt w:val="bullet"/>
      <w:lvlText w:val="o"/>
      <w:lvlJc w:val="left"/>
      <w:pPr>
        <w:ind w:left="1878" w:hanging="360"/>
      </w:pPr>
      <w:rPr>
        <w:rFonts w:ascii="Courier New" w:hAnsi="Courier New" w:hint="default"/>
      </w:rPr>
    </w:lvl>
    <w:lvl w:ilvl="2" w:tplc="04190005" w:tentative="1">
      <w:start w:val="1"/>
      <w:numFmt w:val="bullet"/>
      <w:lvlText w:val=""/>
      <w:lvlJc w:val="left"/>
      <w:pPr>
        <w:ind w:left="2598" w:hanging="360"/>
      </w:pPr>
      <w:rPr>
        <w:rFonts w:ascii="Wingdings" w:hAnsi="Wingdings" w:hint="default"/>
      </w:rPr>
    </w:lvl>
    <w:lvl w:ilvl="3" w:tplc="04190001" w:tentative="1">
      <w:start w:val="1"/>
      <w:numFmt w:val="bullet"/>
      <w:lvlText w:val=""/>
      <w:lvlJc w:val="left"/>
      <w:pPr>
        <w:ind w:left="3318" w:hanging="360"/>
      </w:pPr>
      <w:rPr>
        <w:rFonts w:ascii="Symbol" w:hAnsi="Symbol" w:hint="default"/>
      </w:rPr>
    </w:lvl>
    <w:lvl w:ilvl="4" w:tplc="04190003" w:tentative="1">
      <w:start w:val="1"/>
      <w:numFmt w:val="bullet"/>
      <w:lvlText w:val="o"/>
      <w:lvlJc w:val="left"/>
      <w:pPr>
        <w:ind w:left="4038" w:hanging="360"/>
      </w:pPr>
      <w:rPr>
        <w:rFonts w:ascii="Courier New" w:hAnsi="Courier New" w:hint="default"/>
      </w:rPr>
    </w:lvl>
    <w:lvl w:ilvl="5" w:tplc="04190005" w:tentative="1">
      <w:start w:val="1"/>
      <w:numFmt w:val="bullet"/>
      <w:lvlText w:val=""/>
      <w:lvlJc w:val="left"/>
      <w:pPr>
        <w:ind w:left="4758" w:hanging="360"/>
      </w:pPr>
      <w:rPr>
        <w:rFonts w:ascii="Wingdings" w:hAnsi="Wingdings" w:hint="default"/>
      </w:rPr>
    </w:lvl>
    <w:lvl w:ilvl="6" w:tplc="04190001" w:tentative="1">
      <w:start w:val="1"/>
      <w:numFmt w:val="bullet"/>
      <w:lvlText w:val=""/>
      <w:lvlJc w:val="left"/>
      <w:pPr>
        <w:ind w:left="5478" w:hanging="360"/>
      </w:pPr>
      <w:rPr>
        <w:rFonts w:ascii="Symbol" w:hAnsi="Symbol" w:hint="default"/>
      </w:rPr>
    </w:lvl>
    <w:lvl w:ilvl="7" w:tplc="04190003" w:tentative="1">
      <w:start w:val="1"/>
      <w:numFmt w:val="bullet"/>
      <w:lvlText w:val="o"/>
      <w:lvlJc w:val="left"/>
      <w:pPr>
        <w:ind w:left="6198" w:hanging="360"/>
      </w:pPr>
      <w:rPr>
        <w:rFonts w:ascii="Courier New" w:hAnsi="Courier New" w:hint="default"/>
      </w:rPr>
    </w:lvl>
    <w:lvl w:ilvl="8" w:tplc="04190005" w:tentative="1">
      <w:start w:val="1"/>
      <w:numFmt w:val="bullet"/>
      <w:lvlText w:val=""/>
      <w:lvlJc w:val="left"/>
      <w:pPr>
        <w:ind w:left="6918" w:hanging="360"/>
      </w:pPr>
      <w:rPr>
        <w:rFonts w:ascii="Wingdings" w:hAnsi="Wingdings" w:hint="default"/>
      </w:rPr>
    </w:lvl>
  </w:abstractNum>
  <w:abstractNum w:abstractNumId="17">
    <w:nsid w:val="2E907FE1"/>
    <w:multiLevelType w:val="hybridMultilevel"/>
    <w:tmpl w:val="642E92C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2FAF0EAE"/>
    <w:multiLevelType w:val="hybridMultilevel"/>
    <w:tmpl w:val="D7AEE7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FDC5889"/>
    <w:multiLevelType w:val="hybridMultilevel"/>
    <w:tmpl w:val="D7767630"/>
    <w:lvl w:ilvl="0" w:tplc="BAD2B434">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0CE1440"/>
    <w:multiLevelType w:val="hybridMultilevel"/>
    <w:tmpl w:val="2AC2A13C"/>
    <w:lvl w:ilvl="0" w:tplc="0DAE202C">
      <w:start w:val="1"/>
      <w:numFmt w:val="bullet"/>
      <w:lvlText w:val="-"/>
      <w:lvlJc w:val="left"/>
      <w:pPr>
        <w:tabs>
          <w:tab w:val="num" w:pos="927"/>
        </w:tabs>
        <w:ind w:firstLine="567"/>
      </w:pPr>
      <w:rPr>
        <w:rFonts w:ascii="Times New Roman" w:hint="default"/>
      </w:rPr>
    </w:lvl>
    <w:lvl w:ilvl="1" w:tplc="020607EE">
      <w:start w:val="1"/>
      <w:numFmt w:val="bullet"/>
      <w:lvlText w:val="-"/>
      <w:lvlJc w:val="left"/>
      <w:pPr>
        <w:tabs>
          <w:tab w:val="num" w:pos="1440"/>
        </w:tabs>
        <w:ind w:left="513" w:firstLine="567"/>
      </w:pPr>
      <w:rPr>
        <w:rFonts w:asci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3753BC4"/>
    <w:multiLevelType w:val="hybridMultilevel"/>
    <w:tmpl w:val="2810683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35A81E04"/>
    <w:multiLevelType w:val="hybridMultilevel"/>
    <w:tmpl w:val="EF60F06A"/>
    <w:lvl w:ilvl="0" w:tplc="04190001">
      <w:start w:val="1"/>
      <w:numFmt w:val="bullet"/>
      <w:lvlText w:val=""/>
      <w:lvlJc w:val="left"/>
      <w:pPr>
        <w:tabs>
          <w:tab w:val="num" w:pos="720"/>
        </w:tabs>
        <w:ind w:left="720" w:hanging="360"/>
      </w:pPr>
      <w:rPr>
        <w:rFonts w:ascii="Symbol" w:hAnsi="Symbol" w:hint="default"/>
      </w:rPr>
    </w:lvl>
    <w:lvl w:ilvl="1" w:tplc="B3984042">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B4D34A0"/>
    <w:multiLevelType w:val="hybridMultilevel"/>
    <w:tmpl w:val="0666D5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C3201C4"/>
    <w:multiLevelType w:val="hybridMultilevel"/>
    <w:tmpl w:val="BB1CD63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nsid w:val="3E5C0B04"/>
    <w:multiLevelType w:val="hybridMultilevel"/>
    <w:tmpl w:val="17207C6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nsid w:val="3EA617DA"/>
    <w:multiLevelType w:val="hybridMultilevel"/>
    <w:tmpl w:val="6D2E0BB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nsid w:val="3F7707D1"/>
    <w:multiLevelType w:val="hybridMultilevel"/>
    <w:tmpl w:val="5310F2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57D228B"/>
    <w:multiLevelType w:val="hybridMultilevel"/>
    <w:tmpl w:val="AF2A7842"/>
    <w:lvl w:ilvl="0" w:tplc="D79E5BCE">
      <w:start w:val="1"/>
      <w:numFmt w:val="bullet"/>
      <w:lvlText w:val="-"/>
      <w:lvlJc w:val="left"/>
      <w:pPr>
        <w:tabs>
          <w:tab w:val="num" w:pos="927"/>
        </w:tabs>
        <w:ind w:left="0" w:firstLine="567"/>
      </w:pPr>
      <w:rPr>
        <w:rFonts w:asci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60D32B9"/>
    <w:multiLevelType w:val="hybridMultilevel"/>
    <w:tmpl w:val="5306A08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465F79F3"/>
    <w:multiLevelType w:val="hybridMultilevel"/>
    <w:tmpl w:val="5784CE0A"/>
    <w:lvl w:ilvl="0" w:tplc="4E12650A">
      <w:start w:val="1"/>
      <w:numFmt w:val="bullet"/>
      <w:lvlText w:val="-"/>
      <w:lvlJc w:val="left"/>
      <w:pPr>
        <w:tabs>
          <w:tab w:val="num" w:pos="927"/>
        </w:tabs>
        <w:ind w:firstLine="567"/>
      </w:pPr>
      <w:rPr>
        <w:rFonts w:asci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9F91564"/>
    <w:multiLevelType w:val="hybridMultilevel"/>
    <w:tmpl w:val="ADEA8816"/>
    <w:lvl w:ilvl="0" w:tplc="B166103A">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36629B8"/>
    <w:multiLevelType w:val="hybridMultilevel"/>
    <w:tmpl w:val="15EE89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FFC02E0"/>
    <w:multiLevelType w:val="hybridMultilevel"/>
    <w:tmpl w:val="28768306"/>
    <w:lvl w:ilvl="0" w:tplc="04190001">
      <w:start w:val="1"/>
      <w:numFmt w:val="bullet"/>
      <w:lvlText w:val=""/>
      <w:lvlJc w:val="left"/>
      <w:pPr>
        <w:tabs>
          <w:tab w:val="num" w:pos="1365"/>
        </w:tabs>
        <w:ind w:left="1365" w:hanging="360"/>
      </w:pPr>
      <w:rPr>
        <w:rFonts w:ascii="Symbol" w:hAnsi="Symbol" w:hint="default"/>
      </w:rPr>
    </w:lvl>
    <w:lvl w:ilvl="1" w:tplc="04190003" w:tentative="1">
      <w:start w:val="1"/>
      <w:numFmt w:val="bullet"/>
      <w:lvlText w:val="o"/>
      <w:lvlJc w:val="left"/>
      <w:pPr>
        <w:tabs>
          <w:tab w:val="num" w:pos="2085"/>
        </w:tabs>
        <w:ind w:left="2085" w:hanging="360"/>
      </w:pPr>
      <w:rPr>
        <w:rFonts w:ascii="Courier New" w:hAnsi="Courier New" w:hint="default"/>
      </w:rPr>
    </w:lvl>
    <w:lvl w:ilvl="2" w:tplc="04190005" w:tentative="1">
      <w:start w:val="1"/>
      <w:numFmt w:val="bullet"/>
      <w:lvlText w:val=""/>
      <w:lvlJc w:val="left"/>
      <w:pPr>
        <w:tabs>
          <w:tab w:val="num" w:pos="2805"/>
        </w:tabs>
        <w:ind w:left="2805" w:hanging="360"/>
      </w:pPr>
      <w:rPr>
        <w:rFonts w:ascii="Wingdings" w:hAnsi="Wingdings" w:hint="default"/>
      </w:rPr>
    </w:lvl>
    <w:lvl w:ilvl="3" w:tplc="04190001" w:tentative="1">
      <w:start w:val="1"/>
      <w:numFmt w:val="bullet"/>
      <w:lvlText w:val=""/>
      <w:lvlJc w:val="left"/>
      <w:pPr>
        <w:tabs>
          <w:tab w:val="num" w:pos="3525"/>
        </w:tabs>
        <w:ind w:left="3525" w:hanging="360"/>
      </w:pPr>
      <w:rPr>
        <w:rFonts w:ascii="Symbol" w:hAnsi="Symbol" w:hint="default"/>
      </w:rPr>
    </w:lvl>
    <w:lvl w:ilvl="4" w:tplc="04190003" w:tentative="1">
      <w:start w:val="1"/>
      <w:numFmt w:val="bullet"/>
      <w:lvlText w:val="o"/>
      <w:lvlJc w:val="left"/>
      <w:pPr>
        <w:tabs>
          <w:tab w:val="num" w:pos="4245"/>
        </w:tabs>
        <w:ind w:left="4245" w:hanging="360"/>
      </w:pPr>
      <w:rPr>
        <w:rFonts w:ascii="Courier New" w:hAnsi="Courier New" w:hint="default"/>
      </w:rPr>
    </w:lvl>
    <w:lvl w:ilvl="5" w:tplc="04190005" w:tentative="1">
      <w:start w:val="1"/>
      <w:numFmt w:val="bullet"/>
      <w:lvlText w:val=""/>
      <w:lvlJc w:val="left"/>
      <w:pPr>
        <w:tabs>
          <w:tab w:val="num" w:pos="4965"/>
        </w:tabs>
        <w:ind w:left="4965" w:hanging="360"/>
      </w:pPr>
      <w:rPr>
        <w:rFonts w:ascii="Wingdings" w:hAnsi="Wingdings" w:hint="default"/>
      </w:rPr>
    </w:lvl>
    <w:lvl w:ilvl="6" w:tplc="04190001" w:tentative="1">
      <w:start w:val="1"/>
      <w:numFmt w:val="bullet"/>
      <w:lvlText w:val=""/>
      <w:lvlJc w:val="left"/>
      <w:pPr>
        <w:tabs>
          <w:tab w:val="num" w:pos="5685"/>
        </w:tabs>
        <w:ind w:left="5685" w:hanging="360"/>
      </w:pPr>
      <w:rPr>
        <w:rFonts w:ascii="Symbol" w:hAnsi="Symbol" w:hint="default"/>
      </w:rPr>
    </w:lvl>
    <w:lvl w:ilvl="7" w:tplc="04190003" w:tentative="1">
      <w:start w:val="1"/>
      <w:numFmt w:val="bullet"/>
      <w:lvlText w:val="o"/>
      <w:lvlJc w:val="left"/>
      <w:pPr>
        <w:tabs>
          <w:tab w:val="num" w:pos="6405"/>
        </w:tabs>
        <w:ind w:left="6405" w:hanging="360"/>
      </w:pPr>
      <w:rPr>
        <w:rFonts w:ascii="Courier New" w:hAnsi="Courier New" w:hint="default"/>
      </w:rPr>
    </w:lvl>
    <w:lvl w:ilvl="8" w:tplc="04190005" w:tentative="1">
      <w:start w:val="1"/>
      <w:numFmt w:val="bullet"/>
      <w:lvlText w:val=""/>
      <w:lvlJc w:val="left"/>
      <w:pPr>
        <w:tabs>
          <w:tab w:val="num" w:pos="7125"/>
        </w:tabs>
        <w:ind w:left="7125" w:hanging="360"/>
      </w:pPr>
      <w:rPr>
        <w:rFonts w:ascii="Wingdings" w:hAnsi="Wingdings" w:hint="default"/>
      </w:rPr>
    </w:lvl>
  </w:abstractNum>
  <w:abstractNum w:abstractNumId="34">
    <w:nsid w:val="60A9108F"/>
    <w:multiLevelType w:val="hybridMultilevel"/>
    <w:tmpl w:val="680C2AC8"/>
    <w:lvl w:ilvl="0" w:tplc="B6686686">
      <w:start w:val="4"/>
      <w:numFmt w:val="decimal"/>
      <w:lvlText w:val="%1."/>
      <w:lvlJc w:val="left"/>
      <w:pPr>
        <w:tabs>
          <w:tab w:val="num" w:pos="1080"/>
        </w:tabs>
        <w:ind w:left="1080" w:hanging="360"/>
      </w:pPr>
      <w:rPr>
        <w:rFonts w:hint="default"/>
        <w:b/>
        <w:bCs/>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5">
    <w:nsid w:val="627A1D39"/>
    <w:multiLevelType w:val="hybridMultilevel"/>
    <w:tmpl w:val="882A2710"/>
    <w:lvl w:ilvl="0" w:tplc="2FE0F318">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63C12680"/>
    <w:multiLevelType w:val="hybridMultilevel"/>
    <w:tmpl w:val="697E8D2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63A7B84"/>
    <w:multiLevelType w:val="hybridMultilevel"/>
    <w:tmpl w:val="A852F3F2"/>
    <w:lvl w:ilvl="0" w:tplc="88D2415C">
      <w:start w:val="1"/>
      <w:numFmt w:val="bullet"/>
      <w:lvlText w:val="-"/>
      <w:lvlJc w:val="left"/>
      <w:pPr>
        <w:tabs>
          <w:tab w:val="num" w:pos="927"/>
        </w:tabs>
        <w:ind w:firstLine="567"/>
      </w:pPr>
      <w:rPr>
        <w:rFonts w:asci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7D06440"/>
    <w:multiLevelType w:val="hybridMultilevel"/>
    <w:tmpl w:val="5A48F84C"/>
    <w:lvl w:ilvl="0" w:tplc="48DEDA00">
      <w:start w:val="1"/>
      <w:numFmt w:val="bullet"/>
      <w:lvlText w:val="-"/>
      <w:lvlJc w:val="left"/>
      <w:pPr>
        <w:tabs>
          <w:tab w:val="num" w:pos="1494"/>
        </w:tabs>
        <w:ind w:left="567" w:firstLine="567"/>
      </w:pPr>
      <w:rPr>
        <w:rFonts w:asci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6A145127"/>
    <w:multiLevelType w:val="multilevel"/>
    <w:tmpl w:val="16A296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2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A824C7A"/>
    <w:multiLevelType w:val="hybridMultilevel"/>
    <w:tmpl w:val="D3D658DC"/>
    <w:lvl w:ilvl="0" w:tplc="0D4A1884">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B8E070D"/>
    <w:multiLevelType w:val="hybridMultilevel"/>
    <w:tmpl w:val="7CF66AA2"/>
    <w:lvl w:ilvl="0" w:tplc="6986992C">
      <w:start w:val="1"/>
      <w:numFmt w:val="bullet"/>
      <w:lvlText w:val="-"/>
      <w:lvlJc w:val="left"/>
      <w:pPr>
        <w:tabs>
          <w:tab w:val="num" w:pos="927"/>
        </w:tabs>
        <w:ind w:firstLine="567"/>
      </w:pPr>
      <w:rPr>
        <w:rFonts w:asci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DE82941"/>
    <w:multiLevelType w:val="hybridMultilevel"/>
    <w:tmpl w:val="A1501B0C"/>
    <w:lvl w:ilvl="0" w:tplc="0419000F">
      <w:start w:val="1"/>
      <w:numFmt w:val="decimal"/>
      <w:lvlText w:val="%1."/>
      <w:lvlJc w:val="left"/>
      <w:pPr>
        <w:tabs>
          <w:tab w:val="num" w:pos="1287"/>
        </w:tabs>
        <w:ind w:left="1287" w:hanging="360"/>
      </w:pPr>
      <w:rPr>
        <w:rFonts w:cs="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3">
    <w:nsid w:val="710A57D2"/>
    <w:multiLevelType w:val="hybridMultilevel"/>
    <w:tmpl w:val="BB3A3996"/>
    <w:lvl w:ilvl="0" w:tplc="48DEDA00">
      <w:start w:val="1"/>
      <w:numFmt w:val="bullet"/>
      <w:lvlText w:val="-"/>
      <w:lvlJc w:val="left"/>
      <w:pPr>
        <w:tabs>
          <w:tab w:val="num" w:pos="927"/>
        </w:tabs>
        <w:ind w:firstLine="567"/>
      </w:pPr>
      <w:rPr>
        <w:rFonts w:asci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25163A0"/>
    <w:multiLevelType w:val="hybridMultilevel"/>
    <w:tmpl w:val="6840E57C"/>
    <w:lvl w:ilvl="0" w:tplc="04190001">
      <w:start w:val="1"/>
      <w:numFmt w:val="bullet"/>
      <w:lvlText w:val=""/>
      <w:lvlJc w:val="left"/>
      <w:pPr>
        <w:tabs>
          <w:tab w:val="num" w:pos="1263"/>
        </w:tabs>
        <w:ind w:left="1263" w:hanging="360"/>
      </w:pPr>
      <w:rPr>
        <w:rFonts w:ascii="Symbol" w:hAnsi="Symbol" w:hint="default"/>
      </w:rPr>
    </w:lvl>
    <w:lvl w:ilvl="1" w:tplc="04190003" w:tentative="1">
      <w:start w:val="1"/>
      <w:numFmt w:val="bullet"/>
      <w:lvlText w:val="o"/>
      <w:lvlJc w:val="left"/>
      <w:pPr>
        <w:tabs>
          <w:tab w:val="num" w:pos="1983"/>
        </w:tabs>
        <w:ind w:left="1983" w:hanging="360"/>
      </w:pPr>
      <w:rPr>
        <w:rFonts w:ascii="Courier New" w:hAnsi="Courier New" w:cs="Courier New" w:hint="default"/>
      </w:rPr>
    </w:lvl>
    <w:lvl w:ilvl="2" w:tplc="04190005" w:tentative="1">
      <w:start w:val="1"/>
      <w:numFmt w:val="bullet"/>
      <w:lvlText w:val=""/>
      <w:lvlJc w:val="left"/>
      <w:pPr>
        <w:tabs>
          <w:tab w:val="num" w:pos="2703"/>
        </w:tabs>
        <w:ind w:left="2703" w:hanging="360"/>
      </w:pPr>
      <w:rPr>
        <w:rFonts w:ascii="Wingdings" w:hAnsi="Wingdings" w:hint="default"/>
      </w:rPr>
    </w:lvl>
    <w:lvl w:ilvl="3" w:tplc="04190001" w:tentative="1">
      <w:start w:val="1"/>
      <w:numFmt w:val="bullet"/>
      <w:lvlText w:val=""/>
      <w:lvlJc w:val="left"/>
      <w:pPr>
        <w:tabs>
          <w:tab w:val="num" w:pos="3423"/>
        </w:tabs>
        <w:ind w:left="3423" w:hanging="360"/>
      </w:pPr>
      <w:rPr>
        <w:rFonts w:ascii="Symbol" w:hAnsi="Symbol" w:hint="default"/>
      </w:rPr>
    </w:lvl>
    <w:lvl w:ilvl="4" w:tplc="04190003" w:tentative="1">
      <w:start w:val="1"/>
      <w:numFmt w:val="bullet"/>
      <w:lvlText w:val="o"/>
      <w:lvlJc w:val="left"/>
      <w:pPr>
        <w:tabs>
          <w:tab w:val="num" w:pos="4143"/>
        </w:tabs>
        <w:ind w:left="4143" w:hanging="360"/>
      </w:pPr>
      <w:rPr>
        <w:rFonts w:ascii="Courier New" w:hAnsi="Courier New" w:cs="Courier New" w:hint="default"/>
      </w:rPr>
    </w:lvl>
    <w:lvl w:ilvl="5" w:tplc="04190005" w:tentative="1">
      <w:start w:val="1"/>
      <w:numFmt w:val="bullet"/>
      <w:lvlText w:val=""/>
      <w:lvlJc w:val="left"/>
      <w:pPr>
        <w:tabs>
          <w:tab w:val="num" w:pos="4863"/>
        </w:tabs>
        <w:ind w:left="4863" w:hanging="360"/>
      </w:pPr>
      <w:rPr>
        <w:rFonts w:ascii="Wingdings" w:hAnsi="Wingdings" w:hint="default"/>
      </w:rPr>
    </w:lvl>
    <w:lvl w:ilvl="6" w:tplc="04190001" w:tentative="1">
      <w:start w:val="1"/>
      <w:numFmt w:val="bullet"/>
      <w:lvlText w:val=""/>
      <w:lvlJc w:val="left"/>
      <w:pPr>
        <w:tabs>
          <w:tab w:val="num" w:pos="5583"/>
        </w:tabs>
        <w:ind w:left="5583" w:hanging="360"/>
      </w:pPr>
      <w:rPr>
        <w:rFonts w:ascii="Symbol" w:hAnsi="Symbol" w:hint="default"/>
      </w:rPr>
    </w:lvl>
    <w:lvl w:ilvl="7" w:tplc="04190003" w:tentative="1">
      <w:start w:val="1"/>
      <w:numFmt w:val="bullet"/>
      <w:lvlText w:val="o"/>
      <w:lvlJc w:val="left"/>
      <w:pPr>
        <w:tabs>
          <w:tab w:val="num" w:pos="6303"/>
        </w:tabs>
        <w:ind w:left="6303" w:hanging="360"/>
      </w:pPr>
      <w:rPr>
        <w:rFonts w:ascii="Courier New" w:hAnsi="Courier New" w:cs="Courier New" w:hint="default"/>
      </w:rPr>
    </w:lvl>
    <w:lvl w:ilvl="8" w:tplc="04190005" w:tentative="1">
      <w:start w:val="1"/>
      <w:numFmt w:val="bullet"/>
      <w:lvlText w:val=""/>
      <w:lvlJc w:val="left"/>
      <w:pPr>
        <w:tabs>
          <w:tab w:val="num" w:pos="7023"/>
        </w:tabs>
        <w:ind w:left="7023" w:hanging="360"/>
      </w:pPr>
      <w:rPr>
        <w:rFonts w:ascii="Wingdings" w:hAnsi="Wingdings" w:hint="default"/>
      </w:rPr>
    </w:lvl>
  </w:abstractNum>
  <w:abstractNum w:abstractNumId="45">
    <w:nsid w:val="77862E58"/>
    <w:multiLevelType w:val="hybridMultilevel"/>
    <w:tmpl w:val="2C9CDB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94F2054"/>
    <w:multiLevelType w:val="hybridMultilevel"/>
    <w:tmpl w:val="FDB4844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7">
    <w:nsid w:val="79643AFC"/>
    <w:multiLevelType w:val="hybridMultilevel"/>
    <w:tmpl w:val="5C02420A"/>
    <w:lvl w:ilvl="0" w:tplc="10B082A4">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AFD20EC"/>
    <w:multiLevelType w:val="hybridMultilevel"/>
    <w:tmpl w:val="E5A23536"/>
    <w:lvl w:ilvl="0" w:tplc="9416B1B4">
      <w:start w:val="6"/>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9">
    <w:nsid w:val="7D876594"/>
    <w:multiLevelType w:val="hybridMultilevel"/>
    <w:tmpl w:val="58DC8C1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27"/>
  </w:num>
  <w:num w:numId="2">
    <w:abstractNumId w:val="49"/>
  </w:num>
  <w:num w:numId="3">
    <w:abstractNumId w:val="21"/>
  </w:num>
  <w:num w:numId="4">
    <w:abstractNumId w:val="4"/>
  </w:num>
  <w:num w:numId="5">
    <w:abstractNumId w:val="32"/>
  </w:num>
  <w:num w:numId="6">
    <w:abstractNumId w:val="47"/>
  </w:num>
  <w:num w:numId="7">
    <w:abstractNumId w:val="19"/>
  </w:num>
  <w:num w:numId="8">
    <w:abstractNumId w:val="31"/>
  </w:num>
  <w:num w:numId="9">
    <w:abstractNumId w:val="14"/>
  </w:num>
  <w:num w:numId="10">
    <w:abstractNumId w:val="1"/>
  </w:num>
  <w:num w:numId="11">
    <w:abstractNumId w:val="3"/>
  </w:num>
  <w:num w:numId="12">
    <w:abstractNumId w:val="44"/>
  </w:num>
  <w:num w:numId="13">
    <w:abstractNumId w:val="0"/>
  </w:num>
  <w:num w:numId="14">
    <w:abstractNumId w:val="34"/>
  </w:num>
  <w:num w:numId="15">
    <w:abstractNumId w:val="28"/>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2"/>
  </w:num>
  <w:num w:numId="19">
    <w:abstractNumId w:val="23"/>
  </w:num>
  <w:num w:numId="20">
    <w:abstractNumId w:val="48"/>
  </w:num>
  <w:num w:numId="21">
    <w:abstractNumId w:val="45"/>
  </w:num>
  <w:num w:numId="22">
    <w:abstractNumId w:val="2"/>
  </w:num>
  <w:num w:numId="23">
    <w:abstractNumId w:val="11"/>
  </w:num>
  <w:num w:numId="24">
    <w:abstractNumId w:val="16"/>
  </w:num>
  <w:num w:numId="25">
    <w:abstractNumId w:val="33"/>
  </w:num>
  <w:num w:numId="26">
    <w:abstractNumId w:val="9"/>
  </w:num>
  <w:num w:numId="27">
    <w:abstractNumId w:val="46"/>
  </w:num>
  <w:num w:numId="28">
    <w:abstractNumId w:val="18"/>
  </w:num>
  <w:num w:numId="29">
    <w:abstractNumId w:val="30"/>
  </w:num>
  <w:num w:numId="30">
    <w:abstractNumId w:val="41"/>
  </w:num>
  <w:num w:numId="31">
    <w:abstractNumId w:val="5"/>
  </w:num>
  <w:num w:numId="32">
    <w:abstractNumId w:val="37"/>
  </w:num>
  <w:num w:numId="33">
    <w:abstractNumId w:val="43"/>
  </w:num>
  <w:num w:numId="34">
    <w:abstractNumId w:val="10"/>
  </w:num>
  <w:num w:numId="35">
    <w:abstractNumId w:val="24"/>
  </w:num>
  <w:num w:numId="36">
    <w:abstractNumId w:val="26"/>
  </w:num>
  <w:num w:numId="37">
    <w:abstractNumId w:val="42"/>
  </w:num>
  <w:num w:numId="38">
    <w:abstractNumId w:val="38"/>
  </w:num>
  <w:num w:numId="39">
    <w:abstractNumId w:val="20"/>
  </w:num>
  <w:num w:numId="40">
    <w:abstractNumId w:val="8"/>
  </w:num>
  <w:num w:numId="41">
    <w:abstractNumId w:val="12"/>
  </w:num>
  <w:num w:numId="42">
    <w:abstractNumId w:val="6"/>
  </w:num>
  <w:num w:numId="43">
    <w:abstractNumId w:val="36"/>
  </w:num>
  <w:num w:numId="44">
    <w:abstractNumId w:val="29"/>
  </w:num>
  <w:num w:numId="45">
    <w:abstractNumId w:val="25"/>
  </w:num>
  <w:num w:numId="46">
    <w:abstractNumId w:val="17"/>
  </w:num>
  <w:num w:numId="47">
    <w:abstractNumId w:val="40"/>
  </w:num>
  <w:num w:numId="48">
    <w:abstractNumId w:val="7"/>
  </w:num>
  <w:num w:numId="49">
    <w:abstractNumId w:val="39"/>
  </w:num>
  <w:num w:numId="5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footnotePr>
    <w:footnote w:id="0"/>
    <w:footnote w:id="1"/>
  </w:footnotePr>
  <w:endnotePr>
    <w:endnote w:id="0"/>
    <w:endnote w:id="1"/>
  </w:endnotePr>
  <w:compat>
    <w:useFELayout/>
  </w:compat>
  <w:rsids>
    <w:rsidRoot w:val="00853F89"/>
    <w:rsid w:val="00055655"/>
    <w:rsid w:val="000A6F95"/>
    <w:rsid w:val="00265965"/>
    <w:rsid w:val="00616B35"/>
    <w:rsid w:val="006B1538"/>
    <w:rsid w:val="00853F89"/>
    <w:rsid w:val="00885E3D"/>
    <w:rsid w:val="008A6D08"/>
    <w:rsid w:val="00BD45DE"/>
    <w:rsid w:val="00C33469"/>
    <w:rsid w:val="00CD442E"/>
    <w:rsid w:val="00EE0EF4"/>
    <w:rsid w:val="00F57656"/>
    <w:rsid w:val="00FE4B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B6B"/>
  </w:style>
  <w:style w:type="paragraph" w:styleId="1">
    <w:name w:val="heading 1"/>
    <w:basedOn w:val="a"/>
    <w:next w:val="a"/>
    <w:link w:val="10"/>
    <w:qFormat/>
    <w:rsid w:val="00853F89"/>
    <w:pPr>
      <w:keepNext/>
      <w:spacing w:after="0" w:line="240" w:lineRule="auto"/>
      <w:ind w:right="-834" w:firstLine="284"/>
      <w:jc w:val="both"/>
      <w:outlineLvl w:val="0"/>
    </w:pPr>
    <w:rPr>
      <w:rFonts w:ascii="Times Uzb Roman" w:eastAsia="Times New Roman" w:hAnsi="Times Uzb Roman" w:cs="Times New Roman"/>
      <w:sz w:val="28"/>
      <w:szCs w:val="20"/>
      <w:lang w:val="uk-UA"/>
    </w:rPr>
  </w:style>
  <w:style w:type="paragraph" w:styleId="2">
    <w:name w:val="heading 2"/>
    <w:basedOn w:val="a"/>
    <w:next w:val="a"/>
    <w:link w:val="20"/>
    <w:qFormat/>
    <w:rsid w:val="00853F89"/>
    <w:pPr>
      <w:keepNext/>
      <w:spacing w:after="0" w:line="240" w:lineRule="auto"/>
      <w:jc w:val="both"/>
      <w:outlineLvl w:val="1"/>
    </w:pPr>
    <w:rPr>
      <w:rFonts w:ascii="Times New Roman" w:eastAsia="Times New Roman" w:hAnsi="Times New Roman" w:cs="Times New Roman"/>
      <w:sz w:val="24"/>
      <w:szCs w:val="20"/>
    </w:rPr>
  </w:style>
  <w:style w:type="paragraph" w:styleId="3">
    <w:name w:val="heading 3"/>
    <w:basedOn w:val="a"/>
    <w:next w:val="a"/>
    <w:link w:val="30"/>
    <w:qFormat/>
    <w:rsid w:val="00853F89"/>
    <w:pPr>
      <w:keepNext/>
      <w:spacing w:after="0" w:line="240" w:lineRule="auto"/>
      <w:jc w:val="center"/>
      <w:outlineLvl w:val="2"/>
    </w:pPr>
    <w:rPr>
      <w:rFonts w:ascii="Times New Roman" w:eastAsia="Times New Roman" w:hAnsi="Times New Roman" w:cs="Times New Roman"/>
      <w:b/>
      <w:sz w:val="20"/>
      <w:szCs w:val="20"/>
    </w:rPr>
  </w:style>
  <w:style w:type="paragraph" w:styleId="4">
    <w:name w:val="heading 4"/>
    <w:basedOn w:val="a"/>
    <w:next w:val="a"/>
    <w:link w:val="40"/>
    <w:qFormat/>
    <w:rsid w:val="00853F89"/>
    <w:pPr>
      <w:keepNext/>
      <w:spacing w:after="0" w:line="240" w:lineRule="auto"/>
      <w:ind w:right="-1" w:firstLine="851"/>
      <w:outlineLvl w:val="3"/>
    </w:pPr>
    <w:rPr>
      <w:rFonts w:ascii="Times Uzb Roman" w:eastAsia="Times New Roman" w:hAnsi="Times Uzb Roman" w:cs="Times New Roman"/>
      <w:sz w:val="24"/>
      <w:szCs w:val="20"/>
      <w:lang w:val="uk-UA"/>
    </w:rPr>
  </w:style>
  <w:style w:type="paragraph" w:styleId="5">
    <w:name w:val="heading 5"/>
    <w:basedOn w:val="a"/>
    <w:next w:val="a"/>
    <w:link w:val="50"/>
    <w:qFormat/>
    <w:rsid w:val="00853F89"/>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3F89"/>
    <w:rPr>
      <w:rFonts w:ascii="Times Uzb Roman" w:eastAsia="Times New Roman" w:hAnsi="Times Uzb Roman" w:cs="Times New Roman"/>
      <w:sz w:val="28"/>
      <w:szCs w:val="20"/>
      <w:lang w:val="uk-UA"/>
    </w:rPr>
  </w:style>
  <w:style w:type="character" w:customStyle="1" w:styleId="20">
    <w:name w:val="Заголовок 2 Знак"/>
    <w:basedOn w:val="a0"/>
    <w:link w:val="2"/>
    <w:rsid w:val="00853F89"/>
    <w:rPr>
      <w:rFonts w:ascii="Times New Roman" w:eastAsia="Times New Roman" w:hAnsi="Times New Roman" w:cs="Times New Roman"/>
      <w:sz w:val="24"/>
      <w:szCs w:val="20"/>
    </w:rPr>
  </w:style>
  <w:style w:type="character" w:customStyle="1" w:styleId="30">
    <w:name w:val="Заголовок 3 Знак"/>
    <w:basedOn w:val="a0"/>
    <w:link w:val="3"/>
    <w:rsid w:val="00853F89"/>
    <w:rPr>
      <w:rFonts w:ascii="Times New Roman" w:eastAsia="Times New Roman" w:hAnsi="Times New Roman" w:cs="Times New Roman"/>
      <w:b/>
      <w:sz w:val="20"/>
      <w:szCs w:val="20"/>
    </w:rPr>
  </w:style>
  <w:style w:type="character" w:customStyle="1" w:styleId="40">
    <w:name w:val="Заголовок 4 Знак"/>
    <w:basedOn w:val="a0"/>
    <w:link w:val="4"/>
    <w:rsid w:val="00853F89"/>
    <w:rPr>
      <w:rFonts w:ascii="Times Uzb Roman" w:eastAsia="Times New Roman" w:hAnsi="Times Uzb Roman" w:cs="Times New Roman"/>
      <w:sz w:val="24"/>
      <w:szCs w:val="20"/>
      <w:lang w:val="uk-UA"/>
    </w:rPr>
  </w:style>
  <w:style w:type="character" w:customStyle="1" w:styleId="50">
    <w:name w:val="Заголовок 5 Знак"/>
    <w:basedOn w:val="a0"/>
    <w:link w:val="5"/>
    <w:rsid w:val="00853F89"/>
    <w:rPr>
      <w:rFonts w:ascii="Times New Roman" w:eastAsia="Times New Roman" w:hAnsi="Times New Roman" w:cs="Times New Roman"/>
      <w:b/>
      <w:bCs/>
      <w:i/>
      <w:iCs/>
      <w:sz w:val="26"/>
      <w:szCs w:val="26"/>
    </w:rPr>
  </w:style>
  <w:style w:type="table" w:styleId="a3">
    <w:name w:val="Table Grid"/>
    <w:basedOn w:val="a1"/>
    <w:rsid w:val="00853F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rsid w:val="00853F89"/>
    <w:pPr>
      <w:tabs>
        <w:tab w:val="center" w:pos="4677"/>
        <w:tab w:val="right" w:pos="9355"/>
      </w:tabs>
      <w:spacing w:after="0" w:line="240" w:lineRule="auto"/>
    </w:pPr>
    <w:rPr>
      <w:rFonts w:ascii="Times New Roman" w:eastAsia="Times New Roman" w:hAnsi="Times New Roman" w:cs="Times New Roman"/>
      <w:sz w:val="24"/>
      <w:szCs w:val="24"/>
      <w:lang w:val="uk-UA"/>
    </w:rPr>
  </w:style>
  <w:style w:type="character" w:customStyle="1" w:styleId="a5">
    <w:name w:val="Верхний колонтитул Знак"/>
    <w:basedOn w:val="a0"/>
    <w:link w:val="a4"/>
    <w:rsid w:val="00853F89"/>
    <w:rPr>
      <w:rFonts w:ascii="Times New Roman" w:eastAsia="Times New Roman" w:hAnsi="Times New Roman" w:cs="Times New Roman"/>
      <w:sz w:val="24"/>
      <w:szCs w:val="24"/>
      <w:lang w:val="uk-UA"/>
    </w:rPr>
  </w:style>
  <w:style w:type="character" w:styleId="a6">
    <w:name w:val="page number"/>
    <w:basedOn w:val="a0"/>
    <w:rsid w:val="00853F89"/>
  </w:style>
  <w:style w:type="paragraph" w:styleId="21">
    <w:name w:val="Body Text Indent 2"/>
    <w:basedOn w:val="a"/>
    <w:link w:val="22"/>
    <w:rsid w:val="00853F89"/>
    <w:pPr>
      <w:spacing w:after="0" w:line="240" w:lineRule="auto"/>
      <w:ind w:right="-766" w:firstLine="851"/>
      <w:jc w:val="both"/>
    </w:pPr>
    <w:rPr>
      <w:rFonts w:ascii="Times Uzb Roman" w:eastAsia="Times New Roman" w:hAnsi="Times Uzb Roman" w:cs="Times New Roman"/>
      <w:sz w:val="28"/>
      <w:szCs w:val="20"/>
      <w:lang w:val="uk-UA"/>
    </w:rPr>
  </w:style>
  <w:style w:type="character" w:customStyle="1" w:styleId="22">
    <w:name w:val="Основной текст с отступом 2 Знак"/>
    <w:basedOn w:val="a0"/>
    <w:link w:val="21"/>
    <w:rsid w:val="00853F89"/>
    <w:rPr>
      <w:rFonts w:ascii="Times Uzb Roman" w:eastAsia="Times New Roman" w:hAnsi="Times Uzb Roman" w:cs="Times New Roman"/>
      <w:sz w:val="28"/>
      <w:szCs w:val="20"/>
      <w:lang w:val="uk-UA"/>
    </w:rPr>
  </w:style>
  <w:style w:type="paragraph" w:styleId="23">
    <w:name w:val="Body Text 2"/>
    <w:basedOn w:val="a"/>
    <w:link w:val="24"/>
    <w:rsid w:val="00853F89"/>
    <w:pPr>
      <w:spacing w:after="120" w:line="480" w:lineRule="auto"/>
    </w:pPr>
    <w:rPr>
      <w:rFonts w:ascii="Times New Roman" w:eastAsia="Times New Roman" w:hAnsi="Times New Roman" w:cs="Times New Roman"/>
      <w:sz w:val="24"/>
      <w:szCs w:val="24"/>
      <w:lang w:val="uk-UA"/>
    </w:rPr>
  </w:style>
  <w:style w:type="character" w:customStyle="1" w:styleId="24">
    <w:name w:val="Основной текст 2 Знак"/>
    <w:basedOn w:val="a0"/>
    <w:link w:val="23"/>
    <w:rsid w:val="00853F89"/>
    <w:rPr>
      <w:rFonts w:ascii="Times New Roman" w:eastAsia="Times New Roman" w:hAnsi="Times New Roman" w:cs="Times New Roman"/>
      <w:sz w:val="24"/>
      <w:szCs w:val="24"/>
      <w:lang w:val="uk-UA"/>
    </w:rPr>
  </w:style>
  <w:style w:type="paragraph" w:styleId="a7">
    <w:name w:val="footer"/>
    <w:basedOn w:val="a"/>
    <w:link w:val="a8"/>
    <w:rsid w:val="00853F8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853F89"/>
    <w:rPr>
      <w:rFonts w:ascii="Times New Roman" w:eastAsia="Times New Roman" w:hAnsi="Times New Roman" w:cs="Times New Roman"/>
      <w:sz w:val="20"/>
      <w:szCs w:val="20"/>
    </w:rPr>
  </w:style>
  <w:style w:type="paragraph" w:styleId="a9">
    <w:name w:val="Body Text"/>
    <w:basedOn w:val="a"/>
    <w:link w:val="aa"/>
    <w:rsid w:val="00853F89"/>
    <w:pPr>
      <w:spacing w:after="120" w:line="240" w:lineRule="auto"/>
    </w:pPr>
    <w:rPr>
      <w:rFonts w:ascii="Times New Roman" w:eastAsia="Times New Roman" w:hAnsi="Times New Roman" w:cs="Times New Roman"/>
      <w:sz w:val="20"/>
      <w:szCs w:val="20"/>
    </w:rPr>
  </w:style>
  <w:style w:type="character" w:customStyle="1" w:styleId="aa">
    <w:name w:val="Основной текст Знак"/>
    <w:basedOn w:val="a0"/>
    <w:link w:val="a9"/>
    <w:rsid w:val="00853F89"/>
    <w:rPr>
      <w:rFonts w:ascii="Times New Roman" w:eastAsia="Times New Roman" w:hAnsi="Times New Roman" w:cs="Times New Roman"/>
      <w:sz w:val="20"/>
      <w:szCs w:val="20"/>
    </w:rPr>
  </w:style>
  <w:style w:type="paragraph" w:styleId="ab">
    <w:name w:val="Title"/>
    <w:basedOn w:val="a"/>
    <w:link w:val="ac"/>
    <w:qFormat/>
    <w:rsid w:val="00853F89"/>
    <w:pPr>
      <w:overflowPunct w:val="0"/>
      <w:autoSpaceDE w:val="0"/>
      <w:autoSpaceDN w:val="0"/>
      <w:adjustRightInd w:val="0"/>
      <w:spacing w:after="120" w:line="240" w:lineRule="auto"/>
      <w:jc w:val="center"/>
      <w:textAlignment w:val="baseline"/>
    </w:pPr>
    <w:rPr>
      <w:rFonts w:ascii="BalticaUzbek" w:eastAsia="Times New Roman" w:hAnsi="BalticaUzbek" w:cs="Times New Roman"/>
      <w:i/>
      <w:sz w:val="18"/>
      <w:szCs w:val="20"/>
      <w:lang w:val="en-US"/>
    </w:rPr>
  </w:style>
  <w:style w:type="character" w:customStyle="1" w:styleId="ac">
    <w:name w:val="Название Знак"/>
    <w:basedOn w:val="a0"/>
    <w:link w:val="ab"/>
    <w:rsid w:val="00853F89"/>
    <w:rPr>
      <w:rFonts w:ascii="BalticaUzbek" w:eastAsia="Times New Roman" w:hAnsi="BalticaUzbek" w:cs="Times New Roman"/>
      <w:i/>
      <w:sz w:val="18"/>
      <w:szCs w:val="20"/>
      <w:lang w:val="en-US"/>
    </w:rPr>
  </w:style>
  <w:style w:type="paragraph" w:styleId="ad">
    <w:name w:val="No Spacing"/>
    <w:qFormat/>
    <w:rsid w:val="00853F89"/>
    <w:pPr>
      <w:spacing w:after="0" w:line="240" w:lineRule="auto"/>
    </w:pPr>
    <w:rPr>
      <w:rFonts w:ascii="Calibri" w:eastAsia="Calibri" w:hAnsi="Calibri" w:cs="Times New Roman"/>
      <w:lang w:eastAsia="en-US"/>
    </w:rPr>
  </w:style>
  <w:style w:type="paragraph" w:styleId="ae">
    <w:name w:val="Document Map"/>
    <w:basedOn w:val="a"/>
    <w:link w:val="af"/>
    <w:semiHidden/>
    <w:rsid w:val="00853F89"/>
    <w:pPr>
      <w:shd w:val="clear" w:color="auto" w:fill="000080"/>
      <w:spacing w:after="0" w:line="240" w:lineRule="auto"/>
    </w:pPr>
    <w:rPr>
      <w:rFonts w:ascii="Tahoma" w:eastAsia="Times New Roman" w:hAnsi="Tahoma" w:cs="Tahoma"/>
      <w:sz w:val="20"/>
      <w:szCs w:val="20"/>
    </w:rPr>
  </w:style>
  <w:style w:type="character" w:customStyle="1" w:styleId="af">
    <w:name w:val="Схема документа Знак"/>
    <w:basedOn w:val="a0"/>
    <w:link w:val="ae"/>
    <w:semiHidden/>
    <w:rsid w:val="00853F89"/>
    <w:rPr>
      <w:rFonts w:ascii="Tahoma" w:eastAsia="Times New Roman" w:hAnsi="Tahoma" w:cs="Tahoma"/>
      <w:sz w:val="20"/>
      <w:szCs w:val="20"/>
      <w:shd w:val="clear" w:color="auto" w:fill="000080"/>
    </w:rPr>
  </w:style>
  <w:style w:type="paragraph" w:customStyle="1" w:styleId="af0">
    <w:name w:val="Знак Знак Знак Знак"/>
    <w:basedOn w:val="a"/>
    <w:autoRedefine/>
    <w:rsid w:val="00853F89"/>
    <w:pPr>
      <w:spacing w:after="160" w:line="240" w:lineRule="exact"/>
    </w:pPr>
    <w:rPr>
      <w:rFonts w:ascii="Times New Roman" w:eastAsia="SimSun" w:hAnsi="Times New Roman" w:cs="Times New Roman"/>
      <w:b/>
      <w:sz w:val="28"/>
      <w:szCs w:val="24"/>
      <w:lang w:val="en-US" w:eastAsia="en-US"/>
    </w:rPr>
  </w:style>
  <w:style w:type="character" w:styleId="af1">
    <w:name w:val="footnote reference"/>
    <w:semiHidden/>
    <w:rsid w:val="00853F89"/>
    <w:rPr>
      <w:vertAlign w:val="superscript"/>
    </w:rPr>
  </w:style>
  <w:style w:type="paragraph" w:styleId="af2">
    <w:name w:val="footnote text"/>
    <w:basedOn w:val="a"/>
    <w:link w:val="af3"/>
    <w:semiHidden/>
    <w:rsid w:val="00853F89"/>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character" w:customStyle="1" w:styleId="af3">
    <w:name w:val="Текст сноски Знак"/>
    <w:basedOn w:val="a0"/>
    <w:link w:val="af2"/>
    <w:semiHidden/>
    <w:rsid w:val="00853F89"/>
    <w:rPr>
      <w:rFonts w:ascii="MS Sans Serif" w:eastAsia="Times New Roman" w:hAnsi="MS Sans Serif" w:cs="Times New Roman"/>
      <w:sz w:val="20"/>
      <w:szCs w:val="20"/>
      <w:lang w:val="en-US"/>
    </w:rPr>
  </w:style>
  <w:style w:type="character" w:customStyle="1" w:styleId="11">
    <w:name w:val="Номер страницы1"/>
    <w:basedOn w:val="a0"/>
    <w:rsid w:val="00853F89"/>
  </w:style>
  <w:style w:type="paragraph" w:customStyle="1" w:styleId="12">
    <w:name w:val="Верхний колонтитул1"/>
    <w:basedOn w:val="a"/>
    <w:rsid w:val="00853F89"/>
    <w:pPr>
      <w:tabs>
        <w:tab w:val="center" w:pos="4153"/>
        <w:tab w:val="right" w:pos="8306"/>
      </w:tabs>
      <w:spacing w:after="0" w:line="240" w:lineRule="auto"/>
    </w:pPr>
    <w:rPr>
      <w:rFonts w:ascii="MS Sans Serif" w:eastAsia="Times New Roman" w:hAnsi="MS Sans Serif" w:cs="Times New Roman"/>
      <w:sz w:val="20"/>
      <w:szCs w:val="20"/>
      <w:lang w:val="en-US"/>
    </w:rPr>
  </w:style>
  <w:style w:type="paragraph" w:styleId="31">
    <w:name w:val="Body Text Indent 3"/>
    <w:basedOn w:val="a"/>
    <w:link w:val="32"/>
    <w:rsid w:val="00853F8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53F89"/>
    <w:rPr>
      <w:rFonts w:ascii="Times New Roman" w:eastAsia="Times New Roman" w:hAnsi="Times New Roman" w:cs="Times New Roman"/>
      <w:sz w:val="16"/>
      <w:szCs w:val="16"/>
    </w:rPr>
  </w:style>
  <w:style w:type="paragraph" w:customStyle="1" w:styleId="13">
    <w:name w:val="Обычный1"/>
    <w:rsid w:val="00853F89"/>
    <w:pPr>
      <w:spacing w:after="0" w:line="240" w:lineRule="auto"/>
    </w:pPr>
    <w:rPr>
      <w:rFonts w:ascii="MS Sans Serif" w:eastAsia="Times New Roman" w:hAnsi="MS Sans Serif" w:cs="Times New Roman"/>
      <w:sz w:val="20"/>
      <w:szCs w:val="20"/>
      <w:lang w:val="en-US"/>
    </w:rPr>
  </w:style>
  <w:style w:type="paragraph" w:styleId="af4">
    <w:name w:val="Body Text Indent"/>
    <w:basedOn w:val="a"/>
    <w:link w:val="af5"/>
    <w:rsid w:val="00853F89"/>
    <w:pPr>
      <w:spacing w:after="120" w:line="240" w:lineRule="auto"/>
      <w:ind w:left="283"/>
    </w:pPr>
    <w:rPr>
      <w:rFonts w:ascii="Times New Roman" w:eastAsia="Times New Roman" w:hAnsi="Times New Roman" w:cs="Times New Roman"/>
      <w:sz w:val="20"/>
      <w:szCs w:val="20"/>
    </w:rPr>
  </w:style>
  <w:style w:type="character" w:customStyle="1" w:styleId="af5">
    <w:name w:val="Основной текст с отступом Знак"/>
    <w:basedOn w:val="a0"/>
    <w:link w:val="af4"/>
    <w:rsid w:val="00853F89"/>
    <w:rPr>
      <w:rFonts w:ascii="Times New Roman" w:eastAsia="Times New Roman" w:hAnsi="Times New Roman" w:cs="Times New Roman"/>
      <w:sz w:val="20"/>
      <w:szCs w:val="20"/>
    </w:rPr>
  </w:style>
  <w:style w:type="paragraph" w:customStyle="1" w:styleId="af6">
    <w:name w:val="Знак Знак Знак Знак Знак Знак"/>
    <w:basedOn w:val="a"/>
    <w:autoRedefine/>
    <w:rsid w:val="00853F89"/>
    <w:pPr>
      <w:spacing w:after="160" w:line="240" w:lineRule="exact"/>
    </w:pPr>
    <w:rPr>
      <w:rFonts w:ascii="Times New Roman" w:eastAsia="SimSun" w:hAnsi="Times New Roman" w:cs="Times New Roman"/>
      <w:b/>
      <w:sz w:val="28"/>
      <w:szCs w:val="24"/>
      <w:lang w:val="en-US" w:eastAsia="en-US"/>
    </w:rPr>
  </w:style>
  <w:style w:type="paragraph" w:customStyle="1" w:styleId="Normal1">
    <w:name w:val="Normal1"/>
    <w:rsid w:val="00853F89"/>
    <w:pPr>
      <w:spacing w:after="0" w:line="240" w:lineRule="auto"/>
    </w:pPr>
    <w:rPr>
      <w:rFonts w:ascii="MS Sans Serif" w:eastAsia="Times New Roman" w:hAnsi="MS Sans Serif" w:cs="Times New Roman"/>
      <w:sz w:val="20"/>
      <w:szCs w:val="20"/>
      <w:lang w:val="en-US"/>
    </w:rPr>
  </w:style>
  <w:style w:type="paragraph" w:customStyle="1" w:styleId="14">
    <w:name w:val="заголовок 1"/>
    <w:basedOn w:val="a"/>
    <w:next w:val="a"/>
    <w:rsid w:val="00853F89"/>
    <w:pPr>
      <w:keepNext/>
      <w:autoSpaceDE w:val="0"/>
      <w:autoSpaceDN w:val="0"/>
      <w:spacing w:after="0" w:line="240" w:lineRule="auto"/>
      <w:jc w:val="right"/>
    </w:pPr>
    <w:rPr>
      <w:rFonts w:ascii="FuturisUzbek" w:eastAsia="Times New Roman" w:hAnsi="FuturisUzbek" w:cs="FuturisUzbek"/>
      <w:sz w:val="28"/>
      <w:szCs w:val="28"/>
    </w:rPr>
  </w:style>
  <w:style w:type="paragraph" w:customStyle="1" w:styleId="25">
    <w:name w:val="заголовок 2"/>
    <w:basedOn w:val="a"/>
    <w:next w:val="a"/>
    <w:rsid w:val="00853F89"/>
    <w:pPr>
      <w:keepNext/>
      <w:autoSpaceDE w:val="0"/>
      <w:autoSpaceDN w:val="0"/>
      <w:spacing w:after="0" w:line="240" w:lineRule="auto"/>
      <w:jc w:val="both"/>
    </w:pPr>
    <w:rPr>
      <w:rFonts w:ascii="FuturisUzbek" w:eastAsia="Times New Roman" w:hAnsi="FuturisUzbek" w:cs="FuturisUzbek"/>
      <w:sz w:val="28"/>
      <w:szCs w:val="28"/>
    </w:rPr>
  </w:style>
  <w:style w:type="paragraph" w:customStyle="1" w:styleId="33">
    <w:name w:val="заголовок 3"/>
    <w:basedOn w:val="a"/>
    <w:next w:val="a"/>
    <w:rsid w:val="00853F89"/>
    <w:pPr>
      <w:keepNext/>
      <w:autoSpaceDE w:val="0"/>
      <w:autoSpaceDN w:val="0"/>
      <w:spacing w:after="0" w:line="240" w:lineRule="auto"/>
      <w:jc w:val="center"/>
    </w:pPr>
    <w:rPr>
      <w:rFonts w:ascii="FuturisUzbek" w:eastAsia="Times New Roman" w:hAnsi="FuturisUzbek" w:cs="FuturisUzbek"/>
      <w:sz w:val="28"/>
      <w:szCs w:val="28"/>
    </w:rPr>
  </w:style>
  <w:style w:type="paragraph" w:customStyle="1" w:styleId="41">
    <w:name w:val="заголовок 4"/>
    <w:basedOn w:val="a"/>
    <w:next w:val="a"/>
    <w:rsid w:val="00853F89"/>
    <w:pPr>
      <w:keepNext/>
      <w:autoSpaceDE w:val="0"/>
      <w:autoSpaceDN w:val="0"/>
      <w:spacing w:after="0" w:line="240" w:lineRule="auto"/>
      <w:jc w:val="both"/>
    </w:pPr>
    <w:rPr>
      <w:rFonts w:ascii="Times Uzb Roman" w:eastAsia="Times New Roman" w:hAnsi="Times Uzb Roman" w:cs="Times Uzb Roman"/>
      <w:b/>
      <w:bCs/>
      <w:sz w:val="32"/>
      <w:szCs w:val="32"/>
    </w:rPr>
  </w:style>
  <w:style w:type="character" w:customStyle="1" w:styleId="af7">
    <w:name w:val="Основной шрифт"/>
    <w:rsid w:val="00853F89"/>
  </w:style>
  <w:style w:type="paragraph" w:styleId="34">
    <w:name w:val="Body Text 3"/>
    <w:basedOn w:val="a"/>
    <w:link w:val="35"/>
    <w:rsid w:val="00853F89"/>
    <w:pPr>
      <w:autoSpaceDE w:val="0"/>
      <w:autoSpaceDN w:val="0"/>
      <w:spacing w:after="0" w:line="240" w:lineRule="auto"/>
      <w:jc w:val="center"/>
    </w:pPr>
    <w:rPr>
      <w:rFonts w:ascii="FuturisUzbek" w:eastAsia="Times New Roman" w:hAnsi="FuturisUzbek" w:cs="FuturisUzbek"/>
      <w:sz w:val="24"/>
      <w:szCs w:val="24"/>
    </w:rPr>
  </w:style>
  <w:style w:type="character" w:customStyle="1" w:styleId="35">
    <w:name w:val="Основной текст 3 Знак"/>
    <w:basedOn w:val="a0"/>
    <w:link w:val="34"/>
    <w:rsid w:val="00853F89"/>
    <w:rPr>
      <w:rFonts w:ascii="FuturisUzbek" w:eastAsia="Times New Roman" w:hAnsi="FuturisUzbek" w:cs="FuturisUzbek"/>
      <w:sz w:val="24"/>
      <w:szCs w:val="24"/>
    </w:rPr>
  </w:style>
  <w:style w:type="character" w:customStyle="1" w:styleId="af8">
    <w:name w:val="номер страницы"/>
    <w:basedOn w:val="af7"/>
    <w:rsid w:val="00853F89"/>
  </w:style>
  <w:style w:type="paragraph" w:styleId="af9">
    <w:name w:val="Block Text"/>
    <w:basedOn w:val="a"/>
    <w:rsid w:val="00853F89"/>
    <w:pPr>
      <w:autoSpaceDE w:val="0"/>
      <w:autoSpaceDN w:val="0"/>
      <w:spacing w:after="0" w:line="240" w:lineRule="auto"/>
      <w:ind w:left="-96" w:right="-185"/>
      <w:jc w:val="center"/>
    </w:pPr>
    <w:rPr>
      <w:rFonts w:ascii="Times Uzb Roman" w:eastAsia="Times New Roman" w:hAnsi="Times Uzb Roman" w:cs="Times Uzb Roman"/>
      <w:sz w:val="28"/>
      <w:szCs w:val="28"/>
    </w:rPr>
  </w:style>
  <w:style w:type="paragraph" w:customStyle="1" w:styleId="afa">
    <w:name w:val="Знак Знак Знак"/>
    <w:basedOn w:val="a"/>
    <w:autoRedefine/>
    <w:rsid w:val="00853F89"/>
    <w:pPr>
      <w:spacing w:after="160" w:line="240" w:lineRule="exact"/>
    </w:pPr>
    <w:rPr>
      <w:rFonts w:ascii="Times New Roman" w:eastAsia="SimSun" w:hAnsi="Times New Roman" w:cs="Times New Roman"/>
      <w:b/>
      <w:bCs/>
      <w:sz w:val="28"/>
      <w:szCs w:val="28"/>
      <w:lang w:val="en-US" w:eastAsia="en-US"/>
    </w:rPr>
  </w:style>
  <w:style w:type="paragraph" w:customStyle="1" w:styleId="15">
    <w:name w:val="Знак Знак Знак1"/>
    <w:basedOn w:val="a"/>
    <w:autoRedefine/>
    <w:rsid w:val="00853F89"/>
    <w:pPr>
      <w:spacing w:after="160" w:line="240" w:lineRule="exact"/>
    </w:pPr>
    <w:rPr>
      <w:rFonts w:ascii="Times New Roman" w:eastAsia="SimSun" w:hAnsi="Times New Roman" w:cs="Times New Roman"/>
      <w:b/>
      <w:bCs/>
      <w:sz w:val="28"/>
      <w:szCs w:val="28"/>
      <w:lang w:val="en-US" w:eastAsia="en-US"/>
    </w:rPr>
  </w:style>
  <w:style w:type="paragraph" w:customStyle="1" w:styleId="26">
    <w:name w:val="Знак Знак Знак2"/>
    <w:basedOn w:val="a"/>
    <w:autoRedefine/>
    <w:rsid w:val="00853F89"/>
    <w:pPr>
      <w:spacing w:after="160" w:line="240" w:lineRule="exact"/>
    </w:pPr>
    <w:rPr>
      <w:rFonts w:ascii="Times New Roman" w:eastAsia="SimSun" w:hAnsi="Times New Roman" w:cs="Times New Roman"/>
      <w:b/>
      <w:bCs/>
      <w:sz w:val="28"/>
      <w:szCs w:val="28"/>
      <w:lang w:val="en-US" w:eastAsia="en-US"/>
    </w:rPr>
  </w:style>
  <w:style w:type="paragraph" w:customStyle="1" w:styleId="36">
    <w:name w:val="Знак Знак Знак3"/>
    <w:basedOn w:val="a"/>
    <w:autoRedefine/>
    <w:rsid w:val="00853F89"/>
    <w:pPr>
      <w:spacing w:after="160" w:line="240" w:lineRule="exact"/>
    </w:pPr>
    <w:rPr>
      <w:rFonts w:ascii="Times New Roman" w:eastAsia="SimSun" w:hAnsi="Times New Roman" w:cs="Times New Roman"/>
      <w:b/>
      <w:bCs/>
      <w:sz w:val="28"/>
      <w:szCs w:val="28"/>
      <w:lang w:val="en-US" w:eastAsia="en-US"/>
    </w:rPr>
  </w:style>
  <w:style w:type="paragraph" w:styleId="afb">
    <w:name w:val="List Paragraph"/>
    <w:basedOn w:val="a"/>
    <w:uiPriority w:val="99"/>
    <w:qFormat/>
    <w:rsid w:val="00853F89"/>
    <w:pPr>
      <w:ind w:left="720"/>
      <w:contextualSpacing/>
    </w:pPr>
    <w:rPr>
      <w:rFonts w:ascii="Calibri" w:eastAsia="Times New Roman" w:hAnsi="Calibri" w:cs="Times New Roman"/>
      <w:lang w:val="en-GB" w:eastAsia="en-US"/>
    </w:rPr>
  </w:style>
  <w:style w:type="paragraph" w:styleId="afc">
    <w:name w:val="Balloon Text"/>
    <w:basedOn w:val="a"/>
    <w:link w:val="afd"/>
    <w:rsid w:val="00853F89"/>
    <w:pPr>
      <w:spacing w:after="0" w:line="240" w:lineRule="auto"/>
    </w:pPr>
    <w:rPr>
      <w:rFonts w:ascii="Tahoma" w:eastAsia="Times New Roman" w:hAnsi="Tahoma" w:cs="Times New Roman"/>
      <w:sz w:val="16"/>
      <w:szCs w:val="16"/>
    </w:rPr>
  </w:style>
  <w:style w:type="character" w:customStyle="1" w:styleId="afd">
    <w:name w:val="Текст выноски Знак"/>
    <w:basedOn w:val="a0"/>
    <w:link w:val="afc"/>
    <w:rsid w:val="00853F89"/>
    <w:rPr>
      <w:rFonts w:ascii="Tahoma" w:eastAsia="Times New Roman" w:hAnsi="Tahoma" w:cs="Times New Roman"/>
      <w:sz w:val="16"/>
      <w:szCs w:val="16"/>
    </w:rPr>
  </w:style>
  <w:style w:type="paragraph" w:styleId="z-">
    <w:name w:val="HTML Bottom of Form"/>
    <w:basedOn w:val="a"/>
    <w:next w:val="a"/>
    <w:link w:val="z-0"/>
    <w:hidden/>
    <w:rsid w:val="00853F89"/>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0">
    <w:name w:val="z-Конец формы Знак"/>
    <w:basedOn w:val="a0"/>
    <w:link w:val="z-"/>
    <w:rsid w:val="00853F89"/>
    <w:rPr>
      <w:rFonts w:ascii="Arial" w:eastAsia="Times New Roman" w:hAnsi="Arial" w:cs="Times New Roman"/>
      <w:vanish/>
      <w:sz w:val="16"/>
      <w:szCs w:val="16"/>
    </w:rPr>
  </w:style>
  <w:style w:type="paragraph" w:styleId="z-1">
    <w:name w:val="HTML Top of Form"/>
    <w:basedOn w:val="a"/>
    <w:next w:val="a"/>
    <w:link w:val="z-2"/>
    <w:hidden/>
    <w:rsid w:val="00853F89"/>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2">
    <w:name w:val="z-Начало формы Знак"/>
    <w:basedOn w:val="a0"/>
    <w:link w:val="z-1"/>
    <w:rsid w:val="00853F89"/>
    <w:rPr>
      <w:rFonts w:ascii="Arial" w:eastAsia="Times New Roman" w:hAnsi="Arial" w:cs="Times New Roman"/>
      <w:vanish/>
      <w:sz w:val="16"/>
      <w:szCs w:val="16"/>
    </w:rPr>
  </w:style>
  <w:style w:type="paragraph" w:customStyle="1" w:styleId="afe">
    <w:name w:val="Знак Знак"/>
    <w:basedOn w:val="a"/>
    <w:autoRedefine/>
    <w:rsid w:val="00853F89"/>
    <w:pPr>
      <w:spacing w:after="160" w:line="240" w:lineRule="exact"/>
    </w:pPr>
    <w:rPr>
      <w:rFonts w:ascii="Times New Roman" w:eastAsia="SimSun" w:hAnsi="Times New Roman" w:cs="Times New Roman"/>
      <w:b/>
      <w:sz w:val="28"/>
      <w:szCs w:val="24"/>
      <w:lang w:val="en-US" w:eastAsia="en-US"/>
    </w:rPr>
  </w:style>
  <w:style w:type="paragraph" w:customStyle="1" w:styleId="42">
    <w:name w:val="Знак Знак Знак4"/>
    <w:basedOn w:val="a"/>
    <w:autoRedefine/>
    <w:uiPriority w:val="99"/>
    <w:rsid w:val="00853F89"/>
    <w:pPr>
      <w:spacing w:after="160" w:line="240" w:lineRule="exact"/>
    </w:pPr>
    <w:rPr>
      <w:rFonts w:ascii="Times New Roman" w:eastAsia="SimSun" w:hAnsi="Times New Roman" w:cs="Times New Roman"/>
      <w:b/>
      <w:bCs/>
      <w:sz w:val="28"/>
      <w:szCs w:val="28"/>
      <w:lang w:val="en-US" w:eastAsia="en-US"/>
    </w:rPr>
  </w:style>
  <w:style w:type="paragraph" w:customStyle="1" w:styleId="Style3">
    <w:name w:val="Style3"/>
    <w:basedOn w:val="a"/>
    <w:rsid w:val="00853F89"/>
    <w:pPr>
      <w:widowControl w:val="0"/>
      <w:autoSpaceDE w:val="0"/>
      <w:autoSpaceDN w:val="0"/>
      <w:adjustRightInd w:val="0"/>
      <w:spacing w:after="0" w:line="240" w:lineRule="auto"/>
    </w:pPr>
    <w:rPr>
      <w:rFonts w:ascii="Arial Narrow" w:eastAsia="Times New Roman" w:hAnsi="Arial Narrow" w:cs="Times New Roman"/>
      <w:sz w:val="24"/>
      <w:szCs w:val="24"/>
    </w:rPr>
  </w:style>
  <w:style w:type="character" w:customStyle="1" w:styleId="FontStyle12">
    <w:name w:val="Font Style12"/>
    <w:rsid w:val="00853F89"/>
    <w:rPr>
      <w:rFonts w:ascii="Arial Narrow" w:hAnsi="Arial Narrow"/>
      <w:b/>
      <w:i/>
      <w:sz w:val="26"/>
    </w:rPr>
  </w:style>
  <w:style w:type="paragraph" w:customStyle="1" w:styleId="Style4">
    <w:name w:val="Style4"/>
    <w:basedOn w:val="a"/>
    <w:rsid w:val="00853F89"/>
    <w:pPr>
      <w:widowControl w:val="0"/>
      <w:autoSpaceDE w:val="0"/>
      <w:autoSpaceDN w:val="0"/>
      <w:adjustRightInd w:val="0"/>
      <w:spacing w:after="0" w:line="370" w:lineRule="exact"/>
      <w:ind w:firstLine="715"/>
      <w:jc w:val="both"/>
    </w:pPr>
    <w:rPr>
      <w:rFonts w:ascii="Arial Narrow" w:eastAsia="Times New Roman" w:hAnsi="Arial Narrow" w:cs="Times New Roman"/>
      <w:sz w:val="24"/>
      <w:szCs w:val="24"/>
    </w:rPr>
  </w:style>
  <w:style w:type="paragraph" w:styleId="aff">
    <w:name w:val="Plain Text"/>
    <w:basedOn w:val="a"/>
    <w:link w:val="aff0"/>
    <w:rsid w:val="00853F89"/>
    <w:pPr>
      <w:spacing w:after="0" w:line="240" w:lineRule="auto"/>
    </w:pPr>
    <w:rPr>
      <w:rFonts w:ascii="Courier New" w:eastAsia="Times New Roman" w:hAnsi="Courier New" w:cs="Courier New"/>
      <w:sz w:val="20"/>
      <w:szCs w:val="20"/>
      <w:lang w:val="uz-Cyrl-UZ"/>
    </w:rPr>
  </w:style>
  <w:style w:type="character" w:customStyle="1" w:styleId="aff0">
    <w:name w:val="Текст Знак"/>
    <w:basedOn w:val="a0"/>
    <w:link w:val="aff"/>
    <w:rsid w:val="00853F89"/>
    <w:rPr>
      <w:rFonts w:ascii="Courier New" w:eastAsia="Times New Roman" w:hAnsi="Courier New" w:cs="Courier New"/>
      <w:sz w:val="20"/>
      <w:szCs w:val="20"/>
      <w:lang w:val="uz-Cyrl-UZ"/>
    </w:rPr>
  </w:style>
  <w:style w:type="character" w:customStyle="1" w:styleId="aff1">
    <w:name w:val="Основной текст_"/>
    <w:link w:val="16"/>
    <w:rsid w:val="00853F89"/>
    <w:rPr>
      <w:spacing w:val="10"/>
      <w:sz w:val="24"/>
      <w:szCs w:val="24"/>
      <w:shd w:val="clear" w:color="auto" w:fill="FFFFFF"/>
    </w:rPr>
  </w:style>
  <w:style w:type="character" w:customStyle="1" w:styleId="0pt">
    <w:name w:val="Основной текст + Курсив;Интервал 0 pt"/>
    <w:rsid w:val="00853F89"/>
    <w:rPr>
      <w:i/>
      <w:iCs/>
      <w:spacing w:val="0"/>
      <w:sz w:val="24"/>
      <w:szCs w:val="24"/>
      <w:shd w:val="clear" w:color="auto" w:fill="FFFFFF"/>
    </w:rPr>
  </w:style>
  <w:style w:type="character" w:customStyle="1" w:styleId="5pt">
    <w:name w:val="Основной текст + Интервал 5 pt"/>
    <w:rsid w:val="00853F89"/>
    <w:rPr>
      <w:spacing w:val="100"/>
      <w:sz w:val="24"/>
      <w:szCs w:val="24"/>
      <w:shd w:val="clear" w:color="auto" w:fill="FFFFFF"/>
    </w:rPr>
  </w:style>
  <w:style w:type="character" w:customStyle="1" w:styleId="2pt">
    <w:name w:val="Основной текст + Интервал 2 pt"/>
    <w:rsid w:val="00853F89"/>
    <w:rPr>
      <w:spacing w:val="40"/>
      <w:sz w:val="24"/>
      <w:szCs w:val="24"/>
      <w:shd w:val="clear" w:color="auto" w:fill="FFFFFF"/>
    </w:rPr>
  </w:style>
  <w:style w:type="paragraph" w:customStyle="1" w:styleId="16">
    <w:name w:val="Основной текст1"/>
    <w:basedOn w:val="a"/>
    <w:link w:val="aff1"/>
    <w:rsid w:val="00853F89"/>
    <w:pPr>
      <w:shd w:val="clear" w:color="auto" w:fill="FFFFFF"/>
      <w:spacing w:before="60" w:after="60" w:line="322" w:lineRule="exact"/>
      <w:jc w:val="both"/>
    </w:pPr>
    <w:rPr>
      <w:spacing w:val="10"/>
      <w:sz w:val="24"/>
      <w:szCs w:val="24"/>
    </w:rPr>
  </w:style>
  <w:style w:type="character" w:customStyle="1" w:styleId="1pt">
    <w:name w:val="Основной текст + Полужирный;Интервал 1 pt"/>
    <w:rsid w:val="00853F89"/>
    <w:rPr>
      <w:rFonts w:ascii="Times New Roman" w:eastAsia="Times New Roman" w:hAnsi="Times New Roman" w:cs="Times New Roman"/>
      <w:b/>
      <w:bCs/>
      <w:i w:val="0"/>
      <w:iCs w:val="0"/>
      <w:smallCaps w:val="0"/>
      <w:strike w:val="0"/>
      <w:spacing w:val="20"/>
      <w:sz w:val="24"/>
      <w:szCs w:val="24"/>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Pages>
  <Words>13175</Words>
  <Characters>75104</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2016-12-21T12:20:00Z</cp:lastPrinted>
  <dcterms:created xsi:type="dcterms:W3CDTF">2016-12-21T13:15:00Z</dcterms:created>
  <dcterms:modified xsi:type="dcterms:W3CDTF">2016-12-26T05:16:00Z</dcterms:modified>
</cp:coreProperties>
</file>